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5D40B0">
        <w:trPr>
          <w:trHeight w:val="2266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956786" w:rsidRDefault="009F52EE" w:rsidP="00CC03A1">
            <w:pPr>
              <w:ind w:firstLine="567"/>
              <w:rPr>
                <w:lang w:val="en-US"/>
              </w:rPr>
            </w:pPr>
            <w:r>
              <w:t xml:space="preserve">          </w:t>
            </w:r>
            <w:r w:rsidR="00B64DC1">
              <w:t xml:space="preserve">    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CC03A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29.09.2020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CC03A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2396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B93505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261AA5">
              <w:rPr>
                <w:szCs w:val="28"/>
              </w:rPr>
              <w:t>Модернизация объектов коммунальной инфраструктуры городского округа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261AA5">
              <w:rPr>
                <w:szCs w:val="28"/>
              </w:rPr>
              <w:t>17-20</w:t>
            </w:r>
            <w:r w:rsidR="00442FB3">
              <w:rPr>
                <w:szCs w:val="28"/>
              </w:rPr>
              <w:t>24</w:t>
            </w:r>
            <w:r w:rsidR="00261AA5">
              <w:rPr>
                <w:szCs w:val="28"/>
              </w:rPr>
              <w:t xml:space="preserve">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261AA5">
              <w:rPr>
                <w:szCs w:val="28"/>
              </w:rPr>
              <w:t>1</w:t>
            </w:r>
            <w:r w:rsidR="009C2157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</w:t>
            </w:r>
            <w:r w:rsidR="00261AA5">
              <w:rPr>
                <w:szCs w:val="28"/>
              </w:rPr>
              <w:t>6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261AA5">
              <w:rPr>
                <w:szCs w:val="28"/>
              </w:rPr>
              <w:t>2755</w:t>
            </w:r>
            <w:r w:rsidR="00AB29C4">
              <w:rPr>
                <w:szCs w:val="28"/>
              </w:rPr>
              <w:t xml:space="preserve"> (в редакции от </w:t>
            </w:r>
            <w:r w:rsidR="00B93505">
              <w:rPr>
                <w:szCs w:val="28"/>
              </w:rPr>
              <w:t>7</w:t>
            </w:r>
            <w:r w:rsidR="009C2157">
              <w:rPr>
                <w:szCs w:val="28"/>
              </w:rPr>
              <w:t> </w:t>
            </w:r>
            <w:r w:rsidR="00B93505">
              <w:rPr>
                <w:szCs w:val="28"/>
              </w:rPr>
              <w:t>июля</w:t>
            </w:r>
            <w:r w:rsidR="009C2157">
              <w:rPr>
                <w:szCs w:val="28"/>
              </w:rPr>
              <w:t> </w:t>
            </w:r>
            <w:r w:rsidR="00442FB3">
              <w:rPr>
                <w:szCs w:val="28"/>
              </w:rPr>
              <w:t>20</w:t>
            </w:r>
            <w:r w:rsidR="00B64DC1">
              <w:rPr>
                <w:szCs w:val="28"/>
              </w:rPr>
              <w:t>20</w:t>
            </w:r>
            <w:r w:rsidR="00AB29C4">
              <w:rPr>
                <w:szCs w:val="28"/>
              </w:rPr>
              <w:t>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9B01E0">
        <w:rPr>
          <w:szCs w:val="28"/>
        </w:rPr>
        <w:t xml:space="preserve"> целях приведения в соответствие</w:t>
      </w:r>
      <w:r w:rsidR="00E618D5">
        <w:rPr>
          <w:szCs w:val="28"/>
        </w:rPr>
        <w:t xml:space="preserve"> с </w:t>
      </w:r>
      <w:r w:rsidR="00D073D6">
        <w:rPr>
          <w:szCs w:val="28"/>
        </w:rPr>
        <w:t xml:space="preserve">решением </w:t>
      </w:r>
      <w:r w:rsidR="00D073D6" w:rsidRPr="00465E1C">
        <w:rPr>
          <w:szCs w:val="28"/>
        </w:rPr>
        <w:t>Думы городского округа Кинель Самарской области</w:t>
      </w:r>
      <w:r w:rsidR="009676D4" w:rsidRPr="009676D4">
        <w:rPr>
          <w:szCs w:val="28"/>
        </w:rPr>
        <w:t xml:space="preserve"> </w:t>
      </w:r>
      <w:r w:rsidR="009676D4" w:rsidRPr="00465E1C">
        <w:rPr>
          <w:szCs w:val="28"/>
        </w:rPr>
        <w:t>от</w:t>
      </w:r>
      <w:r w:rsidR="00B93505">
        <w:rPr>
          <w:szCs w:val="28"/>
        </w:rPr>
        <w:t xml:space="preserve"> 30</w:t>
      </w:r>
      <w:r w:rsidR="008D34D9" w:rsidRPr="00E904FE">
        <w:rPr>
          <w:szCs w:val="28"/>
        </w:rPr>
        <w:t> </w:t>
      </w:r>
      <w:r w:rsidR="00B93505">
        <w:rPr>
          <w:szCs w:val="28"/>
        </w:rPr>
        <w:t>июля</w:t>
      </w:r>
      <w:r w:rsidR="008D34D9" w:rsidRPr="0053462B">
        <w:rPr>
          <w:szCs w:val="28"/>
        </w:rPr>
        <w:t> </w:t>
      </w:r>
      <w:r w:rsidR="008D34D9">
        <w:rPr>
          <w:szCs w:val="28"/>
        </w:rPr>
        <w:t>2020</w:t>
      </w:r>
      <w:r w:rsidR="008D34D9" w:rsidRPr="00465E1C">
        <w:rPr>
          <w:szCs w:val="28"/>
        </w:rPr>
        <w:t> г. № </w:t>
      </w:r>
      <w:r w:rsidR="00B93505">
        <w:rPr>
          <w:szCs w:val="28"/>
        </w:rPr>
        <w:t>588</w:t>
      </w:r>
      <w:r w:rsidR="008D34D9" w:rsidRPr="00465E1C">
        <w:rPr>
          <w:szCs w:val="28"/>
        </w:rPr>
        <w:t xml:space="preserve"> «</w:t>
      </w:r>
      <w:r w:rsidR="00B93505">
        <w:t>О внесении изменений в решение Думы городского округа Кинель Самарской области от 17.12.2019 г. № 513 «О бюджете городского округа Кинель Самарской области на 2020 год и на плановый период 2021 и 2022 годов» (с изменениями от 30.01.2020 г. № 527, от 27.02.2020 г. № 537, от 26.03.2020 г. № 545, от 28.05.2020 г. № 566, от 23.06.2020 г. № 574</w:t>
      </w:r>
      <w:r w:rsidR="008D34D9">
        <w:t>)</w:t>
      </w:r>
      <w:r w:rsidR="002D207E">
        <w:rPr>
          <w:szCs w:val="28"/>
        </w:rPr>
        <w:t xml:space="preserve">, </w:t>
      </w:r>
    </w:p>
    <w:p w:rsidR="00813DF7" w:rsidRDefault="00813DF7" w:rsidP="005A1C36">
      <w:pPr>
        <w:spacing w:line="336" w:lineRule="auto"/>
        <w:ind w:firstLine="720"/>
        <w:jc w:val="both"/>
        <w:rPr>
          <w:szCs w:val="28"/>
        </w:rPr>
      </w:pPr>
    </w:p>
    <w:p w:rsid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61425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350EB0" w:rsidRPr="009C1D06">
        <w:rPr>
          <w:szCs w:val="28"/>
        </w:rPr>
        <w:t xml:space="preserve"> </w:t>
      </w:r>
      <w:r w:rsidR="00261AA5">
        <w:rPr>
          <w:szCs w:val="28"/>
        </w:rPr>
        <w:t>«Модернизация объектов коммунальной инфраструктуры городского округа Кинель</w:t>
      </w:r>
      <w:r w:rsidR="00261AA5" w:rsidRPr="009C1D06">
        <w:rPr>
          <w:szCs w:val="28"/>
        </w:rPr>
        <w:t xml:space="preserve"> на 20</w:t>
      </w:r>
      <w:r w:rsidR="00261AA5">
        <w:rPr>
          <w:szCs w:val="28"/>
        </w:rPr>
        <w:t>17-20</w:t>
      </w:r>
      <w:r w:rsidR="008C771B">
        <w:rPr>
          <w:szCs w:val="28"/>
        </w:rPr>
        <w:t>24</w:t>
      </w:r>
      <w:r w:rsidR="00261AA5">
        <w:rPr>
          <w:szCs w:val="28"/>
        </w:rPr>
        <w:t xml:space="preserve">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261AA5">
        <w:rPr>
          <w:szCs w:val="28"/>
        </w:rPr>
        <w:t>2016 г. № 2755</w:t>
      </w:r>
      <w:r w:rsidR="009C17F6">
        <w:rPr>
          <w:szCs w:val="28"/>
        </w:rPr>
        <w:t xml:space="preserve"> (в редакции от 7</w:t>
      </w:r>
      <w:r w:rsidR="009C2157">
        <w:rPr>
          <w:szCs w:val="28"/>
        </w:rPr>
        <w:t> </w:t>
      </w:r>
      <w:r w:rsidR="009C17F6">
        <w:rPr>
          <w:szCs w:val="28"/>
        </w:rPr>
        <w:t>июля</w:t>
      </w:r>
      <w:r w:rsidR="009C2157">
        <w:rPr>
          <w:szCs w:val="28"/>
        </w:rPr>
        <w:t> </w:t>
      </w:r>
      <w:r w:rsidR="00F716FA">
        <w:rPr>
          <w:szCs w:val="28"/>
        </w:rPr>
        <w:t>2020</w:t>
      </w:r>
      <w:r w:rsidR="00412320">
        <w:rPr>
          <w:szCs w:val="28"/>
        </w:rPr>
        <w:t>г.)</w:t>
      </w:r>
      <w:r w:rsidR="009C2157">
        <w:rPr>
          <w:szCs w:val="28"/>
        </w:rPr>
        <w:t>,</w:t>
      </w:r>
      <w:r w:rsidR="0052764A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bookmarkEnd w:id="0"/>
    <w:p w:rsidR="00D0295E" w:rsidRDefault="00D0295E" w:rsidP="00561425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Паспорте</w:t>
      </w:r>
      <w:r w:rsidR="00F716FA">
        <w:t xml:space="preserve"> программы</w:t>
      </w:r>
      <w:r>
        <w:t>:</w:t>
      </w:r>
    </w:p>
    <w:p w:rsidR="00C543F3" w:rsidRDefault="000574FD" w:rsidP="00C43387">
      <w:pPr>
        <w:spacing w:line="360" w:lineRule="auto"/>
        <w:ind w:firstLine="720"/>
        <w:jc w:val="both"/>
      </w:pPr>
      <w:r>
        <w:lastRenderedPageBreak/>
        <w:t>в</w:t>
      </w:r>
      <w:r w:rsidR="002F0D3B">
        <w:t xml:space="preserve"> строке «</w:t>
      </w:r>
      <w:r w:rsidR="00F716FA">
        <w:t>Объемы и источники финансирования мероприятий, определенных Программой</w:t>
      </w:r>
      <w:r w:rsidR="002F0D3B">
        <w:t>»:</w:t>
      </w:r>
    </w:p>
    <w:p w:rsidR="002F0D3B" w:rsidRDefault="000574FD" w:rsidP="00C4338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</w:t>
      </w:r>
      <w:r w:rsidR="00162A7C">
        <w:rPr>
          <w:szCs w:val="28"/>
        </w:rPr>
        <w:t>ифру  «1 070 729,2</w:t>
      </w:r>
      <w:r w:rsidR="002F0D3B">
        <w:rPr>
          <w:szCs w:val="28"/>
        </w:rPr>
        <w:t>» замен</w:t>
      </w:r>
      <w:r w:rsidR="00162A7C">
        <w:rPr>
          <w:szCs w:val="28"/>
        </w:rPr>
        <w:t>ить цифрой «1 071 2</w:t>
      </w:r>
      <w:r w:rsidR="00C43387">
        <w:rPr>
          <w:szCs w:val="28"/>
        </w:rPr>
        <w:t>29</w:t>
      </w:r>
      <w:r w:rsidR="005D40B0">
        <w:rPr>
          <w:szCs w:val="28"/>
        </w:rPr>
        <w:t>,2</w:t>
      </w:r>
      <w:r w:rsidR="00F716FA">
        <w:rPr>
          <w:szCs w:val="28"/>
        </w:rPr>
        <w:t>»</w:t>
      </w:r>
      <w:r w:rsidR="00C43387">
        <w:rPr>
          <w:szCs w:val="28"/>
        </w:rPr>
        <w:t>;</w:t>
      </w:r>
    </w:p>
    <w:p w:rsidR="00F716FA" w:rsidRDefault="000574FD" w:rsidP="00C4338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</w:t>
      </w:r>
      <w:r w:rsidR="00162A7C">
        <w:rPr>
          <w:szCs w:val="28"/>
        </w:rPr>
        <w:t>ифру «41 152,1» заменить цифрой «41 6</w:t>
      </w:r>
      <w:r w:rsidR="00C43387">
        <w:rPr>
          <w:szCs w:val="28"/>
        </w:rPr>
        <w:t>52,1»;</w:t>
      </w:r>
    </w:p>
    <w:p w:rsidR="005D40B0" w:rsidRDefault="00162A7C" w:rsidP="00C4338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цифру «6</w:t>
      </w:r>
      <w:r w:rsidR="005D40B0">
        <w:rPr>
          <w:szCs w:val="28"/>
        </w:rPr>
        <w:t xml:space="preserve"> 6</w:t>
      </w:r>
      <w:r>
        <w:rPr>
          <w:szCs w:val="28"/>
        </w:rPr>
        <w:t>74,0» заменить цифрой «7 1</w:t>
      </w:r>
      <w:r w:rsidR="00C43387">
        <w:rPr>
          <w:szCs w:val="28"/>
        </w:rPr>
        <w:t>74,0»;</w:t>
      </w:r>
    </w:p>
    <w:p w:rsidR="00671037" w:rsidRDefault="00634E57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671037">
        <w:rPr>
          <w:szCs w:val="28"/>
        </w:rPr>
        <w:t>.  В разделе 5:</w:t>
      </w:r>
    </w:p>
    <w:p w:rsidR="00820B2E" w:rsidRDefault="000574FD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1C6293">
        <w:rPr>
          <w:szCs w:val="28"/>
        </w:rPr>
        <w:t>ифру</w:t>
      </w:r>
      <w:r w:rsidR="00E35EE0">
        <w:rPr>
          <w:szCs w:val="28"/>
        </w:rPr>
        <w:t xml:space="preserve">  «1 070 729,2» заменить цифрой «1 071 2</w:t>
      </w:r>
      <w:r w:rsidR="00735F89">
        <w:rPr>
          <w:szCs w:val="28"/>
        </w:rPr>
        <w:t>29,2»;</w:t>
      </w:r>
    </w:p>
    <w:p w:rsidR="00820B2E" w:rsidRDefault="000574FD" w:rsidP="0056142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1C6293">
        <w:rPr>
          <w:szCs w:val="28"/>
        </w:rPr>
        <w:t>ифру</w:t>
      </w:r>
      <w:r w:rsidR="00E35EE0">
        <w:rPr>
          <w:szCs w:val="28"/>
        </w:rPr>
        <w:t xml:space="preserve">  «41 152,1» заменить цифрой «41 652,1».</w:t>
      </w:r>
    </w:p>
    <w:p w:rsidR="00782C24" w:rsidRPr="00D73C41" w:rsidRDefault="00782C24" w:rsidP="00561425">
      <w:pPr>
        <w:pStyle w:val="aa"/>
        <w:numPr>
          <w:ilvl w:val="1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7F">
        <w:rPr>
          <w:rFonts w:ascii="Times New Roman" w:hAnsi="Times New Roman" w:cs="Times New Roman"/>
          <w:sz w:val="28"/>
          <w:szCs w:val="28"/>
        </w:rPr>
        <w:t xml:space="preserve">В </w:t>
      </w:r>
      <w:r w:rsidR="00564616" w:rsidRPr="0024087F">
        <w:rPr>
          <w:rFonts w:ascii="Times New Roman" w:hAnsi="Times New Roman" w:cs="Times New Roman"/>
          <w:sz w:val="28"/>
          <w:szCs w:val="28"/>
        </w:rPr>
        <w:t>Приложе</w:t>
      </w:r>
      <w:r w:rsidRPr="0024087F">
        <w:rPr>
          <w:rFonts w:ascii="Times New Roman" w:hAnsi="Times New Roman" w:cs="Times New Roman"/>
          <w:sz w:val="28"/>
          <w:szCs w:val="28"/>
        </w:rPr>
        <w:t>нии</w:t>
      </w:r>
      <w:r w:rsidR="00F24C3D" w:rsidRPr="0024087F">
        <w:rPr>
          <w:rFonts w:ascii="Times New Roman" w:hAnsi="Times New Roman" w:cs="Times New Roman"/>
          <w:sz w:val="28"/>
          <w:szCs w:val="28"/>
        </w:rPr>
        <w:t xml:space="preserve"> №</w:t>
      </w:r>
      <w:r w:rsidR="004101B8" w:rsidRPr="0024087F">
        <w:rPr>
          <w:rFonts w:ascii="Times New Roman" w:hAnsi="Times New Roman" w:cs="Times New Roman"/>
          <w:sz w:val="28"/>
          <w:szCs w:val="28"/>
        </w:rPr>
        <w:t xml:space="preserve"> 1 </w:t>
      </w:r>
      <w:r w:rsidR="00B87033">
        <w:rPr>
          <w:rFonts w:ascii="Times New Roman" w:hAnsi="Times New Roman" w:cs="Times New Roman"/>
          <w:sz w:val="28"/>
          <w:szCs w:val="28"/>
        </w:rPr>
        <w:t xml:space="preserve">в </w:t>
      </w:r>
      <w:r w:rsidRPr="0024087F">
        <w:rPr>
          <w:rFonts w:ascii="Times New Roman" w:hAnsi="Times New Roman" w:cs="Times New Roman"/>
          <w:sz w:val="28"/>
          <w:szCs w:val="28"/>
        </w:rPr>
        <w:t xml:space="preserve">таблице в столбце </w:t>
      </w:r>
      <w:r w:rsidR="0024087F" w:rsidRPr="0024087F">
        <w:rPr>
          <w:rFonts w:ascii="Times New Roman" w:hAnsi="Times New Roman" w:cs="Times New Roman"/>
          <w:sz w:val="28"/>
          <w:szCs w:val="28"/>
        </w:rPr>
        <w:t xml:space="preserve">«Значение целевого </w:t>
      </w:r>
      <w:r w:rsidRPr="0024087F">
        <w:rPr>
          <w:rFonts w:ascii="Times New Roman" w:hAnsi="Times New Roman" w:cs="Times New Roman"/>
          <w:sz w:val="28"/>
          <w:szCs w:val="28"/>
        </w:rPr>
        <w:t xml:space="preserve">индикатора» </w:t>
      </w:r>
      <w:r w:rsidR="00B87033">
        <w:rPr>
          <w:rFonts w:ascii="Times New Roman" w:hAnsi="Times New Roman" w:cs="Times New Roman"/>
          <w:sz w:val="28"/>
          <w:szCs w:val="28"/>
        </w:rPr>
        <w:t>в 2020 году по строке 3.1 «Протяженность модернизированных и построенных сетей водоснабжения и водоотведения, тепловых сетей» з</w:t>
      </w:r>
      <w:r w:rsidR="00B70F77">
        <w:rPr>
          <w:rFonts w:ascii="Times New Roman" w:hAnsi="Times New Roman" w:cs="Times New Roman"/>
          <w:sz w:val="28"/>
          <w:szCs w:val="28"/>
        </w:rPr>
        <w:t>н</w:t>
      </w:r>
      <w:r w:rsidR="00B87033">
        <w:rPr>
          <w:rFonts w:ascii="Times New Roman" w:hAnsi="Times New Roman" w:cs="Times New Roman"/>
          <w:sz w:val="28"/>
          <w:szCs w:val="28"/>
        </w:rPr>
        <w:t>ак « - » заменить на цифру «132».</w:t>
      </w:r>
    </w:p>
    <w:p w:rsidR="0024087F" w:rsidRPr="0024087F" w:rsidRDefault="0024087F" w:rsidP="00561425">
      <w:pPr>
        <w:pStyle w:val="aa"/>
        <w:numPr>
          <w:ilvl w:val="1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изложить в ново</w:t>
      </w:r>
      <w:r w:rsidR="00561425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0295E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222B4B" w:rsidRPr="00222B4B">
        <w:rPr>
          <w:rFonts w:ascii="Times New Roman" w:hAnsi="Times New Roman" w:cs="Times New Roman"/>
          <w:sz w:val="28"/>
          <w:szCs w:val="28"/>
        </w:rPr>
        <w:t>.</w:t>
      </w:r>
      <w:r w:rsidRPr="0022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4B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0295E" w:rsidRPr="00222B4B" w:rsidRDefault="00D0295E" w:rsidP="00561425">
      <w:pPr>
        <w:pStyle w:val="aa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>на</w:t>
      </w:r>
      <w:r w:rsidR="000574FD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7D41F4">
        <w:rPr>
          <w:rFonts w:ascii="Times New Roman" w:hAnsi="Times New Roman" w:cs="Times New Roman"/>
          <w:sz w:val="28"/>
          <w:szCs w:val="28"/>
        </w:rPr>
        <w:t xml:space="preserve"> заместителя Главы городского округа </w:t>
      </w:r>
      <w:r w:rsidR="000574FD">
        <w:rPr>
          <w:rFonts w:ascii="Times New Roman" w:hAnsi="Times New Roman" w:cs="Times New Roman"/>
          <w:sz w:val="28"/>
          <w:szCs w:val="28"/>
        </w:rPr>
        <w:t>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2D7BF4" w:rsidRDefault="002D7BF4" w:rsidP="005A1C36">
      <w:pPr>
        <w:jc w:val="both"/>
        <w:rPr>
          <w:szCs w:val="28"/>
        </w:rPr>
      </w:pPr>
    </w:p>
    <w:p w:rsidR="00380710" w:rsidRDefault="00380710" w:rsidP="005A1C36">
      <w:pPr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2600D1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222B4B">
        <w:rPr>
          <w:szCs w:val="28"/>
        </w:rPr>
        <w:tab/>
        <w:t xml:space="preserve">        </w:t>
      </w:r>
      <w:r w:rsidR="002600D1">
        <w:rPr>
          <w:szCs w:val="28"/>
        </w:rPr>
        <w:t xml:space="preserve">               В</w:t>
      </w:r>
      <w:r w:rsidR="00243EC2">
        <w:rPr>
          <w:szCs w:val="28"/>
        </w:rPr>
        <w:t>.А.</w:t>
      </w:r>
      <w:r w:rsidR="00222B4B">
        <w:rPr>
          <w:szCs w:val="28"/>
        </w:rPr>
        <w:t xml:space="preserve"> </w:t>
      </w:r>
      <w:r w:rsidR="002600D1">
        <w:rPr>
          <w:szCs w:val="28"/>
        </w:rPr>
        <w:t>Чихирев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53171B" w:rsidRDefault="00330BB8" w:rsidP="0053171B">
      <w:pPr>
        <w:rPr>
          <w:szCs w:val="28"/>
        </w:rPr>
      </w:pPr>
      <w:r>
        <w:rPr>
          <w:szCs w:val="28"/>
        </w:rPr>
        <w:t>Богданова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A44720">
        <w:rPr>
          <w:szCs w:val="28"/>
        </w:rPr>
        <w:t xml:space="preserve">О внесении изменений в </w:t>
      </w:r>
      <w:r w:rsidR="00A44720" w:rsidRPr="00674A03">
        <w:rPr>
          <w:szCs w:val="28"/>
        </w:rPr>
        <w:t>муниципаль</w:t>
      </w:r>
      <w:r w:rsidR="00A44720">
        <w:rPr>
          <w:szCs w:val="28"/>
        </w:rPr>
        <w:t xml:space="preserve">ную </w:t>
      </w:r>
      <w:r w:rsidR="00A44720" w:rsidRPr="00674A03">
        <w:rPr>
          <w:szCs w:val="28"/>
        </w:rPr>
        <w:t>программ</w:t>
      </w:r>
      <w:r w:rsidR="00A44720">
        <w:rPr>
          <w:szCs w:val="28"/>
        </w:rPr>
        <w:t>у</w:t>
      </w:r>
      <w:r w:rsidR="00A44720" w:rsidRPr="00674A03">
        <w:rPr>
          <w:szCs w:val="28"/>
        </w:rPr>
        <w:t xml:space="preserve"> городского округа Кинель Самарской области</w:t>
      </w:r>
      <w:r w:rsidR="00A44720" w:rsidRPr="009C1D06">
        <w:rPr>
          <w:szCs w:val="28"/>
        </w:rPr>
        <w:t xml:space="preserve"> </w:t>
      </w:r>
      <w:r w:rsidR="00A44720">
        <w:rPr>
          <w:szCs w:val="28"/>
        </w:rPr>
        <w:t>«Модернизация объектов коммунальной инфраструктуры городского округа Кинель</w:t>
      </w:r>
      <w:r w:rsidR="00A44720" w:rsidRPr="009C1D06">
        <w:rPr>
          <w:szCs w:val="28"/>
        </w:rPr>
        <w:t xml:space="preserve"> на 20</w:t>
      </w:r>
      <w:r w:rsidR="00A44720">
        <w:rPr>
          <w:szCs w:val="28"/>
        </w:rPr>
        <w:t>17-20</w:t>
      </w:r>
      <w:r w:rsidR="00AC377D">
        <w:rPr>
          <w:szCs w:val="28"/>
        </w:rPr>
        <w:t>24</w:t>
      </w:r>
      <w:r w:rsidR="00A44720">
        <w:rPr>
          <w:szCs w:val="28"/>
        </w:rPr>
        <w:t xml:space="preserve">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956786">
        <w:rPr>
          <w:szCs w:val="28"/>
        </w:rPr>
        <w:t xml:space="preserve">2016 г. </w:t>
      </w:r>
      <w:r w:rsidR="002600D1">
        <w:rPr>
          <w:szCs w:val="28"/>
        </w:rPr>
        <w:t>№ 2755 (в</w:t>
      </w:r>
      <w:r w:rsidR="00343A9F">
        <w:rPr>
          <w:szCs w:val="28"/>
        </w:rPr>
        <w:t xml:space="preserve"> редакции от 7</w:t>
      </w:r>
      <w:r w:rsidR="00956786">
        <w:rPr>
          <w:szCs w:val="28"/>
        </w:rPr>
        <w:t> </w:t>
      </w:r>
      <w:r w:rsidR="00343A9F">
        <w:rPr>
          <w:szCs w:val="28"/>
        </w:rPr>
        <w:t>ию</w:t>
      </w:r>
      <w:r w:rsidR="00AC377D">
        <w:rPr>
          <w:szCs w:val="28"/>
        </w:rPr>
        <w:t>ля</w:t>
      </w:r>
      <w:r w:rsidR="009C2157">
        <w:rPr>
          <w:szCs w:val="28"/>
        </w:rPr>
        <w:t> </w:t>
      </w:r>
      <w:r w:rsidR="00AC377D">
        <w:rPr>
          <w:szCs w:val="28"/>
        </w:rPr>
        <w:t>2020</w:t>
      </w:r>
      <w:r w:rsidR="00A44720">
        <w:rPr>
          <w:szCs w:val="28"/>
        </w:rPr>
        <w:t> г.)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890CF7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8F75A3" w:rsidRPr="00087572" w:rsidTr="00890CF7">
        <w:trPr>
          <w:trHeight w:val="966"/>
        </w:trPr>
        <w:tc>
          <w:tcPr>
            <w:tcW w:w="4928" w:type="dxa"/>
            <w:vAlign w:val="center"/>
          </w:tcPr>
          <w:p w:rsidR="008F75A3" w:rsidRPr="00087572" w:rsidRDefault="008F75A3" w:rsidP="00E44A0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Прокудин</w:t>
            </w:r>
            <w:r w:rsidR="009C2157">
              <w:rPr>
                <w:sz w:val="24"/>
                <w:szCs w:val="28"/>
              </w:rPr>
              <w:t xml:space="preserve"> А.А.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890CF7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5B5E2C" w:rsidP="007C1FEC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890CF7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Рысаева С.Р.</w:t>
            </w:r>
          </w:p>
        </w:tc>
      </w:tr>
    </w:tbl>
    <w:p w:rsidR="00412320" w:rsidRDefault="00412320">
      <w:pPr>
        <w:rPr>
          <w:szCs w:val="28"/>
        </w:rPr>
      </w:pPr>
    </w:p>
    <w:sectPr w:rsidR="00412320" w:rsidSect="00FE0F5E">
      <w:pgSz w:w="11906" w:h="16838" w:code="9"/>
      <w:pgMar w:top="851" w:right="1134" w:bottom="851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34" w:rsidRDefault="00092934" w:rsidP="00F04F24">
      <w:r>
        <w:separator/>
      </w:r>
    </w:p>
  </w:endnote>
  <w:endnote w:type="continuationSeparator" w:id="1">
    <w:p w:rsidR="00092934" w:rsidRDefault="00092934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34" w:rsidRDefault="00092934" w:rsidP="00F04F24">
      <w:r>
        <w:separator/>
      </w:r>
    </w:p>
  </w:footnote>
  <w:footnote w:type="continuationSeparator" w:id="1">
    <w:p w:rsidR="00092934" w:rsidRDefault="00092934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7"/>
  </w:num>
  <w:num w:numId="4">
    <w:abstractNumId w:val="18"/>
  </w:num>
  <w:num w:numId="5">
    <w:abstractNumId w:val="28"/>
  </w:num>
  <w:num w:numId="6">
    <w:abstractNumId w:val="11"/>
  </w:num>
  <w:num w:numId="7">
    <w:abstractNumId w:val="23"/>
  </w:num>
  <w:num w:numId="8">
    <w:abstractNumId w:val="10"/>
  </w:num>
  <w:num w:numId="9">
    <w:abstractNumId w:val="2"/>
  </w:num>
  <w:num w:numId="10">
    <w:abstractNumId w:val="7"/>
  </w:num>
  <w:num w:numId="11">
    <w:abstractNumId w:val="24"/>
  </w:num>
  <w:num w:numId="12">
    <w:abstractNumId w:val="32"/>
  </w:num>
  <w:num w:numId="13">
    <w:abstractNumId w:val="2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4"/>
  </w:num>
  <w:num w:numId="18">
    <w:abstractNumId w:val="20"/>
  </w:num>
  <w:num w:numId="19">
    <w:abstractNumId w:val="27"/>
  </w:num>
  <w:num w:numId="20">
    <w:abstractNumId w:val="30"/>
  </w:num>
  <w:num w:numId="21">
    <w:abstractNumId w:val="22"/>
  </w:num>
  <w:num w:numId="22">
    <w:abstractNumId w:val="12"/>
  </w:num>
  <w:num w:numId="23">
    <w:abstractNumId w:val="3"/>
  </w:num>
  <w:num w:numId="24">
    <w:abstractNumId w:val="35"/>
  </w:num>
  <w:num w:numId="25">
    <w:abstractNumId w:val="31"/>
  </w:num>
  <w:num w:numId="26">
    <w:abstractNumId w:val="6"/>
  </w:num>
  <w:num w:numId="27">
    <w:abstractNumId w:val="21"/>
  </w:num>
  <w:num w:numId="28">
    <w:abstractNumId w:val="36"/>
  </w:num>
  <w:num w:numId="29">
    <w:abstractNumId w:val="25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1"/>
  </w:num>
  <w:num w:numId="36">
    <w:abstractNumId w:val="1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14A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4A8"/>
    <w:rsid w:val="000574FD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0E0E"/>
    <w:rsid w:val="00071CFC"/>
    <w:rsid w:val="000738D3"/>
    <w:rsid w:val="00077375"/>
    <w:rsid w:val="0008264E"/>
    <w:rsid w:val="00083AEE"/>
    <w:rsid w:val="00083D24"/>
    <w:rsid w:val="00092934"/>
    <w:rsid w:val="00093020"/>
    <w:rsid w:val="00096A53"/>
    <w:rsid w:val="00097917"/>
    <w:rsid w:val="000A0122"/>
    <w:rsid w:val="000A226A"/>
    <w:rsid w:val="000A5DF1"/>
    <w:rsid w:val="000A5F08"/>
    <w:rsid w:val="000A7F81"/>
    <w:rsid w:val="000B175C"/>
    <w:rsid w:val="000B34ED"/>
    <w:rsid w:val="000B3C4E"/>
    <w:rsid w:val="000C0F04"/>
    <w:rsid w:val="000D150B"/>
    <w:rsid w:val="000D709D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12C6D"/>
    <w:rsid w:val="00113D6F"/>
    <w:rsid w:val="001155F3"/>
    <w:rsid w:val="001164B5"/>
    <w:rsid w:val="00123945"/>
    <w:rsid w:val="00125DF7"/>
    <w:rsid w:val="00133636"/>
    <w:rsid w:val="00133CE8"/>
    <w:rsid w:val="001359C1"/>
    <w:rsid w:val="00141BCA"/>
    <w:rsid w:val="001427A2"/>
    <w:rsid w:val="001451E1"/>
    <w:rsid w:val="001502B1"/>
    <w:rsid w:val="00153490"/>
    <w:rsid w:val="00160665"/>
    <w:rsid w:val="00162A7C"/>
    <w:rsid w:val="001720B9"/>
    <w:rsid w:val="00172FD3"/>
    <w:rsid w:val="00174B0A"/>
    <w:rsid w:val="001756FA"/>
    <w:rsid w:val="00175BD3"/>
    <w:rsid w:val="0017609B"/>
    <w:rsid w:val="00180AFD"/>
    <w:rsid w:val="001819A2"/>
    <w:rsid w:val="00182B69"/>
    <w:rsid w:val="00184AED"/>
    <w:rsid w:val="00186177"/>
    <w:rsid w:val="00192D72"/>
    <w:rsid w:val="00192FEE"/>
    <w:rsid w:val="001A0CA5"/>
    <w:rsid w:val="001A3F73"/>
    <w:rsid w:val="001A4E78"/>
    <w:rsid w:val="001A787A"/>
    <w:rsid w:val="001B16B4"/>
    <w:rsid w:val="001B20BE"/>
    <w:rsid w:val="001B26F2"/>
    <w:rsid w:val="001B2D47"/>
    <w:rsid w:val="001B33AA"/>
    <w:rsid w:val="001B4536"/>
    <w:rsid w:val="001B5425"/>
    <w:rsid w:val="001B67BE"/>
    <w:rsid w:val="001C176A"/>
    <w:rsid w:val="001C4C63"/>
    <w:rsid w:val="001C6293"/>
    <w:rsid w:val="001C7661"/>
    <w:rsid w:val="001D0293"/>
    <w:rsid w:val="001D09CF"/>
    <w:rsid w:val="001D0DEB"/>
    <w:rsid w:val="001D2B4E"/>
    <w:rsid w:val="001D33F4"/>
    <w:rsid w:val="001D4C27"/>
    <w:rsid w:val="001D5A1C"/>
    <w:rsid w:val="001D72A6"/>
    <w:rsid w:val="001D76DD"/>
    <w:rsid w:val="001E1233"/>
    <w:rsid w:val="001E1F67"/>
    <w:rsid w:val="001E3506"/>
    <w:rsid w:val="001E7343"/>
    <w:rsid w:val="001E7E82"/>
    <w:rsid w:val="001F0DA0"/>
    <w:rsid w:val="001F1C1D"/>
    <w:rsid w:val="001F2248"/>
    <w:rsid w:val="001F4949"/>
    <w:rsid w:val="002002F4"/>
    <w:rsid w:val="00200FC2"/>
    <w:rsid w:val="002022A7"/>
    <w:rsid w:val="00204937"/>
    <w:rsid w:val="002077AA"/>
    <w:rsid w:val="002152B4"/>
    <w:rsid w:val="0021671C"/>
    <w:rsid w:val="00220CB5"/>
    <w:rsid w:val="00222B4B"/>
    <w:rsid w:val="00222F02"/>
    <w:rsid w:val="002305DD"/>
    <w:rsid w:val="002308C0"/>
    <w:rsid w:val="002322C6"/>
    <w:rsid w:val="002338DA"/>
    <w:rsid w:val="0024087F"/>
    <w:rsid w:val="002421C2"/>
    <w:rsid w:val="002427A4"/>
    <w:rsid w:val="00243BC8"/>
    <w:rsid w:val="00243EC2"/>
    <w:rsid w:val="0024627E"/>
    <w:rsid w:val="0025123B"/>
    <w:rsid w:val="002600D1"/>
    <w:rsid w:val="0026044A"/>
    <w:rsid w:val="00260EE1"/>
    <w:rsid w:val="00261AA5"/>
    <w:rsid w:val="00262E42"/>
    <w:rsid w:val="00262FCD"/>
    <w:rsid w:val="002634F4"/>
    <w:rsid w:val="00263B0D"/>
    <w:rsid w:val="00270AFE"/>
    <w:rsid w:val="0027514B"/>
    <w:rsid w:val="002764DC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207E"/>
    <w:rsid w:val="002D224B"/>
    <w:rsid w:val="002D4C08"/>
    <w:rsid w:val="002D7BF4"/>
    <w:rsid w:val="002D7ED1"/>
    <w:rsid w:val="002E20F5"/>
    <w:rsid w:val="002E5AAA"/>
    <w:rsid w:val="002E7984"/>
    <w:rsid w:val="002F0D3B"/>
    <w:rsid w:val="002F43B6"/>
    <w:rsid w:val="002F51F3"/>
    <w:rsid w:val="002F66E2"/>
    <w:rsid w:val="002F72EE"/>
    <w:rsid w:val="00302780"/>
    <w:rsid w:val="00304FB2"/>
    <w:rsid w:val="003064E7"/>
    <w:rsid w:val="0031198B"/>
    <w:rsid w:val="0031384E"/>
    <w:rsid w:val="00314923"/>
    <w:rsid w:val="00315AD1"/>
    <w:rsid w:val="003162D2"/>
    <w:rsid w:val="0031664A"/>
    <w:rsid w:val="00316E88"/>
    <w:rsid w:val="003170E8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3256"/>
    <w:rsid w:val="00343A9F"/>
    <w:rsid w:val="00347B81"/>
    <w:rsid w:val="00350E51"/>
    <w:rsid w:val="00350EB0"/>
    <w:rsid w:val="003526E3"/>
    <w:rsid w:val="0035433F"/>
    <w:rsid w:val="00355654"/>
    <w:rsid w:val="003560EA"/>
    <w:rsid w:val="00357CAB"/>
    <w:rsid w:val="0036513D"/>
    <w:rsid w:val="00370E0C"/>
    <w:rsid w:val="00371092"/>
    <w:rsid w:val="003716CF"/>
    <w:rsid w:val="00374CCE"/>
    <w:rsid w:val="00376704"/>
    <w:rsid w:val="00380710"/>
    <w:rsid w:val="00380EBB"/>
    <w:rsid w:val="0038254B"/>
    <w:rsid w:val="00382B3C"/>
    <w:rsid w:val="003839F2"/>
    <w:rsid w:val="00386EFF"/>
    <w:rsid w:val="003933B5"/>
    <w:rsid w:val="0039551D"/>
    <w:rsid w:val="003A0247"/>
    <w:rsid w:val="003A423E"/>
    <w:rsid w:val="003A455B"/>
    <w:rsid w:val="003A486E"/>
    <w:rsid w:val="003A6B08"/>
    <w:rsid w:val="003B0F2A"/>
    <w:rsid w:val="003B1698"/>
    <w:rsid w:val="003B3E49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01B8"/>
    <w:rsid w:val="004117A4"/>
    <w:rsid w:val="004121EA"/>
    <w:rsid w:val="00412320"/>
    <w:rsid w:val="00412CBC"/>
    <w:rsid w:val="004131F6"/>
    <w:rsid w:val="00415960"/>
    <w:rsid w:val="00415B0D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2FB3"/>
    <w:rsid w:val="00443725"/>
    <w:rsid w:val="00463841"/>
    <w:rsid w:val="0046408F"/>
    <w:rsid w:val="00465E1C"/>
    <w:rsid w:val="004675CC"/>
    <w:rsid w:val="004702A9"/>
    <w:rsid w:val="004712F0"/>
    <w:rsid w:val="00471889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A7524"/>
    <w:rsid w:val="004A79DA"/>
    <w:rsid w:val="004B31C4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07389"/>
    <w:rsid w:val="0051162A"/>
    <w:rsid w:val="005119A0"/>
    <w:rsid w:val="005133E0"/>
    <w:rsid w:val="0051387E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61425"/>
    <w:rsid w:val="00564616"/>
    <w:rsid w:val="005677AD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5E2C"/>
    <w:rsid w:val="005C59D8"/>
    <w:rsid w:val="005D240B"/>
    <w:rsid w:val="005D40B0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5AF2"/>
    <w:rsid w:val="00626503"/>
    <w:rsid w:val="00632350"/>
    <w:rsid w:val="00633A11"/>
    <w:rsid w:val="00634E57"/>
    <w:rsid w:val="00635C27"/>
    <w:rsid w:val="00636680"/>
    <w:rsid w:val="00636BB9"/>
    <w:rsid w:val="00637794"/>
    <w:rsid w:val="00640981"/>
    <w:rsid w:val="00640BBA"/>
    <w:rsid w:val="00642600"/>
    <w:rsid w:val="00642A48"/>
    <w:rsid w:val="006452E4"/>
    <w:rsid w:val="00646CA1"/>
    <w:rsid w:val="0065156B"/>
    <w:rsid w:val="00651793"/>
    <w:rsid w:val="00654A27"/>
    <w:rsid w:val="006574C0"/>
    <w:rsid w:val="006626A5"/>
    <w:rsid w:val="006628FB"/>
    <w:rsid w:val="00671037"/>
    <w:rsid w:val="006718EA"/>
    <w:rsid w:val="00676D1E"/>
    <w:rsid w:val="00677A82"/>
    <w:rsid w:val="00683C03"/>
    <w:rsid w:val="00691B30"/>
    <w:rsid w:val="00694558"/>
    <w:rsid w:val="0069546C"/>
    <w:rsid w:val="006A15FD"/>
    <w:rsid w:val="006A1FA6"/>
    <w:rsid w:val="006A2909"/>
    <w:rsid w:val="006A5A78"/>
    <w:rsid w:val="006A5B68"/>
    <w:rsid w:val="006A6E76"/>
    <w:rsid w:val="006A717B"/>
    <w:rsid w:val="006A7EBB"/>
    <w:rsid w:val="006B6B36"/>
    <w:rsid w:val="006C217C"/>
    <w:rsid w:val="006C2243"/>
    <w:rsid w:val="006C3433"/>
    <w:rsid w:val="006D2770"/>
    <w:rsid w:val="006D6A74"/>
    <w:rsid w:val="006D72F0"/>
    <w:rsid w:val="006E09E7"/>
    <w:rsid w:val="006E0B29"/>
    <w:rsid w:val="006E2D9C"/>
    <w:rsid w:val="006E76BA"/>
    <w:rsid w:val="006F051A"/>
    <w:rsid w:val="006F6F0E"/>
    <w:rsid w:val="006F7C05"/>
    <w:rsid w:val="00703965"/>
    <w:rsid w:val="007077EB"/>
    <w:rsid w:val="00712130"/>
    <w:rsid w:val="007167EF"/>
    <w:rsid w:val="0071782B"/>
    <w:rsid w:val="00725BF0"/>
    <w:rsid w:val="00726C02"/>
    <w:rsid w:val="0073404A"/>
    <w:rsid w:val="0073449D"/>
    <w:rsid w:val="00735F89"/>
    <w:rsid w:val="007408CD"/>
    <w:rsid w:val="00741B53"/>
    <w:rsid w:val="007428C4"/>
    <w:rsid w:val="00744E09"/>
    <w:rsid w:val="007544CD"/>
    <w:rsid w:val="00763F1A"/>
    <w:rsid w:val="00770DD9"/>
    <w:rsid w:val="00771868"/>
    <w:rsid w:val="007756C3"/>
    <w:rsid w:val="007765F9"/>
    <w:rsid w:val="00782826"/>
    <w:rsid w:val="00782C24"/>
    <w:rsid w:val="00782ECC"/>
    <w:rsid w:val="00784496"/>
    <w:rsid w:val="0078736C"/>
    <w:rsid w:val="0078774E"/>
    <w:rsid w:val="00787E1E"/>
    <w:rsid w:val="0079070D"/>
    <w:rsid w:val="00790B28"/>
    <w:rsid w:val="007929B6"/>
    <w:rsid w:val="00794578"/>
    <w:rsid w:val="007A0F4C"/>
    <w:rsid w:val="007A0F64"/>
    <w:rsid w:val="007A1E16"/>
    <w:rsid w:val="007A2D1F"/>
    <w:rsid w:val="007A6F17"/>
    <w:rsid w:val="007B1D8B"/>
    <w:rsid w:val="007B23CB"/>
    <w:rsid w:val="007B40E6"/>
    <w:rsid w:val="007B4C85"/>
    <w:rsid w:val="007C0A80"/>
    <w:rsid w:val="007C1F64"/>
    <w:rsid w:val="007C5F4F"/>
    <w:rsid w:val="007C770A"/>
    <w:rsid w:val="007D0843"/>
    <w:rsid w:val="007D28B5"/>
    <w:rsid w:val="007D41F4"/>
    <w:rsid w:val="007D5406"/>
    <w:rsid w:val="007D5682"/>
    <w:rsid w:val="007E09B8"/>
    <w:rsid w:val="007E1E4C"/>
    <w:rsid w:val="007E5FD0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DF7"/>
    <w:rsid w:val="00813E4F"/>
    <w:rsid w:val="0081574F"/>
    <w:rsid w:val="0081777D"/>
    <w:rsid w:val="00820B2E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12BF"/>
    <w:rsid w:val="008525C9"/>
    <w:rsid w:val="00852F9B"/>
    <w:rsid w:val="0086161C"/>
    <w:rsid w:val="00861AD1"/>
    <w:rsid w:val="00862968"/>
    <w:rsid w:val="00866A10"/>
    <w:rsid w:val="00881638"/>
    <w:rsid w:val="0088270F"/>
    <w:rsid w:val="008843D4"/>
    <w:rsid w:val="00887FB0"/>
    <w:rsid w:val="00890B72"/>
    <w:rsid w:val="00890CF7"/>
    <w:rsid w:val="008947FB"/>
    <w:rsid w:val="00896238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C771B"/>
    <w:rsid w:val="008D310E"/>
    <w:rsid w:val="008D34D9"/>
    <w:rsid w:val="008D40B5"/>
    <w:rsid w:val="008E075A"/>
    <w:rsid w:val="008E76ED"/>
    <w:rsid w:val="008E7876"/>
    <w:rsid w:val="008E7B29"/>
    <w:rsid w:val="008F1254"/>
    <w:rsid w:val="008F246D"/>
    <w:rsid w:val="008F2CC4"/>
    <w:rsid w:val="008F75A3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061C"/>
    <w:rsid w:val="009444B5"/>
    <w:rsid w:val="009502D2"/>
    <w:rsid w:val="0095286E"/>
    <w:rsid w:val="00953E44"/>
    <w:rsid w:val="00954500"/>
    <w:rsid w:val="00956786"/>
    <w:rsid w:val="00957004"/>
    <w:rsid w:val="00962A19"/>
    <w:rsid w:val="00962CBD"/>
    <w:rsid w:val="00964EB8"/>
    <w:rsid w:val="009676D4"/>
    <w:rsid w:val="00973EA0"/>
    <w:rsid w:val="00977E8D"/>
    <w:rsid w:val="00982C3F"/>
    <w:rsid w:val="0099182F"/>
    <w:rsid w:val="00991C67"/>
    <w:rsid w:val="00993E29"/>
    <w:rsid w:val="00995ABF"/>
    <w:rsid w:val="009A1269"/>
    <w:rsid w:val="009A4568"/>
    <w:rsid w:val="009A49C1"/>
    <w:rsid w:val="009A5DC9"/>
    <w:rsid w:val="009B01E0"/>
    <w:rsid w:val="009B5A26"/>
    <w:rsid w:val="009B697F"/>
    <w:rsid w:val="009C17F6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F0399"/>
    <w:rsid w:val="009F0BE8"/>
    <w:rsid w:val="009F14A9"/>
    <w:rsid w:val="009F1E67"/>
    <w:rsid w:val="009F3C6E"/>
    <w:rsid w:val="009F52E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720"/>
    <w:rsid w:val="00A4494D"/>
    <w:rsid w:val="00A44C79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377D"/>
    <w:rsid w:val="00AC5284"/>
    <w:rsid w:val="00AC6614"/>
    <w:rsid w:val="00AD0B87"/>
    <w:rsid w:val="00AD1821"/>
    <w:rsid w:val="00AD236E"/>
    <w:rsid w:val="00AD4DAE"/>
    <w:rsid w:val="00AD5303"/>
    <w:rsid w:val="00AD60A0"/>
    <w:rsid w:val="00AD647C"/>
    <w:rsid w:val="00AD6ABF"/>
    <w:rsid w:val="00AE1AD1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35C3"/>
    <w:rsid w:val="00B33999"/>
    <w:rsid w:val="00B40327"/>
    <w:rsid w:val="00B42CA3"/>
    <w:rsid w:val="00B437F9"/>
    <w:rsid w:val="00B44000"/>
    <w:rsid w:val="00B51B5E"/>
    <w:rsid w:val="00B51BDA"/>
    <w:rsid w:val="00B544AD"/>
    <w:rsid w:val="00B54C67"/>
    <w:rsid w:val="00B54CA9"/>
    <w:rsid w:val="00B64A9B"/>
    <w:rsid w:val="00B64DC1"/>
    <w:rsid w:val="00B65E70"/>
    <w:rsid w:val="00B667AD"/>
    <w:rsid w:val="00B70F77"/>
    <w:rsid w:val="00B7330F"/>
    <w:rsid w:val="00B74E0F"/>
    <w:rsid w:val="00B75E46"/>
    <w:rsid w:val="00B83644"/>
    <w:rsid w:val="00B8367E"/>
    <w:rsid w:val="00B869EC"/>
    <w:rsid w:val="00B87033"/>
    <w:rsid w:val="00B92976"/>
    <w:rsid w:val="00B93505"/>
    <w:rsid w:val="00B940DE"/>
    <w:rsid w:val="00B9643F"/>
    <w:rsid w:val="00B97AC6"/>
    <w:rsid w:val="00BA0F1D"/>
    <w:rsid w:val="00BA4210"/>
    <w:rsid w:val="00BA47FC"/>
    <w:rsid w:val="00BA572B"/>
    <w:rsid w:val="00BA684A"/>
    <w:rsid w:val="00BA68DB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2299"/>
    <w:rsid w:val="00C34C97"/>
    <w:rsid w:val="00C35528"/>
    <w:rsid w:val="00C42BA0"/>
    <w:rsid w:val="00C43387"/>
    <w:rsid w:val="00C466B0"/>
    <w:rsid w:val="00C46FC8"/>
    <w:rsid w:val="00C47DFF"/>
    <w:rsid w:val="00C511B8"/>
    <w:rsid w:val="00C53238"/>
    <w:rsid w:val="00C543F3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03A1"/>
    <w:rsid w:val="00CC3237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5693"/>
    <w:rsid w:val="00D073D6"/>
    <w:rsid w:val="00D07EF3"/>
    <w:rsid w:val="00D2329E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52F1D"/>
    <w:rsid w:val="00D6162A"/>
    <w:rsid w:val="00D619C4"/>
    <w:rsid w:val="00D61BD7"/>
    <w:rsid w:val="00D62ED9"/>
    <w:rsid w:val="00D6645C"/>
    <w:rsid w:val="00D66DB9"/>
    <w:rsid w:val="00D70162"/>
    <w:rsid w:val="00D712BC"/>
    <w:rsid w:val="00D73C41"/>
    <w:rsid w:val="00D74E30"/>
    <w:rsid w:val="00D753E9"/>
    <w:rsid w:val="00D75AB2"/>
    <w:rsid w:val="00D820A3"/>
    <w:rsid w:val="00D82AC4"/>
    <w:rsid w:val="00D82D55"/>
    <w:rsid w:val="00D87460"/>
    <w:rsid w:val="00D92A64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54C6"/>
    <w:rsid w:val="00DC154C"/>
    <w:rsid w:val="00DC3CFC"/>
    <w:rsid w:val="00DC7314"/>
    <w:rsid w:val="00DD3583"/>
    <w:rsid w:val="00DD5AC9"/>
    <w:rsid w:val="00DE0BE2"/>
    <w:rsid w:val="00DF187B"/>
    <w:rsid w:val="00DF752B"/>
    <w:rsid w:val="00DF7D58"/>
    <w:rsid w:val="00E02E11"/>
    <w:rsid w:val="00E03EE1"/>
    <w:rsid w:val="00E050E5"/>
    <w:rsid w:val="00E0595C"/>
    <w:rsid w:val="00E06478"/>
    <w:rsid w:val="00E1009E"/>
    <w:rsid w:val="00E12ACF"/>
    <w:rsid w:val="00E14A7B"/>
    <w:rsid w:val="00E224B3"/>
    <w:rsid w:val="00E232D8"/>
    <w:rsid w:val="00E31BAF"/>
    <w:rsid w:val="00E3296A"/>
    <w:rsid w:val="00E35EE0"/>
    <w:rsid w:val="00E428D5"/>
    <w:rsid w:val="00E44B35"/>
    <w:rsid w:val="00E450C2"/>
    <w:rsid w:val="00E45884"/>
    <w:rsid w:val="00E4788F"/>
    <w:rsid w:val="00E52C35"/>
    <w:rsid w:val="00E52EC9"/>
    <w:rsid w:val="00E55691"/>
    <w:rsid w:val="00E618D5"/>
    <w:rsid w:val="00E61F37"/>
    <w:rsid w:val="00E623BB"/>
    <w:rsid w:val="00E65AAC"/>
    <w:rsid w:val="00E667DA"/>
    <w:rsid w:val="00E7033E"/>
    <w:rsid w:val="00E7051B"/>
    <w:rsid w:val="00E74CAD"/>
    <w:rsid w:val="00E82685"/>
    <w:rsid w:val="00E82F52"/>
    <w:rsid w:val="00E8360D"/>
    <w:rsid w:val="00E84A89"/>
    <w:rsid w:val="00E95763"/>
    <w:rsid w:val="00E96887"/>
    <w:rsid w:val="00E96E08"/>
    <w:rsid w:val="00E97A3F"/>
    <w:rsid w:val="00EA1190"/>
    <w:rsid w:val="00EA1707"/>
    <w:rsid w:val="00EA1BAD"/>
    <w:rsid w:val="00EA2E66"/>
    <w:rsid w:val="00EA44A3"/>
    <w:rsid w:val="00EB4408"/>
    <w:rsid w:val="00EB4487"/>
    <w:rsid w:val="00EC3CF6"/>
    <w:rsid w:val="00EC50BE"/>
    <w:rsid w:val="00EC5BBB"/>
    <w:rsid w:val="00EC658E"/>
    <w:rsid w:val="00EC7C65"/>
    <w:rsid w:val="00ED1441"/>
    <w:rsid w:val="00EE08F5"/>
    <w:rsid w:val="00EE39C2"/>
    <w:rsid w:val="00EE60E1"/>
    <w:rsid w:val="00EE7619"/>
    <w:rsid w:val="00EF0185"/>
    <w:rsid w:val="00EF2872"/>
    <w:rsid w:val="00EF3B7A"/>
    <w:rsid w:val="00EF5B77"/>
    <w:rsid w:val="00EF641B"/>
    <w:rsid w:val="00F009A4"/>
    <w:rsid w:val="00F04F24"/>
    <w:rsid w:val="00F06C42"/>
    <w:rsid w:val="00F100FC"/>
    <w:rsid w:val="00F138AA"/>
    <w:rsid w:val="00F1443A"/>
    <w:rsid w:val="00F1778F"/>
    <w:rsid w:val="00F207B9"/>
    <w:rsid w:val="00F22766"/>
    <w:rsid w:val="00F24C3D"/>
    <w:rsid w:val="00F348CB"/>
    <w:rsid w:val="00F37294"/>
    <w:rsid w:val="00F51DD7"/>
    <w:rsid w:val="00F5734C"/>
    <w:rsid w:val="00F5745E"/>
    <w:rsid w:val="00F57844"/>
    <w:rsid w:val="00F60656"/>
    <w:rsid w:val="00F67814"/>
    <w:rsid w:val="00F716FA"/>
    <w:rsid w:val="00F7209A"/>
    <w:rsid w:val="00F723B4"/>
    <w:rsid w:val="00F7269A"/>
    <w:rsid w:val="00F72992"/>
    <w:rsid w:val="00F854E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C2971"/>
    <w:rsid w:val="00FC6B86"/>
    <w:rsid w:val="00FD4EA5"/>
    <w:rsid w:val="00FD579F"/>
    <w:rsid w:val="00FD71D6"/>
    <w:rsid w:val="00FD7DFC"/>
    <w:rsid w:val="00FE0F5E"/>
    <w:rsid w:val="00FE1895"/>
    <w:rsid w:val="00FE2851"/>
    <w:rsid w:val="00FF114E"/>
    <w:rsid w:val="00FF2085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9623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9BFC-527B-403E-BA39-70A9EC2E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3593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403</cp:revision>
  <cp:lastPrinted>2020-08-21T05:46:00Z</cp:lastPrinted>
  <dcterms:created xsi:type="dcterms:W3CDTF">2010-04-06T11:13:00Z</dcterms:created>
  <dcterms:modified xsi:type="dcterms:W3CDTF">2020-09-30T09:41:00Z</dcterms:modified>
</cp:coreProperties>
</file>