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4396"/>
      </w:tblGrid>
      <w:tr w:rsidR="00E04CAA" w:rsidRPr="00E04CAA" w:rsidTr="00E04CAA">
        <w:trPr>
          <w:trHeight w:val="2976"/>
        </w:trPr>
        <w:tc>
          <w:tcPr>
            <w:tcW w:w="4962" w:type="dxa"/>
            <w:vAlign w:val="center"/>
          </w:tcPr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04CAA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18"/>
              </w:rPr>
            </w:pPr>
            <w:r w:rsidRPr="00E04CAA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E04CAA" w:rsidRPr="00E04CAA" w:rsidRDefault="00E04CAA" w:rsidP="00E04CAA">
            <w:pPr>
              <w:spacing w:after="0" w:line="240" w:lineRule="auto"/>
              <w:ind w:right="5562"/>
              <w:jc w:val="center"/>
              <w:rPr>
                <w:rFonts w:ascii="Times New Roman" w:hAnsi="Times New Roman" w:cs="Times New Roman"/>
              </w:rPr>
            </w:pP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E04CAA">
              <w:rPr>
                <w:rFonts w:ascii="Times New Roman" w:hAnsi="Times New Roman" w:cs="Times New Roman"/>
              </w:rPr>
              <w:t>АДМИНИСТРАЦИЯ</w:t>
            </w:r>
          </w:p>
          <w:p w:rsidR="00E04CAA" w:rsidRPr="00E04CAA" w:rsidRDefault="00E04CAA" w:rsidP="00E04CAA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0"/>
              </w:rPr>
            </w:pPr>
            <w:r w:rsidRPr="00E04CAA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E04CAA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E04CAA" w:rsidRPr="00E04CAA" w:rsidRDefault="00E04CAA" w:rsidP="00E04CAA">
            <w:pPr>
              <w:pStyle w:val="1"/>
              <w:ind w:right="33"/>
              <w:rPr>
                <w:rFonts w:eastAsiaTheme="minorEastAsia"/>
                <w:sz w:val="32"/>
              </w:rPr>
            </w:pPr>
            <w:r w:rsidRPr="00E04CAA">
              <w:rPr>
                <w:rFonts w:eastAsiaTheme="minorEastAsia"/>
                <w:sz w:val="32"/>
              </w:rPr>
              <w:t>ПОСТАНОВЛЕНИЕ</w:t>
            </w: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E04CAA" w:rsidRPr="00E04CAA" w:rsidRDefault="00E04CAA" w:rsidP="00E04CAA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40D8D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40D8D">
              <w:rPr>
                <w:rFonts w:ascii="Times New Roman" w:hAnsi="Times New Roman" w:cs="Times New Roman"/>
                <w:sz w:val="28"/>
                <w:szCs w:val="28"/>
              </w:rPr>
              <w:t>3841</w:t>
            </w:r>
          </w:p>
          <w:p w:rsidR="00E04CAA" w:rsidRPr="00E04CAA" w:rsidRDefault="00E04CAA" w:rsidP="00E0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E04CA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04CAA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4394" w:type="dxa"/>
          </w:tcPr>
          <w:p w:rsidR="00E04CAA" w:rsidRPr="00E04CAA" w:rsidRDefault="00E04CAA" w:rsidP="00E04CAA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E04CAA" w:rsidRPr="00E04CAA" w:rsidRDefault="00E04CAA" w:rsidP="00E04CA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4CAA" w:rsidRPr="00E04CAA" w:rsidTr="00E04CAA">
        <w:trPr>
          <w:trHeight w:val="849"/>
        </w:trPr>
        <w:tc>
          <w:tcPr>
            <w:tcW w:w="4962" w:type="dxa"/>
            <w:hideMark/>
          </w:tcPr>
          <w:p w:rsidR="00E04CAA" w:rsidRPr="00E04CAA" w:rsidRDefault="00E04CAA" w:rsidP="00E04CAA">
            <w:pPr>
              <w:widowControl w:val="0"/>
              <w:tabs>
                <w:tab w:val="left" w:pos="4115"/>
                <w:tab w:val="left" w:pos="4145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городского округа </w:t>
            </w:r>
            <w:proofErr w:type="spellStart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«Нравственно-патриотическое воспитание детей и молодежи городского округа </w:t>
            </w:r>
            <w:proofErr w:type="spellStart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04CA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на 2023 - 2025 годы»</w:t>
            </w:r>
          </w:p>
        </w:tc>
        <w:tc>
          <w:tcPr>
            <w:tcW w:w="4394" w:type="dxa"/>
          </w:tcPr>
          <w:p w:rsidR="00E04CAA" w:rsidRPr="00E04CAA" w:rsidRDefault="00E04CAA" w:rsidP="00E04CAA">
            <w:pPr>
              <w:widowControl w:val="0"/>
              <w:tabs>
                <w:tab w:val="left" w:pos="4115"/>
                <w:tab w:val="left" w:pos="4145"/>
              </w:tabs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CAA" w:rsidRPr="00E04CAA" w:rsidRDefault="00E04CAA" w:rsidP="00E04CAA">
      <w:pPr>
        <w:tabs>
          <w:tab w:val="left" w:pos="0"/>
        </w:tabs>
        <w:spacing w:after="0"/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CAA" w:rsidRPr="00E04CAA" w:rsidRDefault="00E04CAA" w:rsidP="00E04C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04C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совершенствования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</w:t>
      </w:r>
      <w:r w:rsidRPr="00E04C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CAA" w:rsidRPr="00E04CAA" w:rsidRDefault="00E04CAA" w:rsidP="00E04CAA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4CAA" w:rsidRPr="00E04CAA" w:rsidRDefault="00E04CAA" w:rsidP="00E04CAA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CAA">
        <w:rPr>
          <w:rFonts w:ascii="Times New Roman" w:hAnsi="Times New Roman" w:cs="Times New Roman"/>
          <w:b w:val="0"/>
          <w:sz w:val="28"/>
          <w:szCs w:val="28"/>
        </w:rPr>
        <w:t>1</w:t>
      </w:r>
      <w:r w:rsidRPr="00E04CAA">
        <w:rPr>
          <w:rFonts w:ascii="Times New Roman" w:hAnsi="Times New Roman" w:cs="Times New Roman"/>
          <w:sz w:val="28"/>
          <w:szCs w:val="28"/>
        </w:rPr>
        <w:t xml:space="preserve">. </w:t>
      </w:r>
      <w:r w:rsidRPr="00E04CAA">
        <w:rPr>
          <w:rFonts w:ascii="Times New Roman" w:hAnsi="Times New Roman" w:cs="Times New Roman"/>
          <w:b w:val="0"/>
          <w:sz w:val="28"/>
          <w:szCs w:val="28"/>
        </w:rPr>
        <w:t xml:space="preserve">Утвердить муниципальную программу городского округа </w:t>
      </w:r>
      <w:proofErr w:type="spellStart"/>
      <w:r w:rsidRPr="00E04CAA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Pr="00E04CA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«Нравственно-патриотическое воспитание детей и молодежи городского округа </w:t>
      </w:r>
      <w:proofErr w:type="spellStart"/>
      <w:r w:rsidRPr="00E04CAA">
        <w:rPr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Pr="00E04CAA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на 2023 – 2025 годы» согласно Приложению.</w:t>
      </w:r>
    </w:p>
    <w:p w:rsidR="00E04CAA" w:rsidRPr="00E04CAA" w:rsidRDefault="00E04CAA" w:rsidP="00E04CAA">
      <w:pPr>
        <w:tabs>
          <w:tab w:val="left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постановление. </w:t>
      </w:r>
    </w:p>
    <w:p w:rsidR="00E04CAA" w:rsidRPr="00E04CAA" w:rsidRDefault="00E04CAA" w:rsidP="00E04CAA">
      <w:pPr>
        <w:tabs>
          <w:tab w:val="left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04CAA" w:rsidRPr="00E04CAA" w:rsidRDefault="00E04CAA" w:rsidP="00E04CAA">
      <w:pPr>
        <w:tabs>
          <w:tab w:val="left" w:pos="142"/>
          <w:tab w:val="left" w:pos="284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Pr="00E04CAA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E04CAA">
        <w:rPr>
          <w:rFonts w:ascii="Times New Roman" w:hAnsi="Times New Roman" w:cs="Times New Roman"/>
          <w:sz w:val="28"/>
          <w:szCs w:val="28"/>
        </w:rPr>
        <w:t xml:space="preserve"> С.Ю.).</w:t>
      </w:r>
    </w:p>
    <w:p w:rsidR="00E04CAA" w:rsidRPr="00E04CAA" w:rsidRDefault="00E04CAA" w:rsidP="00E04CA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AA" w:rsidRPr="00E04CAA" w:rsidRDefault="00E04CAA" w:rsidP="00E04CA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4CAA" w:rsidRPr="00E04CAA" w:rsidRDefault="00E04CAA" w:rsidP="00E04CA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А.А. Прокудин</w:t>
      </w:r>
    </w:p>
    <w:p w:rsidR="00E04CAA" w:rsidRPr="00E04CAA" w:rsidRDefault="00E04CAA" w:rsidP="00E04CAA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4CAA">
        <w:rPr>
          <w:rFonts w:ascii="Times New Roman" w:hAnsi="Times New Roman" w:cs="Times New Roman"/>
          <w:sz w:val="28"/>
          <w:szCs w:val="28"/>
        </w:rPr>
        <w:t xml:space="preserve">Баранова 21457 </w:t>
      </w:r>
    </w:p>
    <w:p w:rsidR="00E04CAA" w:rsidRPr="00E04CAA" w:rsidRDefault="00E04CAA" w:rsidP="00E04CA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4CAA" w:rsidRDefault="00E04CAA" w:rsidP="00E04CAA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655F" w:rsidRPr="00C840B9" w:rsidTr="0049655F">
        <w:tc>
          <w:tcPr>
            <w:tcW w:w="4785" w:type="dxa"/>
          </w:tcPr>
          <w:p w:rsidR="0049655F" w:rsidRDefault="0049655F" w:rsidP="004965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9655F" w:rsidRPr="00C840B9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ПРИЛОЖЕНИЕ</w:t>
            </w:r>
          </w:p>
          <w:p w:rsidR="0049655F" w:rsidRPr="00C840B9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 постановлению администрации</w:t>
            </w:r>
          </w:p>
          <w:p w:rsidR="0049655F" w:rsidRPr="00C840B9" w:rsidRDefault="0049655F" w:rsidP="0049655F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Кинель</w:t>
            </w:r>
            <w:proofErr w:type="spellEnd"/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Самарской области</w:t>
            </w:r>
          </w:p>
          <w:p w:rsidR="0049655F" w:rsidRPr="00C840B9" w:rsidRDefault="0049655F" w:rsidP="00140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№</w:t>
            </w:r>
            <w:r w:rsidR="00140D8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3841</w:t>
            </w:r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от </w:t>
            </w:r>
            <w:r w:rsidR="00140D8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27.12.2022</w:t>
            </w:r>
            <w:bookmarkStart w:id="0" w:name="_GoBack"/>
            <w:bookmarkEnd w:id="0"/>
            <w:r w:rsidRPr="00C840B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г.</w:t>
            </w:r>
          </w:p>
        </w:tc>
      </w:tr>
    </w:tbl>
    <w:p w:rsidR="00BC513D" w:rsidRPr="00C840B9" w:rsidRDefault="00BC513D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</w:t>
      </w:r>
      <w:r w:rsidR="00C11FFF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грамма городского округа </w:t>
      </w:r>
      <w:proofErr w:type="spellStart"/>
      <w:r w:rsidR="00C11FFF">
        <w:rPr>
          <w:rFonts w:ascii="Times New Roman" w:eastAsia="Times New Roman" w:hAnsi="Times New Roman" w:cs="Times New Roman"/>
          <w:b/>
          <w:sz w:val="28"/>
          <w:szCs w:val="28"/>
        </w:rPr>
        <w:t>Кинель</w:t>
      </w:r>
      <w:proofErr w:type="spellEnd"/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C11FFF" w:rsidRPr="00C11FFF" w:rsidRDefault="0049655F" w:rsidP="00C11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11FFF" w:rsidRPr="00C11FFF">
        <w:rPr>
          <w:rFonts w:ascii="Times New Roman" w:hAnsi="Times New Roman" w:cs="Times New Roman"/>
          <w:b/>
          <w:sz w:val="28"/>
        </w:rPr>
        <w:t xml:space="preserve">Нравственно-патриотическое воспитание </w:t>
      </w:r>
    </w:p>
    <w:p w:rsidR="00C11FFF" w:rsidRPr="00C11FFF" w:rsidRDefault="00C11FFF" w:rsidP="00C11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11FFF">
        <w:rPr>
          <w:rFonts w:ascii="Times New Roman" w:hAnsi="Times New Roman" w:cs="Times New Roman"/>
          <w:b/>
          <w:sz w:val="28"/>
        </w:rPr>
        <w:t xml:space="preserve">детей и молодежи городского округа </w:t>
      </w:r>
      <w:proofErr w:type="spellStart"/>
      <w:r w:rsidRPr="00C11FFF">
        <w:rPr>
          <w:rFonts w:ascii="Times New Roman" w:hAnsi="Times New Roman" w:cs="Times New Roman"/>
          <w:b/>
          <w:sz w:val="28"/>
        </w:rPr>
        <w:t>Кинель</w:t>
      </w:r>
      <w:proofErr w:type="spellEnd"/>
      <w:r w:rsidRPr="00C11FFF">
        <w:rPr>
          <w:rFonts w:ascii="Times New Roman" w:hAnsi="Times New Roman" w:cs="Times New Roman"/>
          <w:b/>
          <w:sz w:val="28"/>
        </w:rPr>
        <w:t xml:space="preserve"> </w:t>
      </w:r>
    </w:p>
    <w:p w:rsidR="0049655F" w:rsidRPr="00C11FFF" w:rsidRDefault="00C11FF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hAnsi="Times New Roman" w:cs="Times New Roman"/>
          <w:b/>
          <w:sz w:val="28"/>
        </w:rPr>
        <w:t>Самарской области на 20</w:t>
      </w:r>
      <w:r>
        <w:rPr>
          <w:rFonts w:ascii="Times New Roman" w:hAnsi="Times New Roman" w:cs="Times New Roman"/>
          <w:b/>
          <w:sz w:val="28"/>
        </w:rPr>
        <w:t>23</w:t>
      </w:r>
      <w:r w:rsidRPr="00C11FFF">
        <w:rPr>
          <w:rFonts w:ascii="Times New Roman" w:hAnsi="Times New Roman" w:cs="Times New Roman"/>
          <w:b/>
          <w:sz w:val="28"/>
        </w:rPr>
        <w:t xml:space="preserve"> - 202</w:t>
      </w:r>
      <w:r>
        <w:rPr>
          <w:rFonts w:ascii="Times New Roman" w:hAnsi="Times New Roman" w:cs="Times New Roman"/>
          <w:b/>
          <w:sz w:val="28"/>
        </w:rPr>
        <w:t>5</w:t>
      </w:r>
      <w:r w:rsidRPr="00C11FFF">
        <w:rPr>
          <w:rFonts w:ascii="Times New Roman" w:hAnsi="Times New Roman" w:cs="Times New Roman"/>
          <w:b/>
          <w:sz w:val="28"/>
        </w:rPr>
        <w:t xml:space="preserve"> годы</w:t>
      </w:r>
      <w:r w:rsidR="0049655F" w:rsidRPr="00C11FF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(далее - Программа)</w:t>
      </w: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55F" w:rsidRPr="00C11FFF" w:rsidRDefault="0049655F" w:rsidP="00C11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FF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07"/>
        <w:gridCol w:w="5864"/>
        <w:gridCol w:w="35"/>
      </w:tblGrid>
      <w:tr w:rsidR="00C11FFF" w:rsidRPr="00C840B9" w:rsidTr="008057A1">
        <w:tc>
          <w:tcPr>
            <w:tcW w:w="3707" w:type="dxa"/>
          </w:tcPr>
          <w:p w:rsidR="00C11FFF" w:rsidRPr="00C840B9" w:rsidRDefault="00C11FFF" w:rsidP="00C11F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9" w:type="dxa"/>
            <w:gridSpan w:val="2"/>
          </w:tcPr>
          <w:p w:rsidR="00C11FFF" w:rsidRPr="00C11FFF" w:rsidRDefault="00C11FFF" w:rsidP="00C11F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1FFF">
              <w:rPr>
                <w:rFonts w:ascii="Times New Roman" w:hAnsi="Times New Roman" w:cs="Times New Roman"/>
                <w:sz w:val="28"/>
              </w:rPr>
              <w:t xml:space="preserve">Муниципальная программа городского округа </w:t>
            </w:r>
            <w:proofErr w:type="spellStart"/>
            <w:r w:rsidRPr="00C11FFF">
              <w:rPr>
                <w:rFonts w:ascii="Times New Roman" w:hAnsi="Times New Roman" w:cs="Times New Roman"/>
                <w:sz w:val="28"/>
              </w:rPr>
              <w:t>Кинель</w:t>
            </w:r>
            <w:proofErr w:type="spellEnd"/>
            <w:r w:rsidRPr="00C11FFF">
              <w:rPr>
                <w:rFonts w:ascii="Times New Roman" w:hAnsi="Times New Roman" w:cs="Times New Roman"/>
                <w:sz w:val="28"/>
              </w:rPr>
              <w:t xml:space="preserve"> Самарской области «Нравственно-патриотическое воспитание детей и молодежи городского округа </w:t>
            </w:r>
            <w:proofErr w:type="spellStart"/>
            <w:r w:rsidRPr="00C11FFF">
              <w:rPr>
                <w:rFonts w:ascii="Times New Roman" w:hAnsi="Times New Roman" w:cs="Times New Roman"/>
                <w:sz w:val="28"/>
              </w:rPr>
              <w:t>Кинель</w:t>
            </w:r>
            <w:proofErr w:type="spellEnd"/>
            <w:r w:rsidRPr="00C11FFF">
              <w:rPr>
                <w:rFonts w:ascii="Times New Roman" w:hAnsi="Times New Roman" w:cs="Times New Roman"/>
                <w:sz w:val="2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  <w:r w:rsidRPr="00C11FFF">
              <w:rPr>
                <w:rFonts w:ascii="Times New Roman" w:hAnsi="Times New Roman" w:cs="Times New Roman"/>
                <w:sz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C11FFF">
              <w:rPr>
                <w:rFonts w:ascii="Times New Roman" w:hAnsi="Times New Roman" w:cs="Times New Roman"/>
                <w:sz w:val="28"/>
              </w:rPr>
              <w:t xml:space="preserve"> годы»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C11F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главы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 от 30.09.2022 № 15</w:t>
            </w:r>
            <w:r w:rsid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AB7566" w:rsidRPr="00C840B9" w:rsidTr="00C840B9">
        <w:tc>
          <w:tcPr>
            <w:tcW w:w="3707" w:type="dxa"/>
            <w:shd w:val="clear" w:color="auto" w:fill="auto"/>
          </w:tcPr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Направление, цель, задачи в соответствии со Стратегией социально-экономического развития городского округа </w:t>
            </w:r>
            <w:proofErr w:type="spellStart"/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на период до 2025 года</w:t>
            </w:r>
          </w:p>
        </w:tc>
        <w:tc>
          <w:tcPr>
            <w:tcW w:w="5899" w:type="dxa"/>
            <w:gridSpan w:val="2"/>
            <w:shd w:val="clear" w:color="auto" w:fill="auto"/>
          </w:tcPr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«Город-социум»;</w:t>
            </w:r>
          </w:p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«Социокультурное пространство, как условие обеспечения высокого уровня и качества жизни»;</w:t>
            </w:r>
          </w:p>
          <w:p w:rsidR="00AB7566" w:rsidRPr="00C840B9" w:rsidRDefault="00AB7566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Задача: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городского округа на </w:t>
            </w:r>
            <w:r w:rsidR="00B84B94" w:rsidRPr="00C840B9">
              <w:rPr>
                <w:rFonts w:ascii="Times New Roman" w:hAnsi="Times New Roman" w:cs="Times New Roman"/>
                <w:sz w:val="28"/>
                <w:szCs w:val="28"/>
              </w:rPr>
              <w:t>период до 2025 года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5899" w:type="dxa"/>
            <w:gridSpan w:val="2"/>
          </w:tcPr>
          <w:p w:rsidR="0049655F" w:rsidRPr="00C11FFF" w:rsidRDefault="0040052C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="0049655F"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49655F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совершенствование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</w:t>
            </w:r>
            <w:r w:rsidR="0049655F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655F" w:rsidRPr="00C11FFF" w:rsidRDefault="0040052C" w:rsidP="00AB756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49655F"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49655F" w:rsidRPr="00C11FFF" w:rsidRDefault="0049655F" w:rsidP="00AB756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11FFF" w:rsidRPr="00C11FF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влечение различных категорий молодежи в процессы социально-экономического, общественно-политического и социокультурного развития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655F" w:rsidRPr="00C11FFF" w:rsidRDefault="0049655F" w:rsidP="00AB7566">
            <w:pPr>
              <w:ind w:left="-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Развитие нравственно-патриотического воспитания детей и молодежи по направлениям деятельности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655F" w:rsidRPr="00C11FFF" w:rsidRDefault="0049655F" w:rsidP="00AB75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1F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Военно-профессиональная ориентация и подготовка к военной службе</w:t>
            </w:r>
            <w:r w:rsidRPr="00C11F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9655F" w:rsidRPr="00C11FFF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общественных объединений и организаций по нравственно-патриотическому воспитанию детей и молодежи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9655F" w:rsidRPr="00C11FFF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нравственно-патриотического воспитания</w:t>
            </w:r>
            <w:r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5899" w:type="dxa"/>
            <w:gridSpan w:val="2"/>
          </w:tcPr>
          <w:p w:rsidR="0049655F" w:rsidRPr="00C840B9" w:rsidRDefault="0049655F" w:rsidP="00AB7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sz w:val="28"/>
                <w:szCs w:val="28"/>
              </w:rPr>
              <w:t>2023 - 2025 годы</w:t>
            </w:r>
          </w:p>
        </w:tc>
      </w:tr>
      <w:tr w:rsidR="0049655F" w:rsidRPr="00C840B9" w:rsidTr="008057A1">
        <w:tc>
          <w:tcPr>
            <w:tcW w:w="3707" w:type="dxa"/>
          </w:tcPr>
          <w:p w:rsidR="0049655F" w:rsidRPr="00C840B9" w:rsidRDefault="0049655F" w:rsidP="00AB75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5899" w:type="dxa"/>
            <w:gridSpan w:val="2"/>
          </w:tcPr>
          <w:p w:rsidR="0040052C" w:rsidRPr="00C11FFF" w:rsidRDefault="0040052C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1:</w:t>
            </w:r>
          </w:p>
          <w:p w:rsidR="0040052C" w:rsidRPr="00C11FFF" w:rsidRDefault="00C840B9" w:rsidP="00643688">
            <w:pPr>
              <w:pStyle w:val="a5"/>
              <w:spacing w:before="0" w:after="0"/>
              <w:jc w:val="both"/>
              <w:rPr>
                <w:sz w:val="27"/>
                <w:szCs w:val="27"/>
              </w:rPr>
            </w:pPr>
            <w:r w:rsidRPr="00C11FFF">
              <w:rPr>
                <w:sz w:val="28"/>
                <w:szCs w:val="28"/>
              </w:rPr>
              <w:t xml:space="preserve">1. </w:t>
            </w:r>
            <w:r w:rsidR="00C11FFF" w:rsidRPr="00C11FFF">
              <w:rPr>
                <w:sz w:val="28"/>
                <w:szCs w:val="28"/>
              </w:rPr>
              <w:t>количество детей и молодежи, состоящих в патриотических объединениях, клубах</w:t>
            </w:r>
            <w:r w:rsidR="00E743DD" w:rsidRPr="00C11FFF">
              <w:rPr>
                <w:sz w:val="28"/>
                <w:szCs w:val="28"/>
              </w:rPr>
              <w:t>;</w:t>
            </w:r>
          </w:p>
          <w:p w:rsidR="00E743DD" w:rsidRPr="00C11FFF" w:rsidRDefault="00E743DD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2:</w:t>
            </w:r>
          </w:p>
          <w:p w:rsidR="00C11FFF" w:rsidRPr="00C11FFF" w:rsidRDefault="00E743DD" w:rsidP="00643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FFF" w:rsidRPr="00C11FFF">
              <w:rPr>
                <w:rFonts w:ascii="Times New Roman" w:hAnsi="Times New Roman" w:cs="Times New Roman"/>
                <w:sz w:val="28"/>
                <w:szCs w:val="28"/>
              </w:rPr>
              <w:t>охват детей и молодежи мероприятиями патриотической направленности;</w:t>
            </w:r>
          </w:p>
          <w:p w:rsidR="00A0761D" w:rsidRPr="00C11FFF" w:rsidRDefault="00A0761D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3:</w:t>
            </w:r>
          </w:p>
          <w:p w:rsidR="008761FB" w:rsidRPr="00C11FFF" w:rsidRDefault="00C11FFF" w:rsidP="00643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761D" w:rsidRPr="00C11F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охват участников в военно-спортивных профильных патриотических сменах</w:t>
            </w:r>
            <w:r w:rsidR="00643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 xml:space="preserve"> в оздоровительных лагерях</w:t>
            </w:r>
            <w:r w:rsidR="008761FB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761FB" w:rsidRPr="00C11FFF" w:rsidRDefault="008761FB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4:</w:t>
            </w:r>
          </w:p>
          <w:p w:rsidR="008761FB" w:rsidRPr="00C11FFF" w:rsidRDefault="00C11FFF" w:rsidP="006436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61FB" w:rsidRPr="00C11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61FB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>число детей и молодежи, принимающ</w:t>
            </w:r>
            <w:r w:rsidR="006436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11FF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работе общественных объединений</w:t>
            </w:r>
            <w:r w:rsidR="008761FB" w:rsidRPr="00C11F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3D7D" w:rsidRPr="00C11FFF" w:rsidRDefault="007E3D7D" w:rsidP="006436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задачи 5:</w:t>
            </w:r>
          </w:p>
          <w:p w:rsidR="0049655F" w:rsidRPr="00C11FFF" w:rsidRDefault="00C11FFF" w:rsidP="00643688">
            <w:pPr>
              <w:pStyle w:val="a5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2AC9" w:rsidRPr="00C11FFF">
              <w:rPr>
                <w:sz w:val="28"/>
                <w:szCs w:val="28"/>
              </w:rPr>
              <w:t xml:space="preserve">. </w:t>
            </w:r>
            <w:r w:rsidR="00643688">
              <w:rPr>
                <w:sz w:val="28"/>
                <w:szCs w:val="28"/>
              </w:rPr>
              <w:t>количество</w:t>
            </w:r>
            <w:r w:rsidRPr="00C11FFF">
              <w:rPr>
                <w:sz w:val="28"/>
                <w:szCs w:val="28"/>
              </w:rPr>
              <w:t xml:space="preserve"> публикаций </w:t>
            </w:r>
            <w:r w:rsidR="00643688">
              <w:rPr>
                <w:sz w:val="28"/>
                <w:szCs w:val="28"/>
              </w:rPr>
              <w:t>информационных материалов о деятельности и опыте работы патриотических клубов, движений, объединений, образовательных учреждений</w:t>
            </w:r>
            <w:r w:rsidR="00D52AC9" w:rsidRPr="00C11FFF">
              <w:rPr>
                <w:sz w:val="28"/>
                <w:szCs w:val="28"/>
              </w:rPr>
              <w:t>.</w:t>
            </w:r>
          </w:p>
        </w:tc>
      </w:tr>
      <w:tr w:rsidR="000E600B" w:rsidRPr="00C840B9" w:rsidTr="008057A1">
        <w:tc>
          <w:tcPr>
            <w:tcW w:w="3707" w:type="dxa"/>
          </w:tcPr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5899" w:type="dxa"/>
            <w:gridSpan w:val="2"/>
          </w:tcPr>
          <w:p w:rsidR="000E600B" w:rsidRPr="00C840B9" w:rsidRDefault="000E600B" w:rsidP="00C840B9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0E600B" w:rsidRPr="00C840B9" w:rsidTr="008057A1">
        <w:tc>
          <w:tcPr>
            <w:tcW w:w="3707" w:type="dxa"/>
          </w:tcPr>
          <w:p w:rsidR="000E600B" w:rsidRPr="00C840B9" w:rsidRDefault="000E600B" w:rsidP="00C840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99" w:type="dxa"/>
            <w:gridSpan w:val="2"/>
          </w:tcPr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мероприятий муниципальной программы за счет средств городского бюджета составля</w:t>
            </w:r>
            <w:r w:rsidR="00C840B9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780,0</w:t>
            </w:r>
            <w:r w:rsid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Из них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—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00B" w:rsidRPr="00C840B9" w:rsidRDefault="000E600B" w:rsidP="00C84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—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E600B" w:rsidRPr="00C840B9" w:rsidRDefault="000E600B" w:rsidP="00C11FFF">
            <w:pPr>
              <w:jc w:val="both"/>
              <w:rPr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— </w:t>
            </w:r>
            <w:r w:rsidR="00C11FFF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0E600B" w:rsidRPr="00C840B9" w:rsidTr="008057A1">
        <w:trPr>
          <w:gridAfter w:val="1"/>
          <w:wAfter w:w="35" w:type="dxa"/>
        </w:trPr>
        <w:tc>
          <w:tcPr>
            <w:tcW w:w="3707" w:type="dxa"/>
            <w:tcBorders>
              <w:right w:val="single" w:sz="4" w:space="0" w:color="auto"/>
            </w:tcBorders>
          </w:tcPr>
          <w:p w:rsidR="000E600B" w:rsidRPr="00C840B9" w:rsidRDefault="00D26265" w:rsidP="008057A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  <w:r w:rsidR="000E600B" w:rsidRPr="00C8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детей и молодежи, состоящих в патриотических объединениях,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клубах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с 420 до 540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- увеличение охвата детей и молодежи мероприятиями патриотической</w:t>
            </w:r>
            <w:r w:rsidR="002E46A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с 10 800 до 12 300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участников в военно-спортивных профильных патриотических сменах,</w:t>
            </w:r>
            <w:r w:rsidR="002E46A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оздоровительных лагерях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с 38 до 68 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C11FFF" w:rsidRPr="00643688" w:rsidRDefault="00C11FFF" w:rsidP="002E4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>- увеличение числа детей и молодежи, принимающих участие в работе общественных объединений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, с 2 720 до 2 870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0E600B" w:rsidRPr="00643688" w:rsidRDefault="00C11FFF" w:rsidP="006436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выпущенных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х материалов о деятельности и опыте работы патриотических клубов, движений, объединений, образовательных учреждений </w:t>
            </w:r>
            <w:r w:rsidR="00643688" w:rsidRPr="00643688">
              <w:rPr>
                <w:rFonts w:ascii="Times New Roman" w:hAnsi="Times New Roman" w:cs="Times New Roman"/>
                <w:sz w:val="28"/>
                <w:szCs w:val="28"/>
              </w:rPr>
              <w:t>с 40 до 190</w:t>
            </w:r>
            <w:r w:rsidRPr="00643688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</w:tc>
      </w:tr>
    </w:tbl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B9B" w:rsidRPr="00C840B9" w:rsidRDefault="00C840B9" w:rsidP="00B20AF4">
      <w:pPr>
        <w:pStyle w:val="a5"/>
        <w:spacing w:before="0" w:after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784B9B" w:rsidRPr="00C840B9">
        <w:rPr>
          <w:b/>
          <w:sz w:val="28"/>
          <w:szCs w:val="28"/>
        </w:rPr>
        <w:t>.  Характеристика</w:t>
      </w:r>
      <w:proofErr w:type="gramEnd"/>
      <w:r w:rsidR="00784B9B" w:rsidRPr="00C840B9">
        <w:rPr>
          <w:b/>
          <w:sz w:val="28"/>
          <w:szCs w:val="28"/>
        </w:rPr>
        <w:t xml:space="preserve"> текущего состояния, основные  проблемы в сфере реализации </w:t>
      </w:r>
      <w:r w:rsidR="00B20AF4">
        <w:rPr>
          <w:b/>
          <w:sz w:val="28"/>
          <w:szCs w:val="28"/>
        </w:rPr>
        <w:t>П</w:t>
      </w:r>
      <w:r w:rsidR="00784B9B" w:rsidRPr="00C840B9">
        <w:rPr>
          <w:b/>
          <w:sz w:val="28"/>
          <w:szCs w:val="28"/>
        </w:rPr>
        <w:t>рограммы и анализ рисков реа</w:t>
      </w:r>
      <w:r>
        <w:rPr>
          <w:b/>
          <w:sz w:val="28"/>
          <w:szCs w:val="28"/>
        </w:rPr>
        <w:t xml:space="preserve">лизации </w:t>
      </w:r>
      <w:r w:rsidR="00B20AF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Программа нацелена на совершенствование сложившейся системы, предполагает расширение совместной деятельности муниципалитета и общественных организаций (объединений) в решении широкого спектра проблем патриотического воспитания и призвана придать этому процессу дальнейшую динамику.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элементом системы патриотического воспитания в городском округе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(далее – городской округ)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сформированная инфраструктура патриотического воспитания, объединяющая на принципах межведомственного взаимодействия администрации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образовательными учреждениями, общественными организациями и объединениями.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Ведущая роль в указанной инфраструктуре принадлежит институтам власти, инициирующим поддержку и развитие детских и молодежных общественных объединений патриотической направленности, создание дополнительных форм и механизмов взаимодействия. </w:t>
      </w:r>
    </w:p>
    <w:p w:rsidR="00215F32" w:rsidRPr="00215F32" w:rsidRDefault="00215F32" w:rsidP="00215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данного направления ежегодно в городском округе проводятся, такие мероприятия, как «День призывника» (весна, осень), митинги, посвященные выводу войск из Афганистана и Дню памяти и скорби, скаутские праздники Первого костра, организовываются встречи с ветеранами </w:t>
      </w:r>
      <w:r>
        <w:rPr>
          <w:rFonts w:ascii="Times New Roman" w:eastAsia="Calibri" w:hAnsi="Times New Roman" w:cs="Times New Roman"/>
          <w:sz w:val="28"/>
          <w:szCs w:val="28"/>
        </w:rPr>
        <w:t>боевых действий</w:t>
      </w:r>
      <w:r w:rsidRPr="00215F32">
        <w:rPr>
          <w:rFonts w:ascii="Times New Roman" w:eastAsia="Calibri" w:hAnsi="Times New Roman" w:cs="Times New Roman"/>
          <w:sz w:val="28"/>
          <w:szCs w:val="28"/>
        </w:rPr>
        <w:t xml:space="preserve">, тружениками тыла, уроки мужества с участием ветеранов армии и флота, участников локальных военных конфликтов. </w:t>
      </w:r>
    </w:p>
    <w:p w:rsidR="00215F32" w:rsidRPr="00215F32" w:rsidRDefault="00215F32" w:rsidP="00215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F3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утверждена премия «За успехи в патриотическом воспитании» для работников учреждений и организаций. Премия имеет целью поощрение значительных достижений и поддержку инициатив в сфере патриотического воспитания молодежи и присуждается за достижения в патриотическом воспитании: краеведческой и поисковой работе, развитии патриотических клубов, организации масштабных мероприятий патриотической направленности, реализации проектов в сфере патриотического воспитания. 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Однако, по мнению молодежи, сегодня необходима модернизация инфраструктуры существующей системы патр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иотического воспитания. Так, 38%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молодого поколения городского округа считают, что сегодня необходимы развитие и модернизация молодежных учреждений, занимающихся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патриотическим воспитанием, 36%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указывают на необходимость повышения качества патриотического воспитания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учреждениях, 32%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необходимость привлечения к участию в патриотическом воспитании общественных организаций (объединений), научных и образовательных учреждений, трудовых коллективов. Значительную роль в модернизации инфраструктуры может сыграть увеличение количества занимающихся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военно-патриотических клубах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Трудовые коллективы производственных предприятий и организаций в недостаточной степени включены в процесс патриотического воспитания. Рост количества общественных организаций и подростковых клубов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патриотической направленности требует системного подхода в обеспечении их взаимодействия и целенаправленной поддержки.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учреждения и учреждения культуры испытывают сложности с методическим обеспечением, особенно в части подготовки и переподготовки специалистов в области патриотического воспитания, внедрением программ, ориентированных на формирование у подростков и молодежи толерантности, миролюбия, достижения социального согласия, на противодействие социальной агрессии, национальным конфликтам, экстремизму, терроризму. Нет преемственности программ физического воспитания в учреждениях образования различных типов и видов. Очевидно, что в настоящее время развитие системы патриотического воспитания в городском округе требует комплексного и системного подхода, т.е. использования программно-целевого метода решения данной проблемы.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выделить следующие основные преимущества решения поставленной проблемы программно-целевым методом: 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комплексный подход к решению проблемы. Цели, задачи и основные направления реализации Программы учитывают различные аспекты патри</w:t>
      </w:r>
      <w:r>
        <w:rPr>
          <w:rFonts w:ascii="Times New Roman" w:hAnsi="Times New Roman" w:cs="Times New Roman"/>
          <w:color w:val="000000"/>
          <w:sz w:val="28"/>
          <w:szCs w:val="28"/>
        </w:rPr>
        <w:t>отического воспитания молодежи;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распределение полномочий и ответственности. В рамках Программы проводится четкое распределение полномочий между органами исполнительной власти. Программой определены мероприятия, в осуществлении которых предлагается принять участие органам местного самоуправления и различным организациям. Данный подход позволяет повысить эффективность выполнения программных мероприятий;</w:t>
      </w:r>
    </w:p>
    <w:p w:rsidR="00215F32" w:rsidRPr="00215F32" w:rsidRDefault="00215F32" w:rsidP="00215F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эффективное планирование и мониторинг результатов реализации Программы. В рамках Программы определяются показатели, которые позволяют ежегодно оценивать результаты реализации тех или иных мероприятий. Программно-целевой метод решения данной проблемы позволит реализовать целый ряд конкретных проектов, в противном случае </w:t>
      </w: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 патриотического воспитания в городском округе не сможет стать эффективной.</w:t>
      </w:r>
    </w:p>
    <w:p w:rsidR="00A32895" w:rsidRDefault="00215F32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F3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свидетельствует о необходимости продолжения работы и координации действий, направленных на решение всего комплекса проблем патриотического воспитания программными методами.</w:t>
      </w:r>
    </w:p>
    <w:p w:rsidR="00404966" w:rsidRPr="00215F32" w:rsidRDefault="00404966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32">
        <w:rPr>
          <w:rFonts w:ascii="Times New Roman" w:hAnsi="Times New Roman" w:cs="Times New Roman"/>
          <w:sz w:val="28"/>
          <w:szCs w:val="28"/>
        </w:rPr>
        <w:t xml:space="preserve">Основные риски, связанные с реализацией </w:t>
      </w:r>
      <w:r w:rsidR="00DA5304" w:rsidRPr="00215F32">
        <w:rPr>
          <w:rFonts w:ascii="Times New Roman" w:hAnsi="Times New Roman" w:cs="Times New Roman"/>
          <w:sz w:val="28"/>
          <w:szCs w:val="28"/>
        </w:rPr>
        <w:t>П</w:t>
      </w:r>
      <w:r w:rsidRPr="00215F32">
        <w:rPr>
          <w:rFonts w:ascii="Times New Roman" w:hAnsi="Times New Roman" w:cs="Times New Roman"/>
          <w:sz w:val="28"/>
          <w:szCs w:val="28"/>
        </w:rPr>
        <w:t>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 в областях, затрагивающих условия ее реализации.</w:t>
      </w:r>
    </w:p>
    <w:p w:rsidR="00404966" w:rsidRDefault="00404966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F32">
        <w:rPr>
          <w:rFonts w:ascii="Times New Roman" w:hAnsi="Times New Roman" w:cs="Times New Roman"/>
          <w:sz w:val="28"/>
          <w:szCs w:val="28"/>
        </w:rPr>
        <w:t xml:space="preserve">Способом ограничения рисков будет являться мониторинг реализации </w:t>
      </w:r>
      <w:r w:rsidR="00DA5304" w:rsidRPr="00215F32">
        <w:rPr>
          <w:rFonts w:ascii="Times New Roman" w:hAnsi="Times New Roman" w:cs="Times New Roman"/>
          <w:sz w:val="28"/>
          <w:szCs w:val="28"/>
        </w:rPr>
        <w:t>П</w:t>
      </w:r>
      <w:r w:rsidRPr="00215F32">
        <w:rPr>
          <w:rFonts w:ascii="Times New Roman" w:hAnsi="Times New Roman" w:cs="Times New Roman"/>
          <w:sz w:val="28"/>
          <w:szCs w:val="28"/>
        </w:rPr>
        <w:t xml:space="preserve">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(индикаторов) в зависимости от достигнутых результатов. Это позволит сконцентрировать ресурсы на решении приоритетных задач развития сферы </w:t>
      </w:r>
      <w:r w:rsidR="00A32895">
        <w:rPr>
          <w:rFonts w:ascii="Times New Roman" w:hAnsi="Times New Roman" w:cs="Times New Roman"/>
          <w:sz w:val="28"/>
          <w:szCs w:val="28"/>
        </w:rPr>
        <w:t>патриотического воспитания населения</w:t>
      </w:r>
      <w:r w:rsidRPr="00215F32">
        <w:rPr>
          <w:rFonts w:ascii="Times New Roman" w:hAnsi="Times New Roman" w:cs="Times New Roman"/>
          <w:sz w:val="28"/>
          <w:szCs w:val="28"/>
        </w:rPr>
        <w:t xml:space="preserve"> городского округа и реализации мероприятий по ее развитию, что будет способствовать созданию благоприятных условий для решения задач в сфере </w:t>
      </w:r>
      <w:r w:rsidR="00A32895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</w:t>
      </w:r>
      <w:r w:rsidRPr="00215F32">
        <w:rPr>
          <w:rFonts w:ascii="Times New Roman" w:hAnsi="Times New Roman" w:cs="Times New Roman"/>
          <w:sz w:val="28"/>
          <w:szCs w:val="28"/>
        </w:rPr>
        <w:t xml:space="preserve">, а также повышению результативности реализации </w:t>
      </w:r>
      <w:r w:rsidR="00A32895">
        <w:rPr>
          <w:rFonts w:ascii="Times New Roman" w:hAnsi="Times New Roman" w:cs="Times New Roman"/>
          <w:sz w:val="28"/>
          <w:szCs w:val="28"/>
        </w:rPr>
        <w:t>П</w:t>
      </w:r>
      <w:r w:rsidRPr="00215F32">
        <w:rPr>
          <w:rFonts w:ascii="Times New Roman" w:hAnsi="Times New Roman" w:cs="Times New Roman"/>
          <w:sz w:val="28"/>
          <w:szCs w:val="28"/>
        </w:rPr>
        <w:t>рограммы и эффективности использования бюджетных средств.</w:t>
      </w:r>
    </w:p>
    <w:p w:rsidR="00B60786" w:rsidRPr="00215F32" w:rsidRDefault="00B60786" w:rsidP="00215F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215F32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DA530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рограммы,</w:t>
      </w:r>
      <w:r w:rsidR="00DA53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этапы </w:t>
      </w:r>
      <w:r w:rsidR="00BC439C"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и сроки 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</w:t>
      </w:r>
      <w:r w:rsidR="00BC439C" w:rsidRPr="00C840B9">
        <w:rPr>
          <w:rFonts w:ascii="Times New Roman" w:eastAsia="Times New Roman" w:hAnsi="Times New Roman" w:cs="Times New Roman"/>
          <w:b/>
          <w:sz w:val="28"/>
          <w:szCs w:val="28"/>
        </w:rPr>
        <w:t>, конечные результаты реализации Программы</w:t>
      </w:r>
    </w:p>
    <w:p w:rsidR="00B60786" w:rsidRPr="00B60786" w:rsidRDefault="0049655F" w:rsidP="00B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 w:rsidR="00B607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60786" w:rsidRPr="00B607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овершенствование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общество.</w:t>
      </w:r>
    </w:p>
    <w:p w:rsidR="00B60786" w:rsidRPr="00B60786" w:rsidRDefault="00B60786" w:rsidP="00B607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078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влечение различных категорий молодежи в процессы социально-экономического, общественно-политического и социокультурного развития;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азвитие нравственно-патриотического воспитания детей и молодежи по направлениям деятельности;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оенно-профессиональная ориентация и подготовка к военной службе;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оординация деятельности общественных объединений и организаций по нравственно-патриотическому воспитанию детей и молодежи;</w:t>
      </w:r>
    </w:p>
    <w:p w:rsidR="00B60786" w:rsidRPr="00B60786" w:rsidRDefault="00B60786" w:rsidP="00B607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786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 нравственно-патриотического воспитания.</w:t>
      </w:r>
    </w:p>
    <w:p w:rsidR="0057758B" w:rsidRPr="00B60786" w:rsidRDefault="0049655F" w:rsidP="00B607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786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2023 – 2025 годы.</w:t>
      </w:r>
      <w:r w:rsidR="0057758B" w:rsidRPr="00B60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758B" w:rsidRPr="00B60786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57758B" w:rsidRPr="00B60786" w:rsidRDefault="0057758B" w:rsidP="00B6078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786">
        <w:rPr>
          <w:rFonts w:ascii="Times New Roman" w:hAnsi="Times New Roman" w:cs="Times New Roman"/>
          <w:bCs/>
          <w:sz w:val="28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49655F" w:rsidRPr="00C840B9" w:rsidRDefault="0049655F" w:rsidP="00B607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. Индикаторы и показатели, характеризующие ежегодный ход</w:t>
      </w: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 xml:space="preserve">и итоги реализации </w:t>
      </w:r>
      <w:r w:rsidR="002619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07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следующие показатели социально-экономической эффективности Программы: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оличество детей и молодежи, состоящих в патриотических объединениях, клубах;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исло детей и молодежи, принимающ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общественных объединений;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хват детей и молодеж</w:t>
      </w:r>
      <w:r>
        <w:rPr>
          <w:rFonts w:ascii="Times New Roman" w:hAnsi="Times New Roman" w:cs="Times New Roman"/>
          <w:sz w:val="28"/>
          <w:szCs w:val="28"/>
        </w:rPr>
        <w:t xml:space="preserve">и мероприятиями патриотической 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хват участников в военно-спортивных профильных патриотических с</w:t>
      </w:r>
      <w:r>
        <w:rPr>
          <w:rFonts w:ascii="Times New Roman" w:hAnsi="Times New Roman" w:cs="Times New Roman"/>
          <w:sz w:val="28"/>
          <w:szCs w:val="28"/>
        </w:rPr>
        <w:t>менах</w:t>
      </w:r>
      <w:r w:rsidR="00C400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оздоровительных лагерях;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публикаций  </w:t>
      </w:r>
      <w:r w:rsidR="00C40035">
        <w:rPr>
          <w:rFonts w:ascii="Times New Roman" w:hAnsi="Times New Roman" w:cs="Times New Roman"/>
          <w:sz w:val="28"/>
          <w:szCs w:val="28"/>
        </w:rPr>
        <w:t>информационны</w:t>
      </w:r>
      <w:r w:rsidRPr="00EB307A">
        <w:rPr>
          <w:rFonts w:ascii="Times New Roman" w:eastAsia="Times New Roman" w:hAnsi="Times New Roman" w:cs="Times New Roman"/>
          <w:sz w:val="28"/>
          <w:szCs w:val="28"/>
        </w:rPr>
        <w:t>х материалов о деятельности и опыте работы патриотических клубов, движений, объединений, образовательных учреждений.</w:t>
      </w:r>
    </w:p>
    <w:p w:rsidR="00EB307A" w:rsidRPr="00EB307A" w:rsidRDefault="00EB307A" w:rsidP="00EB307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Прогнозируемые значения целевых индикаторов и показателей представлены в </w:t>
      </w:r>
      <w:r w:rsidR="00C400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307A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1 к настоящей Программе.</w:t>
      </w:r>
    </w:p>
    <w:p w:rsidR="005355E5" w:rsidRPr="00EB307A" w:rsidRDefault="005355E5" w:rsidP="00EB30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07A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 направлены на оценку параметров, являющихся результатом мероприятий Программы. Индикаторы и показатели обеспечивают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целом, так и отдельных ее мероприятий. Система индикаторов позволяет в течение года отслеживать деятельность по выполнению Программы и сопоставлять ее результаты с задачами, а по итогам года оценивать эффективность отдельных мероприятий и задач, а также Программы в целом.</w:t>
      </w:r>
    </w:p>
    <w:p w:rsidR="0049655F" w:rsidRPr="00C840B9" w:rsidRDefault="0049655F" w:rsidP="00EB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C840B9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Перечень программных мероприятий</w:t>
      </w:r>
    </w:p>
    <w:p w:rsidR="00350908" w:rsidRDefault="0049655F" w:rsidP="00476C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Программные мероприятия направлены </w:t>
      </w:r>
      <w:r w:rsidR="00312B6B" w:rsidRPr="00C840B9">
        <w:rPr>
          <w:rFonts w:ascii="Times New Roman" w:eastAsia="Times New Roman" w:hAnsi="Times New Roman" w:cs="Times New Roman"/>
          <w:bCs/>
          <w:sz w:val="28"/>
          <w:szCs w:val="28"/>
        </w:rPr>
        <w:t>на достижение</w:t>
      </w:r>
      <w:r w:rsidR="00350908"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поставленных целей</w:t>
      </w:r>
      <w:r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задач.</w:t>
      </w:r>
      <w:r w:rsidR="00350908" w:rsidRPr="00C840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0908" w:rsidRPr="00476C36">
        <w:rPr>
          <w:rFonts w:ascii="Times New Roman" w:hAnsi="Times New Roman" w:cs="Times New Roman"/>
          <w:sz w:val="28"/>
          <w:szCs w:val="28"/>
        </w:rPr>
        <w:t>Перечень мероприятий, обеспечивающих достижение поставленных Программой целей и задач, а также объем финансирования мероприятий Программы представлены в Приложении 2 к настоящей Программе.</w:t>
      </w:r>
    </w:p>
    <w:p w:rsidR="00476C36" w:rsidRPr="00476C36" w:rsidRDefault="00476C36" w:rsidP="00476C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76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. Обоснование ресурсного обеспечения Программы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Мероприятия Программы реализуются за счет средств городского бюджета. Общий объем финансирования Программы составляет </w:t>
      </w:r>
      <w:r w:rsidR="00953090">
        <w:rPr>
          <w:rFonts w:ascii="Times New Roman" w:hAnsi="Times New Roman" w:cs="Times New Roman"/>
          <w:sz w:val="28"/>
          <w:szCs w:val="28"/>
        </w:rPr>
        <w:t>–</w:t>
      </w:r>
      <w:r w:rsidRPr="00476C36">
        <w:rPr>
          <w:rFonts w:ascii="Times New Roman" w:hAnsi="Times New Roman" w:cs="Times New Roman"/>
          <w:sz w:val="28"/>
          <w:szCs w:val="28"/>
        </w:rPr>
        <w:t xml:space="preserve"> </w:t>
      </w:r>
      <w:r w:rsidR="00953090">
        <w:rPr>
          <w:rFonts w:ascii="Times New Roman" w:hAnsi="Times New Roman" w:cs="Times New Roman"/>
          <w:sz w:val="28"/>
          <w:szCs w:val="28"/>
        </w:rPr>
        <w:t>780,0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953090">
        <w:rPr>
          <w:rFonts w:ascii="Times New Roman" w:hAnsi="Times New Roman" w:cs="Times New Roman"/>
          <w:sz w:val="28"/>
          <w:szCs w:val="28"/>
        </w:rPr>
        <w:t>–</w:t>
      </w:r>
      <w:r w:rsidRPr="00476C36">
        <w:rPr>
          <w:rFonts w:ascii="Times New Roman" w:hAnsi="Times New Roman" w:cs="Times New Roman"/>
          <w:sz w:val="28"/>
          <w:szCs w:val="28"/>
        </w:rPr>
        <w:t xml:space="preserve"> </w:t>
      </w:r>
      <w:r w:rsidR="00953090">
        <w:rPr>
          <w:rFonts w:ascii="Times New Roman" w:hAnsi="Times New Roman" w:cs="Times New Roman"/>
          <w:sz w:val="28"/>
          <w:szCs w:val="28"/>
        </w:rPr>
        <w:t>250,0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953090">
        <w:rPr>
          <w:rFonts w:ascii="Times New Roman" w:hAnsi="Times New Roman" w:cs="Times New Roman"/>
          <w:sz w:val="28"/>
          <w:szCs w:val="28"/>
        </w:rPr>
        <w:t>260,0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2025 год </w:t>
      </w:r>
      <w:r w:rsidR="00953090">
        <w:rPr>
          <w:rFonts w:ascii="Times New Roman" w:hAnsi="Times New Roman" w:cs="Times New Roman"/>
          <w:sz w:val="28"/>
          <w:szCs w:val="28"/>
        </w:rPr>
        <w:t>–</w:t>
      </w:r>
      <w:r w:rsidRPr="00476C36">
        <w:rPr>
          <w:rFonts w:ascii="Times New Roman" w:hAnsi="Times New Roman" w:cs="Times New Roman"/>
          <w:sz w:val="28"/>
          <w:szCs w:val="28"/>
        </w:rPr>
        <w:t xml:space="preserve"> </w:t>
      </w:r>
      <w:r w:rsidR="00953090">
        <w:rPr>
          <w:rFonts w:ascii="Times New Roman" w:hAnsi="Times New Roman" w:cs="Times New Roman"/>
          <w:sz w:val="28"/>
          <w:szCs w:val="28"/>
        </w:rPr>
        <w:t>270,0</w:t>
      </w:r>
      <w:r w:rsidRPr="00476C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43DF" w:rsidRPr="00476C36" w:rsidRDefault="00A043DF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lastRenderedPageBreak/>
        <w:t>Меропр</w:t>
      </w:r>
      <w:r w:rsidR="003266CC">
        <w:rPr>
          <w:rFonts w:ascii="Times New Roman" w:hAnsi="Times New Roman" w:cs="Times New Roman"/>
          <w:sz w:val="28"/>
          <w:szCs w:val="28"/>
        </w:rPr>
        <w:t xml:space="preserve">иятия, указанные в Приложении </w:t>
      </w:r>
      <w:r w:rsidRPr="00476C36">
        <w:rPr>
          <w:rFonts w:ascii="Times New Roman" w:hAnsi="Times New Roman" w:cs="Times New Roman"/>
          <w:sz w:val="28"/>
          <w:szCs w:val="28"/>
        </w:rPr>
        <w:t>2 к настоящей Программе, финансируются в форме бюджетных ассигнований на закупку товаров, работ и услуг для муниципальных нужд.</w:t>
      </w:r>
    </w:p>
    <w:p w:rsidR="00A043DF" w:rsidRPr="00C840B9" w:rsidRDefault="00A043DF" w:rsidP="00476C36">
      <w:pPr>
        <w:spacing w:after="0" w:line="360" w:lineRule="auto"/>
        <w:ind w:firstLine="708"/>
        <w:jc w:val="both"/>
        <w:rPr>
          <w:b/>
          <w:bCs/>
        </w:rPr>
      </w:pPr>
      <w:r w:rsidRPr="00476C36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норм городского бюджета на соответствующий финансовый год, предусматривающих средства на реализацию Программы.</w:t>
      </w:r>
    </w:p>
    <w:p w:rsidR="00A043DF" w:rsidRPr="00C840B9" w:rsidRDefault="00A043DF" w:rsidP="004965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0B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C840B9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49655F" w:rsidRPr="00476C36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Управление и контроль за ходом реализации Программы осуществляются в соответствии с действующим законодательством, в том числе с учётом требований Порядка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Pr="00C840B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840B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утвержденного постановлением администрации городского окру</w:t>
      </w:r>
      <w:r w:rsidR="003266CC">
        <w:rPr>
          <w:rFonts w:ascii="Times New Roman" w:hAnsi="Times New Roman" w:cs="Times New Roman"/>
          <w:sz w:val="28"/>
          <w:szCs w:val="28"/>
        </w:rPr>
        <w:t xml:space="preserve">га </w:t>
      </w:r>
      <w:proofErr w:type="spellStart"/>
      <w:r w:rsidR="003266CC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266CC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C840B9">
        <w:rPr>
          <w:rFonts w:ascii="Times New Roman" w:hAnsi="Times New Roman" w:cs="Times New Roman"/>
          <w:sz w:val="28"/>
          <w:szCs w:val="28"/>
        </w:rPr>
        <w:t>7 марта 2014 года № 710</w:t>
      </w:r>
      <w:r w:rsidR="007F6EC8" w:rsidRPr="00C840B9">
        <w:rPr>
          <w:rFonts w:ascii="Times New Roman" w:hAnsi="Times New Roman" w:cs="Times New Roman"/>
          <w:sz w:val="28"/>
          <w:szCs w:val="28"/>
        </w:rPr>
        <w:t xml:space="preserve"> </w:t>
      </w:r>
      <w:r w:rsidR="007F6EC8" w:rsidRPr="00476C36">
        <w:rPr>
          <w:rFonts w:ascii="Times New Roman" w:hAnsi="Times New Roman" w:cs="Times New Roman"/>
          <w:sz w:val="28"/>
          <w:szCs w:val="28"/>
        </w:rPr>
        <w:t>(в редакции то 27</w:t>
      </w:r>
      <w:r w:rsidR="00476C36" w:rsidRPr="00476C3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F6EC8" w:rsidRPr="00476C36">
        <w:rPr>
          <w:rFonts w:ascii="Times New Roman" w:hAnsi="Times New Roman" w:cs="Times New Roman"/>
          <w:sz w:val="28"/>
          <w:szCs w:val="28"/>
        </w:rPr>
        <w:t>2021 года № 3766).</w:t>
      </w:r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Целевое использование бюджетных средств обеспечивает ответственный исполнитель мероприятий </w:t>
      </w:r>
      <w:r w:rsidR="00D4542B">
        <w:rPr>
          <w:rFonts w:ascii="Times New Roman" w:hAnsi="Times New Roman" w:cs="Times New Roman"/>
          <w:sz w:val="28"/>
          <w:szCs w:val="28"/>
        </w:rPr>
        <w:t>П</w:t>
      </w:r>
      <w:r w:rsidRPr="00C840B9">
        <w:rPr>
          <w:rFonts w:ascii="Times New Roman" w:hAnsi="Times New Roman" w:cs="Times New Roman"/>
          <w:sz w:val="28"/>
          <w:szCs w:val="28"/>
        </w:rPr>
        <w:t>рограммы.</w:t>
      </w:r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Контроль за использованием средств местного бюджета осуществляет Управление финансами администрации городского округа </w:t>
      </w:r>
      <w:proofErr w:type="spellStart"/>
      <w:r w:rsidRPr="00C840B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C840B9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</w:t>
      </w:r>
      <w:r w:rsidR="003266CC" w:rsidRP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6CC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6CC" w:rsidRPr="00C840B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0B9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49655F" w:rsidRPr="00C840B9" w:rsidRDefault="0049655F" w:rsidP="004965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840B9">
        <w:rPr>
          <w:rFonts w:ascii="Times New Roman" w:hAnsi="Times New Roman" w:cs="Times New Roman"/>
          <w:b/>
          <w:bCs/>
          <w:sz w:val="28"/>
          <w:szCs w:val="28"/>
        </w:rPr>
        <w:t>. Оценка социально-экономической эффективности</w:t>
      </w:r>
    </w:p>
    <w:p w:rsidR="0049655F" w:rsidRPr="00C840B9" w:rsidRDefault="0049655F" w:rsidP="004965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49655F" w:rsidRPr="004767CC" w:rsidRDefault="0049655F" w:rsidP="004767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7CC">
        <w:rPr>
          <w:rFonts w:ascii="Times New Roman" w:hAnsi="Times New Roman" w:cs="Times New Roman"/>
          <w:bCs/>
          <w:sz w:val="28"/>
          <w:szCs w:val="28"/>
        </w:rPr>
        <w:t>Реализация мероприятий Программы позволит: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lastRenderedPageBreak/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молодежи, состоящих в патриотических объединениях, клубах на 120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молодежи, принимающ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работе общественных объединений на 150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охвата детей и молодежи мероприятиями патриотической: направленности на 1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>00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67CC" w:rsidRPr="004767CC" w:rsidRDefault="004767CC" w:rsidP="004767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 участников в военно-спортивных профильных патриотических сменах в оздоровительных лагерях на 30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655F" w:rsidRPr="004767CC" w:rsidRDefault="004767CC" w:rsidP="00476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- опубликовать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 xml:space="preserve">0 штук </w:t>
      </w:r>
      <w:r w:rsidR="00C40035">
        <w:rPr>
          <w:rFonts w:ascii="Times New Roman" w:hAnsi="Times New Roman" w:cs="Times New Roman"/>
          <w:sz w:val="28"/>
          <w:szCs w:val="28"/>
        </w:rPr>
        <w:t>информационны</w:t>
      </w:r>
      <w:r w:rsidRPr="004767CC">
        <w:rPr>
          <w:rFonts w:ascii="Times New Roman" w:eastAsia="Times New Roman" w:hAnsi="Times New Roman" w:cs="Times New Roman"/>
          <w:sz w:val="28"/>
          <w:szCs w:val="28"/>
        </w:rPr>
        <w:t>х материалов о деятельности и опыте работы патриотических клубов, движений, объединений, образовательных учреждений.</w:t>
      </w:r>
    </w:p>
    <w:p w:rsidR="0049655F" w:rsidRPr="00C840B9" w:rsidRDefault="0049655F" w:rsidP="00476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B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C840B9">
        <w:rPr>
          <w:rFonts w:ascii="Times New Roman" w:hAnsi="Times New Roman" w:cs="Times New Roman"/>
          <w:b/>
          <w:bCs/>
          <w:sz w:val="28"/>
          <w:szCs w:val="28"/>
        </w:rPr>
        <w:t>. Методика оценки эффективности реализации Программы</w:t>
      </w:r>
    </w:p>
    <w:p w:rsidR="0049655F" w:rsidRPr="00C840B9" w:rsidRDefault="0049655F" w:rsidP="004965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результатов.</w:t>
      </w:r>
    </w:p>
    <w:p w:rsidR="00E514E2" w:rsidRPr="00476C36" w:rsidRDefault="00E514E2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3266CC">
        <w:rPr>
          <w:rFonts w:ascii="Times New Roman" w:hAnsi="Times New Roman" w:cs="Times New Roman"/>
          <w:sz w:val="28"/>
          <w:szCs w:val="28"/>
        </w:rPr>
        <w:t>муниципальных п</w:t>
      </w:r>
      <w:r w:rsidRPr="00476C36">
        <w:rPr>
          <w:rFonts w:ascii="Times New Roman" w:hAnsi="Times New Roman" w:cs="Times New Roman"/>
          <w:sz w:val="28"/>
          <w:szCs w:val="28"/>
        </w:rPr>
        <w:t xml:space="preserve">рограмм осуществляется Управлением культуры и молодежной политики администрации городского округа </w:t>
      </w:r>
      <w:proofErr w:type="spellStart"/>
      <w:r w:rsidRPr="00476C3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476C36">
        <w:rPr>
          <w:rFonts w:ascii="Times New Roman" w:hAnsi="Times New Roman" w:cs="Times New Roman"/>
          <w:sz w:val="28"/>
          <w:szCs w:val="28"/>
        </w:rPr>
        <w:t xml:space="preserve"> Самарской области  по годам в течение всего срока реализации Программы.</w:t>
      </w:r>
    </w:p>
    <w:p w:rsidR="00F046D4" w:rsidRPr="00C840B9" w:rsidRDefault="0049655F" w:rsidP="00476C3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  <w:r w:rsidR="00F046D4" w:rsidRPr="00C8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E2" w:rsidRPr="00476C36" w:rsidRDefault="00E514E2" w:rsidP="00476C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- для показателей (индикаторов), желаемой тенденцией развития которых является увеличение значений: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                                     СД УЗ = ЗП ФАКТ / ЗП ПЛАН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 - для показателей (индикаторов), желаемой тенденцией развития которых является снижение значений: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СД СЗ = ЗП ПЛАН / ЗП ФАКТ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СД УЗ, СД СЗ - степень достижения планового значения показателя индикатора), характеризующего цели и задачи подпрограммы с тенденцией на увеличение значения и на снижение значения;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ЗП ФАКТ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514E2" w:rsidRPr="00476C36" w:rsidRDefault="00E514E2" w:rsidP="00476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36">
        <w:rPr>
          <w:rFonts w:ascii="Times New Roman" w:hAnsi="Times New Roman" w:cs="Times New Roman"/>
          <w:sz w:val="28"/>
          <w:szCs w:val="28"/>
        </w:rPr>
        <w:t xml:space="preserve">         ЗП ПЛАН - плановое значение показателя (индикатора), характеризующего цели и задачи подпрограммы.</w:t>
      </w:r>
    </w:p>
    <w:p w:rsidR="00BF7CC3" w:rsidRPr="00C840B9" w:rsidRDefault="0049655F" w:rsidP="009C77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Степень достижения показателей (индикаторов) муниципальных программ городского округа </w:t>
      </w:r>
      <w:proofErr w:type="spellStart"/>
      <w:r w:rsidRPr="00C840B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266CC">
        <w:rPr>
          <w:rFonts w:ascii="Times New Roman" w:hAnsi="Times New Roman" w:cs="Times New Roman"/>
          <w:sz w:val="28"/>
          <w:szCs w:val="28"/>
        </w:rPr>
        <w:t xml:space="preserve"> </w:t>
      </w:r>
      <w:r w:rsidR="003266CC" w:rsidRPr="00C840B9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="00326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0B9">
        <w:rPr>
          <w:rFonts w:ascii="Times New Roman" w:hAnsi="Times New Roman" w:cs="Times New Roman"/>
          <w:sz w:val="28"/>
          <w:szCs w:val="28"/>
        </w:rPr>
        <w:t>должны быть представлены по форме,  согласно таблице №1.</w:t>
      </w:r>
    </w:p>
    <w:p w:rsidR="0049655F" w:rsidRPr="00C840B9" w:rsidRDefault="0049655F" w:rsidP="0049655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49655F" w:rsidRPr="00C840B9" w:rsidTr="00AB7566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индикаторов, %</w:t>
            </w:r>
          </w:p>
        </w:tc>
      </w:tr>
      <w:tr w:rsidR="0049655F" w:rsidRPr="00C840B9" w:rsidTr="00AB7566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значения по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5F" w:rsidRPr="00C840B9" w:rsidTr="00AB75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55F" w:rsidRPr="00C840B9" w:rsidTr="00AB756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55F" w:rsidRPr="00C840B9" w:rsidRDefault="0049655F" w:rsidP="00AB75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55F" w:rsidRPr="00C840B9" w:rsidRDefault="0049655F" w:rsidP="004965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Степень достижения целевых показателей (индикаторов) Программы оценивается как: от 90% до 100% и более эффективность реализации </w:t>
      </w:r>
      <w:r w:rsidR="009C77BC" w:rsidRPr="00C840B9">
        <w:rPr>
          <w:rFonts w:ascii="Times New Roman" w:hAnsi="Times New Roman" w:cs="Times New Roman"/>
          <w:sz w:val="28"/>
          <w:szCs w:val="28"/>
        </w:rPr>
        <w:t>П</w:t>
      </w:r>
      <w:r w:rsidRPr="00C840B9">
        <w:rPr>
          <w:rFonts w:ascii="Times New Roman" w:hAnsi="Times New Roman" w:cs="Times New Roman"/>
          <w:sz w:val="28"/>
          <w:szCs w:val="28"/>
        </w:rPr>
        <w:t>рограммы признаётся высокой; от 70% до 90% - средней; менее 70% - низкой.</w:t>
      </w: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655F" w:rsidRDefault="0049655F" w:rsidP="0049655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49655F" w:rsidRPr="00C840B9" w:rsidTr="00A55A06">
        <w:tc>
          <w:tcPr>
            <w:tcW w:w="4219" w:type="dxa"/>
          </w:tcPr>
          <w:p w:rsidR="0049655F" w:rsidRPr="00C840B9" w:rsidRDefault="0049655F" w:rsidP="004965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Приложение 1</w:t>
            </w:r>
          </w:p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49655F" w:rsidRPr="00C840B9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49655F" w:rsidRDefault="0049655F" w:rsidP="004965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A55A06">
              <w:rPr>
                <w:rFonts w:ascii="Times New Roman" w:eastAsia="Times New Roman" w:hAnsi="Times New Roman"/>
                <w:sz w:val="28"/>
                <w:szCs w:val="28"/>
              </w:rPr>
              <w:t xml:space="preserve">Нравственно-патриотическое воспитание детей и молодежи 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 Сам</w:t>
            </w:r>
            <w:r w:rsidR="00476C36">
              <w:rPr>
                <w:rFonts w:ascii="Times New Roman" w:eastAsia="Times New Roman" w:hAnsi="Times New Roman"/>
                <w:sz w:val="28"/>
                <w:szCs w:val="28"/>
              </w:rPr>
              <w:t xml:space="preserve">арской области </w:t>
            </w:r>
            <w:r w:rsidR="00A55A06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476C36">
              <w:rPr>
                <w:rFonts w:ascii="Times New Roman" w:eastAsia="Times New Roman" w:hAnsi="Times New Roman"/>
                <w:sz w:val="28"/>
                <w:szCs w:val="28"/>
              </w:rPr>
              <w:t>2023 - 2025 годы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3266CC" w:rsidRPr="00C840B9" w:rsidRDefault="003266CC" w:rsidP="00496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55F" w:rsidRPr="003266CC" w:rsidRDefault="003266CC" w:rsidP="003266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значения целевых индикаторов и показателей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559"/>
        <w:gridCol w:w="992"/>
        <w:gridCol w:w="993"/>
        <w:gridCol w:w="1099"/>
      </w:tblGrid>
      <w:tr w:rsidR="0049655F" w:rsidRPr="00627E70" w:rsidTr="003B1100">
        <w:trPr>
          <w:jc w:val="center"/>
        </w:trPr>
        <w:tc>
          <w:tcPr>
            <w:tcW w:w="3794" w:type="dxa"/>
            <w:vMerge w:val="restart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Базовое значение 2022 год</w:t>
            </w:r>
          </w:p>
        </w:tc>
        <w:tc>
          <w:tcPr>
            <w:tcW w:w="3084" w:type="dxa"/>
            <w:gridSpan w:val="3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3B1100" w:rsidRPr="00627E70" w:rsidTr="003B1100">
        <w:trPr>
          <w:jc w:val="center"/>
        </w:trPr>
        <w:tc>
          <w:tcPr>
            <w:tcW w:w="3794" w:type="dxa"/>
            <w:vMerge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99" w:type="dxa"/>
            <w:vAlign w:val="center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70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49655F" w:rsidRPr="00627E70" w:rsidTr="003B1100">
        <w:trPr>
          <w:jc w:val="center"/>
        </w:trPr>
        <w:tc>
          <w:tcPr>
            <w:tcW w:w="9571" w:type="dxa"/>
            <w:gridSpan w:val="6"/>
          </w:tcPr>
          <w:p w:rsidR="0049655F" w:rsidRPr="00627E70" w:rsidRDefault="0049655F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ЦЕЛЬ: </w:t>
            </w:r>
            <w:r w:rsidR="00FA7B12" w:rsidRPr="00627E70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</w:t>
            </w:r>
            <w:r w:rsidR="00FA7B12" w:rsidRPr="00627E70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овершенствование условий для гражданско-патриотического и духовно-нравственного воспитания молодежи, расширения возможностей для ее эффективной самореализации и содействия успешной интеграции в общество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B3F0B" w:rsidRPr="00627E70" w:rsidTr="003B1100">
        <w:trPr>
          <w:jc w:val="center"/>
        </w:trPr>
        <w:tc>
          <w:tcPr>
            <w:tcW w:w="9571" w:type="dxa"/>
            <w:gridSpan w:val="6"/>
          </w:tcPr>
          <w:p w:rsidR="004B3F0B" w:rsidRPr="00627E70" w:rsidRDefault="004B3F0B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1: </w:t>
            </w:r>
            <w:r w:rsidR="00FA7B12" w:rsidRPr="00627E70">
              <w:rPr>
                <w:rFonts w:ascii="Times New Roman" w:eastAsia="Times New Roman" w:hAnsi="Times New Roman" w:cs="Times New Roman"/>
              </w:rPr>
              <w:t>Во</w:t>
            </w:r>
            <w:r w:rsidR="00FA7B12" w:rsidRPr="00627E70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</w:rPr>
              <w:t>влечение различных категорий молодежи в процессы социально-экономического, общественно-политического и социокультурного развития</w:t>
            </w: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49655F" w:rsidRPr="00627E70" w:rsidTr="00D70FAF">
        <w:trPr>
          <w:jc w:val="center"/>
        </w:trPr>
        <w:tc>
          <w:tcPr>
            <w:tcW w:w="3794" w:type="dxa"/>
          </w:tcPr>
          <w:p w:rsidR="0049655F" w:rsidRPr="00627E70" w:rsidRDefault="004B3F0B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1.1: </w:t>
            </w:r>
            <w:r w:rsidR="00FA7B12" w:rsidRPr="00627E70">
              <w:rPr>
                <w:rFonts w:ascii="Times New Roman" w:hAnsi="Times New Roman" w:cs="Times New Roman"/>
              </w:rPr>
              <w:t>к</w:t>
            </w:r>
            <w:r w:rsidR="00FA7B12" w:rsidRPr="00627E70">
              <w:rPr>
                <w:rFonts w:ascii="Times New Roman" w:eastAsia="Times New Roman" w:hAnsi="Times New Roman" w:cs="Times New Roman"/>
              </w:rPr>
              <w:t>оличество детей и молодежи, состоящих в патриотических объединениях, клубах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9655F" w:rsidRPr="00627E70" w:rsidRDefault="004B3F0B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992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993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9" w:type="dxa"/>
            <w:vAlign w:val="center"/>
          </w:tcPr>
          <w:p w:rsidR="0049655F" w:rsidRPr="00627E70" w:rsidRDefault="00FA7B12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540</w:t>
            </w:r>
          </w:p>
        </w:tc>
      </w:tr>
      <w:tr w:rsidR="00E958A9" w:rsidRPr="00627E70" w:rsidTr="003B1100">
        <w:trPr>
          <w:jc w:val="center"/>
        </w:trPr>
        <w:tc>
          <w:tcPr>
            <w:tcW w:w="9571" w:type="dxa"/>
            <w:gridSpan w:val="6"/>
          </w:tcPr>
          <w:p w:rsidR="00E958A9" w:rsidRPr="00627E70" w:rsidRDefault="00E958A9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2: </w:t>
            </w:r>
            <w:r w:rsidR="00AB5BCD" w:rsidRPr="00627E70">
              <w:rPr>
                <w:rFonts w:ascii="Times New Roman" w:eastAsia="Times New Roman" w:hAnsi="Times New Roman" w:cs="Times New Roman"/>
              </w:rPr>
              <w:t>Развитие нравственно-патриотического воспитания детей и молодежи по направлениям деятельности</w:t>
            </w: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E958A9" w:rsidRPr="00627E70" w:rsidTr="00D70FAF">
        <w:trPr>
          <w:jc w:val="center"/>
        </w:trPr>
        <w:tc>
          <w:tcPr>
            <w:tcW w:w="3794" w:type="dxa"/>
          </w:tcPr>
          <w:p w:rsidR="00E958A9" w:rsidRPr="00627E70" w:rsidRDefault="00E958A9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2.1.: </w:t>
            </w:r>
            <w:r w:rsidR="00AB5BCD" w:rsidRPr="00627E70">
              <w:rPr>
                <w:rFonts w:ascii="Times New Roman" w:eastAsia="Times New Roman" w:hAnsi="Times New Roman" w:cs="Times New Roman"/>
              </w:rPr>
              <w:t>охват детей и молодежи мероприятиями патриотической направленности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958A9" w:rsidRPr="00627E70" w:rsidRDefault="00E958A9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>10 800</w:t>
            </w:r>
          </w:p>
        </w:tc>
        <w:tc>
          <w:tcPr>
            <w:tcW w:w="992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11 300</w:t>
            </w:r>
          </w:p>
        </w:tc>
        <w:tc>
          <w:tcPr>
            <w:tcW w:w="993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11 800</w:t>
            </w:r>
          </w:p>
        </w:tc>
        <w:tc>
          <w:tcPr>
            <w:tcW w:w="1099" w:type="dxa"/>
            <w:vAlign w:val="center"/>
          </w:tcPr>
          <w:p w:rsidR="00E958A9" w:rsidRPr="00627E70" w:rsidRDefault="00AB5BCD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12 300</w:t>
            </w:r>
          </w:p>
        </w:tc>
      </w:tr>
      <w:tr w:rsidR="005F5703" w:rsidRPr="00627E70" w:rsidTr="003B1100">
        <w:trPr>
          <w:jc w:val="center"/>
        </w:trPr>
        <w:tc>
          <w:tcPr>
            <w:tcW w:w="9571" w:type="dxa"/>
            <w:gridSpan w:val="6"/>
          </w:tcPr>
          <w:p w:rsidR="005F5703" w:rsidRPr="00627E70" w:rsidRDefault="005F5703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Задача 3: </w:t>
            </w:r>
            <w:r w:rsidR="00107D81" w:rsidRPr="00627E70">
              <w:rPr>
                <w:rFonts w:ascii="Times New Roman" w:hAnsi="Times New Roman" w:cs="Times New Roman"/>
              </w:rPr>
              <w:t>Военно-</w:t>
            </w:r>
            <w:r w:rsidR="00107D81" w:rsidRPr="00627E70">
              <w:rPr>
                <w:rFonts w:ascii="Times New Roman" w:eastAsia="Times New Roman" w:hAnsi="Times New Roman" w:cs="Times New Roman"/>
              </w:rPr>
              <w:t>профессиональная ориентация и подготовка к военной службе</w:t>
            </w:r>
            <w:r w:rsidRPr="00627E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3B1100" w:rsidRPr="00627E70" w:rsidTr="00D70FAF">
        <w:trPr>
          <w:jc w:val="center"/>
        </w:trPr>
        <w:tc>
          <w:tcPr>
            <w:tcW w:w="3794" w:type="dxa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3.1.: </w:t>
            </w:r>
            <w:r w:rsidR="00107D81" w:rsidRPr="00627E70">
              <w:rPr>
                <w:rFonts w:ascii="Times New Roman" w:eastAsia="Times New Roman" w:hAnsi="Times New Roman" w:cs="Times New Roman"/>
              </w:rPr>
              <w:t>количеств</w:t>
            </w:r>
            <w:r w:rsidR="00107D81" w:rsidRPr="00627E70">
              <w:rPr>
                <w:rFonts w:ascii="Times New Roman" w:hAnsi="Times New Roman" w:cs="Times New Roman"/>
              </w:rPr>
              <w:t>о</w:t>
            </w:r>
            <w:r w:rsidR="00107D81" w:rsidRPr="00627E70">
              <w:rPr>
                <w:rFonts w:ascii="Times New Roman" w:eastAsia="Times New Roman" w:hAnsi="Times New Roman" w:cs="Times New Roman"/>
              </w:rPr>
              <w:t xml:space="preserve"> участников в военно-спортивных профильных патриотических сменах</w:t>
            </w:r>
            <w:r w:rsidR="000E5D1D">
              <w:rPr>
                <w:rFonts w:ascii="Times New Roman" w:hAnsi="Times New Roman" w:cs="Times New Roman"/>
              </w:rPr>
              <w:t xml:space="preserve">, </w:t>
            </w:r>
            <w:r w:rsidR="00C40035">
              <w:rPr>
                <w:rFonts w:ascii="Times New Roman" w:hAnsi="Times New Roman" w:cs="Times New Roman"/>
              </w:rPr>
              <w:t xml:space="preserve">в </w:t>
            </w:r>
            <w:r w:rsidR="000E5D1D">
              <w:rPr>
                <w:rFonts w:ascii="Times New Roman" w:hAnsi="Times New Roman" w:cs="Times New Roman"/>
              </w:rPr>
              <w:t>оздоровительных лагерях</w:t>
            </w:r>
            <w:r w:rsidR="00D70FAF"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99" w:type="dxa"/>
            <w:vAlign w:val="center"/>
          </w:tcPr>
          <w:p w:rsidR="003B1100" w:rsidRPr="00627E70" w:rsidRDefault="00107D81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68</w:t>
            </w:r>
          </w:p>
        </w:tc>
      </w:tr>
      <w:tr w:rsidR="003B1100" w:rsidRPr="00627E70" w:rsidTr="003B1100">
        <w:trPr>
          <w:jc w:val="center"/>
        </w:trPr>
        <w:tc>
          <w:tcPr>
            <w:tcW w:w="9571" w:type="dxa"/>
            <w:gridSpan w:val="6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4: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Координация деятельности общественных объединений и организаций по нравственному воспитанию детей и молодежи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B1100" w:rsidRPr="00627E70" w:rsidTr="00D70FAF">
        <w:trPr>
          <w:jc w:val="center"/>
        </w:trPr>
        <w:tc>
          <w:tcPr>
            <w:tcW w:w="3794" w:type="dxa"/>
          </w:tcPr>
          <w:p w:rsidR="003B1100" w:rsidRPr="00627E70" w:rsidRDefault="003B1100" w:rsidP="000E5D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4.1.: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числ</w:t>
            </w:r>
            <w:r w:rsidR="00627E70" w:rsidRPr="00627E70">
              <w:rPr>
                <w:rFonts w:ascii="Times New Roman" w:hAnsi="Times New Roman" w:cs="Times New Roman"/>
              </w:rPr>
              <w:t>о</w:t>
            </w:r>
            <w:r w:rsidR="00627E70" w:rsidRPr="00627E70">
              <w:rPr>
                <w:rFonts w:ascii="Times New Roman" w:eastAsia="Times New Roman" w:hAnsi="Times New Roman" w:cs="Times New Roman"/>
              </w:rPr>
              <w:t xml:space="preserve"> детей и молодежи, принимающ</w:t>
            </w:r>
            <w:r w:rsidR="000E5D1D">
              <w:rPr>
                <w:rFonts w:ascii="Times New Roman" w:hAnsi="Times New Roman" w:cs="Times New Roman"/>
              </w:rPr>
              <w:t>их</w:t>
            </w:r>
            <w:r w:rsidR="00627E70" w:rsidRPr="00627E70">
              <w:rPr>
                <w:rFonts w:ascii="Times New Roman" w:eastAsia="Times New Roman" w:hAnsi="Times New Roman" w:cs="Times New Roman"/>
              </w:rPr>
              <w:t xml:space="preserve"> участие в работе общественных объединений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>2 720</w:t>
            </w:r>
          </w:p>
        </w:tc>
        <w:tc>
          <w:tcPr>
            <w:tcW w:w="992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2 770</w:t>
            </w:r>
          </w:p>
        </w:tc>
        <w:tc>
          <w:tcPr>
            <w:tcW w:w="993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2 820</w:t>
            </w:r>
          </w:p>
        </w:tc>
        <w:tc>
          <w:tcPr>
            <w:tcW w:w="109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2 870</w:t>
            </w:r>
          </w:p>
        </w:tc>
      </w:tr>
      <w:tr w:rsidR="003B1100" w:rsidRPr="00627E70" w:rsidTr="003B1100">
        <w:trPr>
          <w:jc w:val="center"/>
        </w:trPr>
        <w:tc>
          <w:tcPr>
            <w:tcW w:w="9571" w:type="dxa"/>
            <w:gridSpan w:val="6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ЗАДАЧА 5: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Информаци</w:t>
            </w:r>
            <w:r w:rsidR="00627E70">
              <w:rPr>
                <w:rFonts w:ascii="Times New Roman" w:hAnsi="Times New Roman" w:cs="Times New Roman"/>
              </w:rPr>
              <w:t>онное обеспечение нравственно-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патриотического воспитания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B1100" w:rsidRPr="00627E70" w:rsidTr="00D70FAF">
        <w:trPr>
          <w:jc w:val="center"/>
        </w:trPr>
        <w:tc>
          <w:tcPr>
            <w:tcW w:w="3794" w:type="dxa"/>
          </w:tcPr>
          <w:p w:rsidR="003B1100" w:rsidRPr="00627E70" w:rsidRDefault="003B1100" w:rsidP="00C400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eastAsia="Times New Roman" w:hAnsi="Times New Roman" w:cs="Times New Roman"/>
              </w:rPr>
              <w:t xml:space="preserve">ПОКАЗАТЕЛЬ 5.1.: </w:t>
            </w:r>
            <w:r w:rsidR="00627E70" w:rsidRPr="00627E70">
              <w:rPr>
                <w:rFonts w:ascii="Times New Roman" w:eastAsia="Times New Roman" w:hAnsi="Times New Roman" w:cs="Times New Roman"/>
              </w:rPr>
              <w:t xml:space="preserve">количество публикаций </w:t>
            </w:r>
            <w:r w:rsidR="00C40035">
              <w:rPr>
                <w:rFonts w:ascii="Times New Roman" w:hAnsi="Times New Roman" w:cs="Times New Roman"/>
              </w:rPr>
              <w:t>информационны</w:t>
            </w:r>
            <w:r w:rsidR="00627E70" w:rsidRPr="00627E70">
              <w:rPr>
                <w:rFonts w:ascii="Times New Roman" w:eastAsia="Times New Roman" w:hAnsi="Times New Roman" w:cs="Times New Roman"/>
              </w:rPr>
              <w:t>х материалов о деятельности и опыте работы патриотических клубов, движений, объединений, образовательных учреждений</w:t>
            </w:r>
            <w:r w:rsidRPr="00627E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B1100" w:rsidRPr="00627E70" w:rsidRDefault="003B110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5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99" w:type="dxa"/>
            <w:vAlign w:val="center"/>
          </w:tcPr>
          <w:p w:rsidR="003B1100" w:rsidRPr="00627E70" w:rsidRDefault="00627E70" w:rsidP="00627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7E70">
              <w:rPr>
                <w:rFonts w:ascii="Times New Roman" w:hAnsi="Times New Roman" w:cs="Times New Roman"/>
              </w:rPr>
              <w:t>190</w:t>
            </w:r>
          </w:p>
        </w:tc>
      </w:tr>
    </w:tbl>
    <w:p w:rsidR="0049655F" w:rsidRPr="00C840B9" w:rsidRDefault="0049655F" w:rsidP="0049655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FAF" w:rsidRPr="00C840B9" w:rsidRDefault="00D70FAF" w:rsidP="0049655F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D70FAF" w:rsidRPr="00C840B9" w:rsidSect="00BC5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70FAF" w:rsidRPr="00C840B9" w:rsidTr="00D70FAF">
        <w:trPr>
          <w:jc w:val="right"/>
        </w:trPr>
        <w:tc>
          <w:tcPr>
            <w:tcW w:w="4219" w:type="dxa"/>
          </w:tcPr>
          <w:p w:rsidR="00D70FAF" w:rsidRPr="00C840B9" w:rsidRDefault="00D70FAF" w:rsidP="00AB75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70FAF" w:rsidRPr="00C840B9" w:rsidRDefault="00CE5A7D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  <w:r w:rsidR="00D70FAF" w:rsidRPr="00C840B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 муниципальной программе</w:t>
            </w:r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D70FAF" w:rsidRPr="00C840B9" w:rsidRDefault="00D70FAF" w:rsidP="00AB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Самарской области</w:t>
            </w:r>
          </w:p>
          <w:p w:rsidR="00D70FAF" w:rsidRPr="00C840B9" w:rsidRDefault="000E5148" w:rsidP="00AB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Нравственно-патриотическое воспитание детей и молодежи 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Кинель</w:t>
            </w:r>
            <w:proofErr w:type="spellEnd"/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 xml:space="preserve"> Сам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арской области на 2023 - 2025 годы</w:t>
            </w:r>
            <w:r w:rsidRPr="00C840B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:rsidR="00CE5A7D" w:rsidRDefault="00CE5A7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8D" w:rsidRDefault="00CE5A7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1528D">
        <w:rPr>
          <w:rFonts w:ascii="Times New Roman" w:hAnsi="Times New Roman" w:cs="Times New Roman"/>
          <w:b/>
          <w:sz w:val="28"/>
          <w:szCs w:val="28"/>
        </w:rPr>
        <w:t>, финансируемые в форме бюджетных ассигнований на закупку товаров, работ и услуг</w:t>
      </w:r>
    </w:p>
    <w:p w:rsidR="00D70FAF" w:rsidRPr="00CE5A7D" w:rsidRDefault="00F1528D" w:rsidP="00CE5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муниципальных нужд</w:t>
      </w:r>
    </w:p>
    <w:tbl>
      <w:tblPr>
        <w:tblpPr w:leftFromText="180" w:rightFromText="180" w:vertAnchor="text" w:tblpXSpec="center" w:tblpY="1"/>
        <w:tblOverlap w:val="never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8"/>
        <w:gridCol w:w="4962"/>
        <w:gridCol w:w="1559"/>
        <w:gridCol w:w="1559"/>
        <w:gridCol w:w="1559"/>
        <w:gridCol w:w="1418"/>
        <w:gridCol w:w="3402"/>
      </w:tblGrid>
      <w:tr w:rsidR="000E5148" w:rsidRPr="000E5148" w:rsidTr="000E5148">
        <w:trPr>
          <w:trHeight w:val="557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83495A" w:rsidRDefault="0083495A" w:rsidP="0083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95A">
              <w:rPr>
                <w:rFonts w:ascii="Times New Roman" w:hAnsi="Times New Roman" w:cs="Times New Roman"/>
                <w:sz w:val="24"/>
                <w:szCs w:val="24"/>
              </w:rPr>
              <w:t>Вовлечение различных категорий молодежи в процессы социально-экономического, общественно-политического и социокультурного развития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Работа межведомственного координационного совета по нравственно-патриотическому воспитанию городского округа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 управления культуры и молодежной политики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5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Разработка каталога учебно-методической литературы по патриотическому воспитанию:</w:t>
            </w:r>
          </w:p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нормативных актов по патриотическому воспитанию</w:t>
            </w:r>
          </w:p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сценариев, методических рекомендаций по празднованию знаменательных дат в истории России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834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Победы советского народа над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фашизмом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МБУ ДМО «Альянс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молодых»,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0E5148" w:rsidRDefault="0083495A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Развитие нравственно-патриотического воспитания детей и молодежи по направления деятельности</w:t>
            </w:r>
          </w:p>
        </w:tc>
      </w:tr>
      <w:tr w:rsidR="0083495A" w:rsidRPr="000E5148" w:rsidTr="0083495A">
        <w:trPr>
          <w:trHeight w:val="210"/>
        </w:trPr>
        <w:tc>
          <w:tcPr>
            <w:tcW w:w="15344" w:type="dxa"/>
            <w:gridSpan w:val="8"/>
            <w:vAlign w:val="center"/>
          </w:tcPr>
          <w:p w:rsidR="0083495A" w:rsidRPr="000E5148" w:rsidRDefault="0083495A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Духовно-нравственное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марафона по уборке памятников и обелисков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всероссийских праздников: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пожилого человека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отца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Международный день семьи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Защиты детей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единения народов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Акции милосердия: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«Добру нужно учиться»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«Мы рядом»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«Пусть он увидит солнце»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«Любящие родители»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«На дороге нет чужих детей»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творческих работ (сочинений, эссе и др.)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E26912" w:rsidRPr="000E5148" w:rsidTr="00D37A1D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Военно-патриотическое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акций: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«Ветеран живет рядом»</w:t>
            </w:r>
          </w:p>
          <w:p w:rsidR="000E5148" w:rsidRPr="000E5148" w:rsidRDefault="008F4DD9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«Ветеранам Великой Отечественной нашу заботу»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«Дети и взрослые против войн и насилия»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«Обелиск»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встреч: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ветеранами ВОВ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тружениками тыла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с детьми военных лет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уроки мужества с участием ветеранов армии и флота, участников локальных военных конфликтов и антитеррористических операций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Походы (очные и заочные):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дорогам Великой Отечественной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городам героям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местам великих сражений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По местам трудового подвига народа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костра памяти (участники – детские и молодежные организации и объединения)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МБУ ДМО «Альянс молодых»</w:t>
            </w:r>
          </w:p>
        </w:tc>
      </w:tr>
      <w:tr w:rsidR="000E5148" w:rsidRPr="000E5148" w:rsidTr="000E5148">
        <w:trPr>
          <w:trHeight w:val="1087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молодежи в культурно-досуговые центры области и городского округа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декад, посвященных Дню Победы и Дню Защитника Отечества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 МБУ ДМО «Альянс молодых»,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управление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поста №1 у Вечного огня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2.2.8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Вручение премии городского округа за успехи в патриотическом воспитании (для работников учреждений и организаций)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E26912" w:rsidRPr="000E5148" w:rsidTr="004C51FE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Культурно-историческое направление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посвященных профессиональным праздникам: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космонавтики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пограничника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Полиции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Дню ВМФ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профильных сменах и слетах юных патриотов на базе детских оздоровительных лагерей области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 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Мероприятия приуроченное ко Дню пионерии «Мое пионерское прошлое»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0E5148">
        <w:trPr>
          <w:trHeight w:val="210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Проведение митингов, посвященных памятным историческим датам: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вывода войск из Афганистана»;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памяти и скорби»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0E5148">
        <w:trPr>
          <w:trHeight w:val="1095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4962" w:type="dxa"/>
            <w:vAlign w:val="center"/>
          </w:tcPr>
          <w:p w:rsidR="000E5148" w:rsidRPr="000E5148" w:rsidRDefault="005B00DD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Сергея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Кафидова</w:t>
            </w:r>
            <w:proofErr w:type="spellEnd"/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Merge w:val="restart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территориальное управление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0E5148">
        <w:trPr>
          <w:trHeight w:val="822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«Герои Алексеевки»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48" w:rsidRPr="000E5148" w:rsidTr="000E5148">
        <w:trPr>
          <w:trHeight w:val="822"/>
        </w:trPr>
        <w:tc>
          <w:tcPr>
            <w:tcW w:w="885" w:type="dxa"/>
            <w:gridSpan w:val="2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4962" w:type="dxa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Героев Отечества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</w:t>
            </w:r>
          </w:p>
        </w:tc>
      </w:tr>
      <w:tr w:rsidR="00E26912" w:rsidRPr="000E5148" w:rsidTr="00A3005A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Гражданско-правовое направление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социальных проектов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акций по повышению гражданской активности молодежи: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народного единства»;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России»;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семьи, любви и верности»;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Российского флага»;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Победы»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«Вандализму – бой!»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Героев Отечества»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«День Военно-морского флота»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Возложение цветов, погибшим в Кемерово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День неизвестного солдата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 МБУ ДМО «Альянс молодых»,   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Усть-Кинельское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912" w:rsidRPr="000E5148" w:rsidTr="008C018B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Военно-профессиональная ориентация и подготовка к военной службе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в армию «Патриоты России»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МБУ ДМО «Альянс молодых»</w:t>
            </w:r>
          </w:p>
        </w:tc>
      </w:tr>
      <w:tr w:rsidR="000E5148" w:rsidRPr="000E5148" w:rsidTr="00E26912">
        <w:trPr>
          <w:trHeight w:val="847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E26912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военно-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спортивных игр и многоборий: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«Школа безопасности»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 «Школа выживания»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допризывной </w:t>
            </w: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воинские части городского округа и области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</w:t>
            </w:r>
          </w:p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военно-полевых сборов юношей - десятиклассников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C4E7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тики,  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Городские соревнования по военно-прикладным видам спорта среди допризывной молодежи «Мы готовы!»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тики,  МБУ ДМО «Альянс молодых»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51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«А ну-ка, парни»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Алексеевское  территориальное управления администрации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E26912" w:rsidRPr="000E5148" w:rsidTr="00D023C5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Координация деятельности общественных объединений и организаций по нравственно-патриотическому воспитанию детей и молодежи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работы военно-патриотических клубов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(приобретение формы для ЮНАРМИИ, оплата орг. взноса на областных и всероссийских соревнованиях, приобретение инвентаря для проведения соревнований по военно-патриотическому воспитанию)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проведения практических занятий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A6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МАУК «Городской дом культуры»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акций:</w:t>
            </w:r>
          </w:p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«Цветы для ветеранов»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E26912" w:rsidRPr="000E5148" w:rsidTr="00A70BF6">
        <w:trPr>
          <w:trHeight w:val="210"/>
        </w:trPr>
        <w:tc>
          <w:tcPr>
            <w:tcW w:w="15344" w:type="dxa"/>
            <w:gridSpan w:val="8"/>
            <w:vAlign w:val="center"/>
          </w:tcPr>
          <w:p w:rsidR="00E26912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Информационное обеспечение нравственно-патриотического воспитания детей и молодежи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«Молодежная политика» сайта городского округа </w:t>
            </w:r>
            <w:proofErr w:type="spellStart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0E5148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нравств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енно-патриотического воспитания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обмена между отделами молодежной политики городов области по вопросам нравственно-патриотического воспитания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0E5148" w:rsidRPr="000E5148" w:rsidTr="00E26912">
        <w:trPr>
          <w:trHeight w:val="210"/>
        </w:trPr>
        <w:tc>
          <w:tcPr>
            <w:tcW w:w="817" w:type="dxa"/>
            <w:vAlign w:val="center"/>
          </w:tcPr>
          <w:p w:rsidR="000E5148" w:rsidRPr="000E5148" w:rsidRDefault="00E26912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30" w:type="dxa"/>
            <w:gridSpan w:val="2"/>
            <w:vAlign w:val="center"/>
          </w:tcPr>
          <w:p w:rsidR="000E5148" w:rsidRPr="000E5148" w:rsidRDefault="000E5148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щитов, баннеров, растяжек по формированию и пропаганде позитивных общественных ценн</w:t>
            </w:r>
            <w:r w:rsidR="00E26912">
              <w:rPr>
                <w:rFonts w:ascii="Times New Roman" w:hAnsi="Times New Roman" w:cs="Times New Roman"/>
                <w:sz w:val="24"/>
                <w:szCs w:val="24"/>
              </w:rPr>
              <w:t>остей и нравственных ориентиров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E5148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8F4DD9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0E5148" w:rsidRPr="000E5148" w:rsidRDefault="00A63540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148" w:rsidRPr="000E51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0E5148" w:rsidRPr="000E5148" w:rsidRDefault="000E5148" w:rsidP="000E5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E26912" w:rsidRPr="000E5148" w:rsidTr="00E26912">
        <w:trPr>
          <w:trHeight w:val="210"/>
        </w:trPr>
        <w:tc>
          <w:tcPr>
            <w:tcW w:w="817" w:type="dxa"/>
            <w:vAlign w:val="center"/>
          </w:tcPr>
          <w:p w:rsidR="00E26912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30" w:type="dxa"/>
            <w:gridSpan w:val="2"/>
            <w:vAlign w:val="center"/>
          </w:tcPr>
          <w:p w:rsidR="00E26912" w:rsidRPr="000E5148" w:rsidRDefault="00E26912" w:rsidP="005B0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аналитических материалов о деятельности и опыте работы патриотических клубов, движений, объединений, образовательных учреждений</w:t>
            </w:r>
          </w:p>
        </w:tc>
        <w:tc>
          <w:tcPr>
            <w:tcW w:w="1559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148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</w:t>
            </w:r>
          </w:p>
        </w:tc>
      </w:tr>
      <w:tr w:rsidR="00E26912" w:rsidRPr="000E5148" w:rsidTr="000E5148">
        <w:trPr>
          <w:trHeight w:val="210"/>
        </w:trPr>
        <w:tc>
          <w:tcPr>
            <w:tcW w:w="5847" w:type="dxa"/>
            <w:gridSpan w:val="3"/>
            <w:vAlign w:val="center"/>
          </w:tcPr>
          <w:p w:rsidR="00E26912" w:rsidRPr="000E5148" w:rsidRDefault="006B1372" w:rsidP="00E26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E26912" w:rsidRPr="000E5148" w:rsidRDefault="008F4DD9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  <w:r w:rsidR="00E26912" w:rsidRPr="000E514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402" w:type="dxa"/>
            <w:vAlign w:val="center"/>
          </w:tcPr>
          <w:p w:rsidR="00E26912" w:rsidRPr="000E5148" w:rsidRDefault="00E26912" w:rsidP="00E26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FAF" w:rsidRPr="0049655F" w:rsidRDefault="00D70FAF" w:rsidP="000E51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0FAF" w:rsidRPr="0049655F" w:rsidSect="00D70F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621E"/>
    <w:multiLevelType w:val="hybridMultilevel"/>
    <w:tmpl w:val="578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713E"/>
    <w:multiLevelType w:val="multilevel"/>
    <w:tmpl w:val="1B2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65945"/>
    <w:multiLevelType w:val="hybridMultilevel"/>
    <w:tmpl w:val="E8B4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F5F90"/>
    <w:multiLevelType w:val="multilevel"/>
    <w:tmpl w:val="D93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82489"/>
    <w:multiLevelType w:val="multilevel"/>
    <w:tmpl w:val="97E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C7B83"/>
    <w:multiLevelType w:val="hybridMultilevel"/>
    <w:tmpl w:val="775C8694"/>
    <w:lvl w:ilvl="0" w:tplc="6F6C2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655F"/>
    <w:rsid w:val="000525AE"/>
    <w:rsid w:val="000C4E72"/>
    <w:rsid w:val="000E5148"/>
    <w:rsid w:val="000E5D1D"/>
    <w:rsid w:val="000E600B"/>
    <w:rsid w:val="000F0F55"/>
    <w:rsid w:val="00107D81"/>
    <w:rsid w:val="00140D8D"/>
    <w:rsid w:val="001513DC"/>
    <w:rsid w:val="001658BD"/>
    <w:rsid w:val="001B10AE"/>
    <w:rsid w:val="001F7C4A"/>
    <w:rsid w:val="00215F32"/>
    <w:rsid w:val="0026196E"/>
    <w:rsid w:val="002E46A8"/>
    <w:rsid w:val="0030526E"/>
    <w:rsid w:val="00312B6B"/>
    <w:rsid w:val="00315E8A"/>
    <w:rsid w:val="003266CC"/>
    <w:rsid w:val="00350908"/>
    <w:rsid w:val="00361B25"/>
    <w:rsid w:val="00397B47"/>
    <w:rsid w:val="003A384A"/>
    <w:rsid w:val="003B1100"/>
    <w:rsid w:val="003D6417"/>
    <w:rsid w:val="003E745D"/>
    <w:rsid w:val="0040052C"/>
    <w:rsid w:val="00404966"/>
    <w:rsid w:val="00406E95"/>
    <w:rsid w:val="00453DE4"/>
    <w:rsid w:val="004601F1"/>
    <w:rsid w:val="004767CC"/>
    <w:rsid w:val="00476C36"/>
    <w:rsid w:val="0049655F"/>
    <w:rsid w:val="004B3F0B"/>
    <w:rsid w:val="005355E5"/>
    <w:rsid w:val="00543E45"/>
    <w:rsid w:val="0057758B"/>
    <w:rsid w:val="0058643C"/>
    <w:rsid w:val="005B00DD"/>
    <w:rsid w:val="005B083A"/>
    <w:rsid w:val="005D2CF6"/>
    <w:rsid w:val="005E47FB"/>
    <w:rsid w:val="005F5703"/>
    <w:rsid w:val="00627E70"/>
    <w:rsid w:val="00643688"/>
    <w:rsid w:val="00681F39"/>
    <w:rsid w:val="006B1372"/>
    <w:rsid w:val="007007C6"/>
    <w:rsid w:val="00744EB0"/>
    <w:rsid w:val="00783939"/>
    <w:rsid w:val="00784B9B"/>
    <w:rsid w:val="007E3D7D"/>
    <w:rsid w:val="007F6EC8"/>
    <w:rsid w:val="008057A1"/>
    <w:rsid w:val="0083495A"/>
    <w:rsid w:val="008761FB"/>
    <w:rsid w:val="008B733D"/>
    <w:rsid w:val="008C002E"/>
    <w:rsid w:val="008D2CA5"/>
    <w:rsid w:val="008E3F88"/>
    <w:rsid w:val="008F4DD9"/>
    <w:rsid w:val="00906DEB"/>
    <w:rsid w:val="00953090"/>
    <w:rsid w:val="009C6B0A"/>
    <w:rsid w:val="009C77BC"/>
    <w:rsid w:val="00A043DF"/>
    <w:rsid w:val="00A0761D"/>
    <w:rsid w:val="00A32895"/>
    <w:rsid w:val="00A55A06"/>
    <w:rsid w:val="00A63540"/>
    <w:rsid w:val="00AB5BCD"/>
    <w:rsid w:val="00AB7566"/>
    <w:rsid w:val="00B20AF4"/>
    <w:rsid w:val="00B32262"/>
    <w:rsid w:val="00B60786"/>
    <w:rsid w:val="00B84B94"/>
    <w:rsid w:val="00BC439C"/>
    <w:rsid w:val="00BC513D"/>
    <w:rsid w:val="00BF7CC3"/>
    <w:rsid w:val="00C00E61"/>
    <w:rsid w:val="00C11FFF"/>
    <w:rsid w:val="00C40035"/>
    <w:rsid w:val="00C840B9"/>
    <w:rsid w:val="00CB15F9"/>
    <w:rsid w:val="00CC2DA6"/>
    <w:rsid w:val="00CE5A7D"/>
    <w:rsid w:val="00D13DB5"/>
    <w:rsid w:val="00D26265"/>
    <w:rsid w:val="00D32F9C"/>
    <w:rsid w:val="00D36CE3"/>
    <w:rsid w:val="00D4542B"/>
    <w:rsid w:val="00D52AC9"/>
    <w:rsid w:val="00D70FAF"/>
    <w:rsid w:val="00DA5304"/>
    <w:rsid w:val="00E04CAA"/>
    <w:rsid w:val="00E22650"/>
    <w:rsid w:val="00E26912"/>
    <w:rsid w:val="00E514E2"/>
    <w:rsid w:val="00E743DD"/>
    <w:rsid w:val="00E86865"/>
    <w:rsid w:val="00E958A9"/>
    <w:rsid w:val="00EB307A"/>
    <w:rsid w:val="00ED7DAA"/>
    <w:rsid w:val="00EF0477"/>
    <w:rsid w:val="00F046D4"/>
    <w:rsid w:val="00F1528D"/>
    <w:rsid w:val="00FA7B12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A463C-56C5-4AFF-A370-D77F4593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3D"/>
  </w:style>
  <w:style w:type="paragraph" w:styleId="1">
    <w:name w:val="heading 1"/>
    <w:basedOn w:val="a"/>
    <w:next w:val="a"/>
    <w:link w:val="10"/>
    <w:qFormat/>
    <w:rsid w:val="00E04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55F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AB75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404966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496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04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rsid w:val="00E514E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04CA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E04C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20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Болесова</cp:lastModifiedBy>
  <cp:revision>77</cp:revision>
  <cp:lastPrinted>2022-12-20T07:03:00Z</cp:lastPrinted>
  <dcterms:created xsi:type="dcterms:W3CDTF">2022-12-13T07:56:00Z</dcterms:created>
  <dcterms:modified xsi:type="dcterms:W3CDTF">2022-12-28T05:19:00Z</dcterms:modified>
</cp:coreProperties>
</file>