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Default="00A47431" w:rsidP="00AA1C35">
            <w:pPr>
              <w:ind w:firstLine="567"/>
              <w:jc w:val="center"/>
            </w:pPr>
          </w:p>
          <w:p w:rsidR="001D6015" w:rsidRPr="00BA0F1D" w:rsidRDefault="001D6015" w:rsidP="00AA1C35">
            <w:pPr>
              <w:ind w:firstLine="567"/>
              <w:jc w:val="center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A33F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30.01.2024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A33F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246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67408C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6F689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1524D5">
              <w:rPr>
                <w:szCs w:val="28"/>
              </w:rPr>
              <w:t>Стимулирование развития жилищного строительства в городском округе</w:t>
            </w:r>
            <w:r w:rsidR="006F6896">
              <w:rPr>
                <w:szCs w:val="28"/>
              </w:rPr>
              <w:t xml:space="preserve"> </w:t>
            </w:r>
            <w:r w:rsidR="00261AA5">
              <w:rPr>
                <w:szCs w:val="28"/>
              </w:rPr>
              <w:t>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1524D5">
              <w:rPr>
                <w:szCs w:val="28"/>
              </w:rPr>
              <w:t>16</w:t>
            </w:r>
            <w:r w:rsidR="00261AA5">
              <w:rPr>
                <w:szCs w:val="28"/>
              </w:rPr>
              <w:t>-20</w:t>
            </w:r>
            <w:r w:rsidR="00772C7E">
              <w:rPr>
                <w:szCs w:val="28"/>
              </w:rPr>
              <w:t>25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</w:t>
            </w:r>
            <w:r w:rsidR="006F6896"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1524D5">
              <w:rPr>
                <w:szCs w:val="28"/>
              </w:rPr>
              <w:t>25</w:t>
            </w:r>
            <w:r w:rsidR="005F05FC">
              <w:rPr>
                <w:szCs w:val="28"/>
              </w:rPr>
              <w:t>.09.</w:t>
            </w:r>
            <w:r w:rsidR="009C25EF">
              <w:rPr>
                <w:szCs w:val="28"/>
              </w:rPr>
              <w:t>201</w:t>
            </w:r>
            <w:r w:rsidR="001524D5">
              <w:rPr>
                <w:szCs w:val="28"/>
              </w:rPr>
              <w:t>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1524D5">
              <w:rPr>
                <w:szCs w:val="28"/>
              </w:rPr>
              <w:t>3046</w:t>
            </w:r>
            <w:r w:rsidR="00AB29C4">
              <w:rPr>
                <w:szCs w:val="28"/>
              </w:rPr>
              <w:t xml:space="preserve"> (в редакции от </w:t>
            </w:r>
            <w:r w:rsidR="00191560">
              <w:rPr>
                <w:szCs w:val="28"/>
              </w:rPr>
              <w:t>29.12</w:t>
            </w:r>
            <w:r w:rsidR="00FF52EB">
              <w:rPr>
                <w:szCs w:val="28"/>
              </w:rPr>
              <w:t>.</w:t>
            </w:r>
            <w:r w:rsidR="0067408C">
              <w:rPr>
                <w:szCs w:val="28"/>
              </w:rPr>
              <w:t>2023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06022E" w:rsidRDefault="0006022E" w:rsidP="00607ABE">
      <w:pPr>
        <w:spacing w:line="360" w:lineRule="auto"/>
        <w:ind w:firstLine="709"/>
        <w:jc w:val="both"/>
        <w:rPr>
          <w:szCs w:val="28"/>
        </w:rPr>
      </w:pPr>
    </w:p>
    <w:p w:rsidR="00772C7E" w:rsidRDefault="00772C7E" w:rsidP="00772C7E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целях приведения в соответствие с решением </w:t>
      </w:r>
      <w:r w:rsidRPr="00465E1C">
        <w:rPr>
          <w:szCs w:val="28"/>
        </w:rPr>
        <w:t>Думы городского округа Кинель Самарской области</w:t>
      </w:r>
      <w:r w:rsidR="006F6896">
        <w:rPr>
          <w:szCs w:val="28"/>
        </w:rPr>
        <w:t xml:space="preserve"> </w:t>
      </w:r>
      <w:r w:rsidRPr="00465E1C">
        <w:rPr>
          <w:szCs w:val="28"/>
        </w:rPr>
        <w:t>от</w:t>
      </w:r>
      <w:r w:rsidR="006F6896">
        <w:rPr>
          <w:szCs w:val="28"/>
        </w:rPr>
        <w:t xml:space="preserve"> 24.08.</w:t>
      </w:r>
      <w:r w:rsidR="00226BFA">
        <w:rPr>
          <w:szCs w:val="28"/>
        </w:rPr>
        <w:t xml:space="preserve">2023 г. № 282 </w:t>
      </w:r>
      <w:r w:rsidR="00226BFA" w:rsidRPr="00226BFA">
        <w:rPr>
          <w:szCs w:val="28"/>
        </w:rPr>
        <w:t>«</w:t>
      </w:r>
      <w:r w:rsidR="00226BFA" w:rsidRPr="00226BFA">
        <w:t xml:space="preserve">О внесении изменений в решение Думы городского округа Кинель Самарской области от 15.12.2022 г. № 231 «О бюджете городского округа Кинель Самарской области на 2023 год и на плановый период 2024 и 2025 годов» (с изменениями от 16.02.2023 г., от 30.03.2023 г., от 27.04.202 г., от </w:t>
      </w:r>
      <w:r w:rsidR="00226BFA">
        <w:t>29.06.2023 г., от 20.07.2023г.</w:t>
      </w:r>
      <w:r w:rsidR="00FF52EB">
        <w:t>, 24.08.2023г., 28.09.2023г., 30.11.2023г.</w:t>
      </w:r>
      <w:r w:rsidR="00191560">
        <w:t>, 29.12.2023г.</w:t>
      </w:r>
      <w:r w:rsidR="00226BFA">
        <w:t>)»</w:t>
      </w:r>
      <w:r w:rsidR="006F6896">
        <w:t xml:space="preserve"> </w:t>
      </w:r>
      <w:r w:rsidR="00D4329D">
        <w:t>со сводной бюджетной росписью по состоянию на 31.12.2022</w:t>
      </w:r>
      <w:r w:rsidR="006F6896">
        <w:t xml:space="preserve"> </w:t>
      </w:r>
      <w:r w:rsidR="00D4329D">
        <w:t>г.</w:t>
      </w:r>
      <w:r w:rsidRPr="0059249A">
        <w:t xml:space="preserve">,  </w:t>
      </w:r>
      <w:r>
        <w:t>руководствуясь Уставом городского округа Кинель Самарской области</w:t>
      </w:r>
      <w:r w:rsidR="00E829EE">
        <w:t>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2A5A8E" w:rsidRDefault="001E1F67" w:rsidP="002A5A8E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Cs w:val="28"/>
        </w:rPr>
      </w:pPr>
      <w:r w:rsidRPr="002A5A8E">
        <w:rPr>
          <w:szCs w:val="28"/>
        </w:rPr>
        <w:t xml:space="preserve">Внести в </w:t>
      </w:r>
      <w:r w:rsidR="00350EB0" w:rsidRPr="002A5A8E">
        <w:rPr>
          <w:szCs w:val="28"/>
        </w:rPr>
        <w:t xml:space="preserve">муниципальную программу городского округа Кинель Самарской области </w:t>
      </w:r>
      <w:r w:rsidR="00261AA5" w:rsidRPr="002A5A8E">
        <w:rPr>
          <w:szCs w:val="28"/>
        </w:rPr>
        <w:t>«</w:t>
      </w:r>
      <w:r w:rsidR="001524D5" w:rsidRPr="002A5A8E">
        <w:rPr>
          <w:szCs w:val="28"/>
        </w:rPr>
        <w:t>Стимулирование развития жилищного строительства в городском округе</w:t>
      </w:r>
      <w:r w:rsidR="006F6896">
        <w:rPr>
          <w:szCs w:val="28"/>
        </w:rPr>
        <w:t xml:space="preserve"> </w:t>
      </w:r>
      <w:r w:rsidR="00261AA5" w:rsidRPr="002A5A8E">
        <w:rPr>
          <w:szCs w:val="28"/>
        </w:rPr>
        <w:t>Кинель на 20</w:t>
      </w:r>
      <w:r w:rsidR="001524D5" w:rsidRPr="002A5A8E">
        <w:rPr>
          <w:szCs w:val="28"/>
        </w:rPr>
        <w:t>16</w:t>
      </w:r>
      <w:r w:rsidR="00261AA5" w:rsidRPr="002A5A8E">
        <w:rPr>
          <w:szCs w:val="28"/>
        </w:rPr>
        <w:t>-20</w:t>
      </w:r>
      <w:r w:rsidR="00772C7E">
        <w:rPr>
          <w:szCs w:val="28"/>
        </w:rPr>
        <w:t>25</w:t>
      </w:r>
      <w:r w:rsidR="00261AA5" w:rsidRPr="002A5A8E">
        <w:rPr>
          <w:szCs w:val="28"/>
        </w:rPr>
        <w:t xml:space="preserve"> годы», утвержденную постановлением администрации городского окру</w:t>
      </w:r>
      <w:r w:rsidR="001524D5" w:rsidRPr="002A5A8E">
        <w:rPr>
          <w:szCs w:val="28"/>
        </w:rPr>
        <w:t>га Кинель Самарской</w:t>
      </w:r>
      <w:r w:rsidR="006F6896">
        <w:rPr>
          <w:szCs w:val="28"/>
        </w:rPr>
        <w:t xml:space="preserve"> </w:t>
      </w:r>
      <w:r w:rsidR="001524D5" w:rsidRPr="002A5A8E">
        <w:rPr>
          <w:szCs w:val="28"/>
        </w:rPr>
        <w:lastRenderedPageBreak/>
        <w:t>области от 25</w:t>
      </w:r>
      <w:r w:rsidR="005F05FC">
        <w:rPr>
          <w:szCs w:val="28"/>
        </w:rPr>
        <w:t>.09.</w:t>
      </w:r>
      <w:r w:rsidR="001524D5" w:rsidRPr="002A5A8E">
        <w:rPr>
          <w:szCs w:val="28"/>
        </w:rPr>
        <w:t>2015 г. № 3046</w:t>
      </w:r>
      <w:r w:rsidR="00B23B9D">
        <w:rPr>
          <w:szCs w:val="28"/>
        </w:rPr>
        <w:t xml:space="preserve"> (в редакции от </w:t>
      </w:r>
      <w:r w:rsidR="00D4329D">
        <w:rPr>
          <w:szCs w:val="28"/>
        </w:rPr>
        <w:t>2</w:t>
      </w:r>
      <w:r w:rsidR="00D4329D" w:rsidRPr="00D4329D">
        <w:rPr>
          <w:szCs w:val="28"/>
        </w:rPr>
        <w:t>9</w:t>
      </w:r>
      <w:r w:rsidR="00D4329D">
        <w:rPr>
          <w:szCs w:val="28"/>
        </w:rPr>
        <w:t>.</w:t>
      </w:r>
      <w:r w:rsidR="00D4329D" w:rsidRPr="00D4329D">
        <w:rPr>
          <w:szCs w:val="28"/>
        </w:rPr>
        <w:t>12</w:t>
      </w:r>
      <w:r w:rsidR="003F406C">
        <w:rPr>
          <w:szCs w:val="28"/>
        </w:rPr>
        <w:t>.</w:t>
      </w:r>
      <w:r w:rsidR="00226BFA">
        <w:rPr>
          <w:szCs w:val="28"/>
        </w:rPr>
        <w:t>2023</w:t>
      </w:r>
      <w:r w:rsidR="00412320" w:rsidRPr="002A5A8E">
        <w:rPr>
          <w:szCs w:val="28"/>
        </w:rPr>
        <w:t>г.)</w:t>
      </w:r>
      <w:r w:rsidR="006F6896">
        <w:rPr>
          <w:szCs w:val="28"/>
        </w:rPr>
        <w:t xml:space="preserve"> (далее – программа)</w:t>
      </w:r>
      <w:r w:rsidR="009C2157" w:rsidRPr="002A5A8E">
        <w:rPr>
          <w:szCs w:val="28"/>
        </w:rPr>
        <w:t>,</w:t>
      </w:r>
      <w:r w:rsidR="006F6896">
        <w:rPr>
          <w:szCs w:val="28"/>
        </w:rPr>
        <w:t xml:space="preserve"> </w:t>
      </w:r>
      <w:r w:rsidR="00C42BA0" w:rsidRPr="002A5A8E">
        <w:rPr>
          <w:szCs w:val="28"/>
        </w:rPr>
        <w:t>следующие изменения:</w:t>
      </w:r>
    </w:p>
    <w:bookmarkEnd w:id="0"/>
    <w:p w:rsidR="00764613" w:rsidRDefault="00764613" w:rsidP="00764613">
      <w:pPr>
        <w:numPr>
          <w:ilvl w:val="1"/>
          <w:numId w:val="38"/>
        </w:numPr>
        <w:spacing w:line="360" w:lineRule="auto"/>
        <w:ind w:left="0" w:firstLine="709"/>
        <w:contextualSpacing/>
        <w:jc w:val="both"/>
      </w:pPr>
      <w:r>
        <w:t>В Паспорте программы:</w:t>
      </w:r>
    </w:p>
    <w:p w:rsidR="00764613" w:rsidRDefault="00764613" w:rsidP="00764613">
      <w:pPr>
        <w:spacing w:line="360" w:lineRule="auto"/>
        <w:ind w:firstLine="720"/>
        <w:contextualSpacing/>
        <w:jc w:val="both"/>
      </w:pPr>
      <w:r>
        <w:t>в строке «Объемы и источники финансирования мероприятий, определенных Программой»:</w:t>
      </w:r>
    </w:p>
    <w:p w:rsidR="00764613" w:rsidRDefault="00D4329D" w:rsidP="00764613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цифру  «56 </w:t>
      </w:r>
      <w:r w:rsidRPr="00D4329D">
        <w:rPr>
          <w:szCs w:val="28"/>
        </w:rPr>
        <w:t>8</w:t>
      </w:r>
      <w:r>
        <w:rPr>
          <w:szCs w:val="28"/>
        </w:rPr>
        <w:t xml:space="preserve">09,8» заменить цифрой «55 </w:t>
      </w:r>
      <w:r w:rsidRPr="00D4329D">
        <w:rPr>
          <w:szCs w:val="28"/>
        </w:rPr>
        <w:t>797</w:t>
      </w:r>
      <w:r>
        <w:rPr>
          <w:szCs w:val="28"/>
        </w:rPr>
        <w:t>,</w:t>
      </w:r>
      <w:r w:rsidRPr="00D4329D">
        <w:rPr>
          <w:szCs w:val="28"/>
        </w:rPr>
        <w:t>7</w:t>
      </w:r>
      <w:r w:rsidR="00764613">
        <w:rPr>
          <w:szCs w:val="28"/>
        </w:rPr>
        <w:t>»;</w:t>
      </w:r>
    </w:p>
    <w:p w:rsidR="00764613" w:rsidRDefault="00D4329D" w:rsidP="00764613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цифру «55 </w:t>
      </w:r>
      <w:r w:rsidRPr="00D4329D">
        <w:rPr>
          <w:szCs w:val="28"/>
        </w:rPr>
        <w:t>7</w:t>
      </w:r>
      <w:r w:rsidR="003F406C">
        <w:rPr>
          <w:szCs w:val="28"/>
        </w:rPr>
        <w:t>55,6</w:t>
      </w:r>
      <w:r w:rsidR="00764613">
        <w:rPr>
          <w:szCs w:val="28"/>
        </w:rPr>
        <w:t>» заменить ци</w:t>
      </w:r>
      <w:r w:rsidR="003F406C">
        <w:rPr>
          <w:szCs w:val="28"/>
        </w:rPr>
        <w:t>фрой «55 755</w:t>
      </w:r>
      <w:r>
        <w:rPr>
          <w:szCs w:val="28"/>
        </w:rPr>
        <w:t>,</w:t>
      </w:r>
      <w:r w:rsidRPr="00D4329D">
        <w:rPr>
          <w:szCs w:val="28"/>
        </w:rPr>
        <w:t>5</w:t>
      </w:r>
      <w:r w:rsidR="00764613">
        <w:rPr>
          <w:szCs w:val="28"/>
        </w:rPr>
        <w:t>»;</w:t>
      </w:r>
    </w:p>
    <w:p w:rsidR="00764613" w:rsidRPr="006F6896" w:rsidRDefault="00764613" w:rsidP="00764613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цифру «</w:t>
      </w:r>
      <w:r w:rsidR="00D4329D">
        <w:rPr>
          <w:szCs w:val="28"/>
        </w:rPr>
        <w:t xml:space="preserve">24 </w:t>
      </w:r>
      <w:r w:rsidR="00D4329D" w:rsidRPr="006F6896">
        <w:rPr>
          <w:szCs w:val="28"/>
        </w:rPr>
        <w:t>657</w:t>
      </w:r>
      <w:r w:rsidR="00D4329D">
        <w:rPr>
          <w:szCs w:val="28"/>
        </w:rPr>
        <w:t>,</w:t>
      </w:r>
      <w:r w:rsidR="00D4329D" w:rsidRPr="006F6896">
        <w:rPr>
          <w:szCs w:val="28"/>
        </w:rPr>
        <w:t>8</w:t>
      </w:r>
      <w:r w:rsidR="00D4329D">
        <w:rPr>
          <w:szCs w:val="28"/>
        </w:rPr>
        <w:t>» заменить цифрой «24 6</w:t>
      </w:r>
      <w:r w:rsidR="00D4329D" w:rsidRPr="006F6896">
        <w:rPr>
          <w:szCs w:val="28"/>
        </w:rPr>
        <w:t>03</w:t>
      </w:r>
      <w:r w:rsidR="00D4329D">
        <w:rPr>
          <w:szCs w:val="28"/>
        </w:rPr>
        <w:t>,</w:t>
      </w:r>
      <w:r w:rsidR="00D4329D" w:rsidRPr="006F6896">
        <w:rPr>
          <w:szCs w:val="28"/>
        </w:rPr>
        <w:t>5</w:t>
      </w:r>
      <w:r>
        <w:rPr>
          <w:szCs w:val="28"/>
        </w:rPr>
        <w:t>»;</w:t>
      </w:r>
    </w:p>
    <w:p w:rsidR="00D4329D" w:rsidRPr="00D4329D" w:rsidRDefault="00D4329D" w:rsidP="00D4329D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цифру «</w:t>
      </w:r>
      <w:r w:rsidRPr="006F6896">
        <w:rPr>
          <w:szCs w:val="28"/>
        </w:rPr>
        <w:t>5</w:t>
      </w:r>
      <w:r>
        <w:rPr>
          <w:szCs w:val="28"/>
        </w:rPr>
        <w:t>4,</w:t>
      </w:r>
      <w:r w:rsidRPr="006F6896">
        <w:rPr>
          <w:szCs w:val="28"/>
        </w:rPr>
        <w:t>2</w:t>
      </w:r>
      <w:r>
        <w:rPr>
          <w:szCs w:val="28"/>
        </w:rPr>
        <w:t>» заменить цифрой «</w:t>
      </w:r>
      <w:r w:rsidRPr="006F6896">
        <w:rPr>
          <w:szCs w:val="28"/>
        </w:rPr>
        <w:t>42</w:t>
      </w:r>
      <w:r>
        <w:rPr>
          <w:szCs w:val="28"/>
        </w:rPr>
        <w:t>,</w:t>
      </w:r>
      <w:r w:rsidRPr="006F6896">
        <w:rPr>
          <w:szCs w:val="28"/>
        </w:rPr>
        <w:t>2</w:t>
      </w:r>
      <w:r>
        <w:rPr>
          <w:szCs w:val="28"/>
        </w:rPr>
        <w:t>».</w:t>
      </w:r>
    </w:p>
    <w:p w:rsidR="00764613" w:rsidRDefault="00764613" w:rsidP="00764613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1.2.  В</w:t>
      </w:r>
      <w:r w:rsidR="006F6896">
        <w:rPr>
          <w:szCs w:val="28"/>
        </w:rPr>
        <w:t xml:space="preserve"> тексте программы в </w:t>
      </w:r>
      <w:r>
        <w:rPr>
          <w:szCs w:val="28"/>
        </w:rPr>
        <w:t>разделе 5:</w:t>
      </w:r>
    </w:p>
    <w:p w:rsidR="00764613" w:rsidRDefault="00D4329D" w:rsidP="00764613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в абзаце первом цифру  «56 009,8» заменить цифрой «55 797,7</w:t>
      </w:r>
      <w:r w:rsidR="00764613">
        <w:rPr>
          <w:szCs w:val="28"/>
        </w:rPr>
        <w:t>»;</w:t>
      </w:r>
    </w:p>
    <w:p w:rsidR="00764613" w:rsidRDefault="006E4B07" w:rsidP="00764613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в абзаце втором цифру  «</w:t>
      </w:r>
      <w:r w:rsidR="00D4329D">
        <w:rPr>
          <w:szCs w:val="28"/>
        </w:rPr>
        <w:t>55 755,6» заменить цифрой «55 755,5»;</w:t>
      </w:r>
    </w:p>
    <w:p w:rsidR="00D4329D" w:rsidRDefault="00D4329D" w:rsidP="00D4329D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в абзаце третьем цифру  «54,2» заменить цифрой «42,2».</w:t>
      </w:r>
    </w:p>
    <w:p w:rsidR="00764613" w:rsidRPr="005710F7" w:rsidRDefault="00764613" w:rsidP="00764613">
      <w:pPr>
        <w:pStyle w:val="aa"/>
        <w:numPr>
          <w:ilvl w:val="1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03">
        <w:rPr>
          <w:rFonts w:ascii="Times New Roman" w:hAnsi="Times New Roman" w:cs="Times New Roman"/>
          <w:sz w:val="28"/>
          <w:szCs w:val="28"/>
        </w:rPr>
        <w:t xml:space="preserve">Приложение 2 изложить в новой редакции согласно </w:t>
      </w:r>
      <w:r w:rsidRPr="005710F7">
        <w:rPr>
          <w:rFonts w:ascii="Times New Roman" w:hAnsi="Times New Roman" w:cs="Times New Roman"/>
          <w:sz w:val="28"/>
          <w:szCs w:val="28"/>
        </w:rPr>
        <w:t>Приложению  к настоящему постановлению.</w:t>
      </w:r>
    </w:p>
    <w:p w:rsidR="00764613" w:rsidRPr="005710F7" w:rsidRDefault="00764613" w:rsidP="00764613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F7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5710F7" w:rsidRPr="005710F7" w:rsidRDefault="00764613" w:rsidP="006F6896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  <w:r w:rsidR="005710F7" w:rsidRPr="0057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D7BF4" w:rsidRPr="005710F7" w:rsidRDefault="00764613" w:rsidP="006F6896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F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руководителя управления экономического развития, инвестиций и потребительского рынка </w:t>
      </w:r>
      <w:r w:rsidR="006F6896" w:rsidRPr="005710F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Самарской области </w:t>
      </w:r>
      <w:r w:rsidRPr="005710F7">
        <w:rPr>
          <w:rFonts w:ascii="Times New Roman" w:hAnsi="Times New Roman" w:cs="Times New Roman"/>
          <w:sz w:val="28"/>
          <w:szCs w:val="28"/>
        </w:rPr>
        <w:t>(А.А. Индерейкин).</w:t>
      </w:r>
    </w:p>
    <w:p w:rsidR="00D81503" w:rsidRPr="005710F7" w:rsidRDefault="00D81503" w:rsidP="00D81503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1503" w:rsidRPr="00D81503" w:rsidRDefault="00D81503" w:rsidP="00D81503">
      <w:pPr>
        <w:pStyle w:val="aa"/>
        <w:spacing w:line="360" w:lineRule="auto"/>
        <w:ind w:left="709"/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2A5A8E">
        <w:rPr>
          <w:szCs w:val="28"/>
        </w:rPr>
        <w:t>а</w:t>
      </w:r>
      <w:r w:rsidR="006F6896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6F6896">
        <w:rPr>
          <w:szCs w:val="28"/>
        </w:rPr>
        <w:t xml:space="preserve">             </w:t>
      </w:r>
      <w:r w:rsidR="008738D8">
        <w:rPr>
          <w:szCs w:val="28"/>
        </w:rPr>
        <w:t>А</w:t>
      </w:r>
      <w:r w:rsidR="00243EC2">
        <w:rPr>
          <w:szCs w:val="28"/>
        </w:rPr>
        <w:t>.А.</w:t>
      </w:r>
      <w:r w:rsidR="006F6896">
        <w:rPr>
          <w:szCs w:val="28"/>
        </w:rPr>
        <w:t xml:space="preserve"> </w:t>
      </w:r>
      <w:r w:rsidR="008738D8">
        <w:rPr>
          <w:szCs w:val="28"/>
        </w:rPr>
        <w:t>Пр</w:t>
      </w:r>
      <w:r w:rsidR="00581819">
        <w:rPr>
          <w:szCs w:val="28"/>
        </w:rPr>
        <w:t>о</w:t>
      </w:r>
      <w:r w:rsidR="008738D8">
        <w:rPr>
          <w:szCs w:val="28"/>
        </w:rPr>
        <w:t>кудин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31528D" w:rsidRDefault="0031528D" w:rsidP="0053171B">
      <w:pPr>
        <w:rPr>
          <w:szCs w:val="28"/>
        </w:rPr>
      </w:pPr>
    </w:p>
    <w:p w:rsidR="00D81503" w:rsidRDefault="00D81503" w:rsidP="0053171B">
      <w:pPr>
        <w:rPr>
          <w:szCs w:val="28"/>
        </w:rPr>
      </w:pPr>
    </w:p>
    <w:p w:rsidR="00D81503" w:rsidRDefault="00D81503" w:rsidP="0053171B">
      <w:pPr>
        <w:rPr>
          <w:szCs w:val="28"/>
        </w:rPr>
      </w:pPr>
    </w:p>
    <w:p w:rsidR="00D81503" w:rsidRDefault="00D81503" w:rsidP="0053171B">
      <w:pPr>
        <w:rPr>
          <w:szCs w:val="28"/>
        </w:rPr>
      </w:pPr>
    </w:p>
    <w:p w:rsidR="00D81503" w:rsidRDefault="00D81503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bookmarkStart w:id="1" w:name="_GoBack"/>
      <w:bookmarkEnd w:id="1"/>
    </w:p>
    <w:sectPr w:rsidR="007C0A80" w:rsidRPr="00941C89" w:rsidSect="0031198B">
      <w:pgSz w:w="11906" w:h="16838" w:code="9"/>
      <w:pgMar w:top="1134" w:right="1134" w:bottom="1134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B9" w:rsidRDefault="001542B9" w:rsidP="00F04F24">
      <w:r>
        <w:separator/>
      </w:r>
    </w:p>
  </w:endnote>
  <w:endnote w:type="continuationSeparator" w:id="0">
    <w:p w:rsidR="001542B9" w:rsidRDefault="001542B9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B9" w:rsidRDefault="001542B9" w:rsidP="00F04F24">
      <w:r>
        <w:separator/>
      </w:r>
    </w:p>
  </w:footnote>
  <w:footnote w:type="continuationSeparator" w:id="0">
    <w:p w:rsidR="001542B9" w:rsidRDefault="001542B9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1F50E94"/>
    <w:multiLevelType w:val="multilevel"/>
    <w:tmpl w:val="D6809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31"/>
  </w:num>
  <w:num w:numId="13">
    <w:abstractNumId w:val="2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4"/>
  </w:num>
  <w:num w:numId="18">
    <w:abstractNumId w:val="19"/>
  </w:num>
  <w:num w:numId="19">
    <w:abstractNumId w:val="26"/>
  </w:num>
  <w:num w:numId="20">
    <w:abstractNumId w:val="29"/>
  </w:num>
  <w:num w:numId="21">
    <w:abstractNumId w:val="21"/>
  </w:num>
  <w:num w:numId="22">
    <w:abstractNumId w:val="12"/>
  </w:num>
  <w:num w:numId="23">
    <w:abstractNumId w:val="3"/>
  </w:num>
  <w:num w:numId="24">
    <w:abstractNumId w:val="35"/>
  </w:num>
  <w:num w:numId="25">
    <w:abstractNumId w:val="30"/>
  </w:num>
  <w:num w:numId="26">
    <w:abstractNumId w:val="6"/>
  </w:num>
  <w:num w:numId="27">
    <w:abstractNumId w:val="20"/>
  </w:num>
  <w:num w:numId="28">
    <w:abstractNumId w:val="36"/>
  </w:num>
  <w:num w:numId="29">
    <w:abstractNumId w:val="24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"/>
  </w:num>
  <w:num w:numId="36">
    <w:abstractNumId w:val="28"/>
  </w:num>
  <w:num w:numId="37">
    <w:abstractNumId w:val="3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ACB"/>
    <w:rsid w:val="00005ECC"/>
    <w:rsid w:val="0000790E"/>
    <w:rsid w:val="00010DCF"/>
    <w:rsid w:val="0001273B"/>
    <w:rsid w:val="00015130"/>
    <w:rsid w:val="00020881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6E82"/>
    <w:rsid w:val="00047A79"/>
    <w:rsid w:val="000524A8"/>
    <w:rsid w:val="00057B64"/>
    <w:rsid w:val="0006022E"/>
    <w:rsid w:val="00060980"/>
    <w:rsid w:val="0006118D"/>
    <w:rsid w:val="000623D0"/>
    <w:rsid w:val="00062A3F"/>
    <w:rsid w:val="00066E17"/>
    <w:rsid w:val="00066E81"/>
    <w:rsid w:val="000672E1"/>
    <w:rsid w:val="00067448"/>
    <w:rsid w:val="000678A7"/>
    <w:rsid w:val="00070C98"/>
    <w:rsid w:val="00071CFC"/>
    <w:rsid w:val="000738D3"/>
    <w:rsid w:val="00077375"/>
    <w:rsid w:val="0008264E"/>
    <w:rsid w:val="0008278A"/>
    <w:rsid w:val="00083AEE"/>
    <w:rsid w:val="00093020"/>
    <w:rsid w:val="000970F8"/>
    <w:rsid w:val="00097917"/>
    <w:rsid w:val="000A0122"/>
    <w:rsid w:val="000A226A"/>
    <w:rsid w:val="000A2835"/>
    <w:rsid w:val="000A5DF1"/>
    <w:rsid w:val="000A5F08"/>
    <w:rsid w:val="000A73C0"/>
    <w:rsid w:val="000B0848"/>
    <w:rsid w:val="000B175C"/>
    <w:rsid w:val="000B34ED"/>
    <w:rsid w:val="000B3C4E"/>
    <w:rsid w:val="000C0F04"/>
    <w:rsid w:val="000D150B"/>
    <w:rsid w:val="000D46C6"/>
    <w:rsid w:val="000D5339"/>
    <w:rsid w:val="000D5EB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3D6F"/>
    <w:rsid w:val="001155F3"/>
    <w:rsid w:val="001164B5"/>
    <w:rsid w:val="00123945"/>
    <w:rsid w:val="00124D5B"/>
    <w:rsid w:val="00125DF7"/>
    <w:rsid w:val="00127D61"/>
    <w:rsid w:val="001303A3"/>
    <w:rsid w:val="00130B59"/>
    <w:rsid w:val="00130D8C"/>
    <w:rsid w:val="00133636"/>
    <w:rsid w:val="00133CE8"/>
    <w:rsid w:val="00134242"/>
    <w:rsid w:val="001359C1"/>
    <w:rsid w:val="00141BCA"/>
    <w:rsid w:val="00141D8A"/>
    <w:rsid w:val="001427A2"/>
    <w:rsid w:val="001451E1"/>
    <w:rsid w:val="001466C2"/>
    <w:rsid w:val="001524A5"/>
    <w:rsid w:val="001524D5"/>
    <w:rsid w:val="001542B9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1560"/>
    <w:rsid w:val="00192D72"/>
    <w:rsid w:val="00192FEE"/>
    <w:rsid w:val="00194E32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6015"/>
    <w:rsid w:val="001D76DD"/>
    <w:rsid w:val="001E1233"/>
    <w:rsid w:val="001E12EE"/>
    <w:rsid w:val="001E1F67"/>
    <w:rsid w:val="001E3506"/>
    <w:rsid w:val="001E7343"/>
    <w:rsid w:val="001F1C1D"/>
    <w:rsid w:val="001F2248"/>
    <w:rsid w:val="001F260B"/>
    <w:rsid w:val="001F27BF"/>
    <w:rsid w:val="002002F4"/>
    <w:rsid w:val="00200FC2"/>
    <w:rsid w:val="002022A7"/>
    <w:rsid w:val="00202BD7"/>
    <w:rsid w:val="00204937"/>
    <w:rsid w:val="002072CF"/>
    <w:rsid w:val="002077AA"/>
    <w:rsid w:val="00213B01"/>
    <w:rsid w:val="00214F85"/>
    <w:rsid w:val="002152B4"/>
    <w:rsid w:val="0021671C"/>
    <w:rsid w:val="00220CB5"/>
    <w:rsid w:val="002211F5"/>
    <w:rsid w:val="00222F02"/>
    <w:rsid w:val="00226BFA"/>
    <w:rsid w:val="002308C0"/>
    <w:rsid w:val="002322C6"/>
    <w:rsid w:val="002338DA"/>
    <w:rsid w:val="002421C2"/>
    <w:rsid w:val="002427A4"/>
    <w:rsid w:val="00243BC8"/>
    <w:rsid w:val="00243EC2"/>
    <w:rsid w:val="0024627E"/>
    <w:rsid w:val="0025123B"/>
    <w:rsid w:val="002555B1"/>
    <w:rsid w:val="0026044A"/>
    <w:rsid w:val="00260EE1"/>
    <w:rsid w:val="00261AA5"/>
    <w:rsid w:val="00262E42"/>
    <w:rsid w:val="00262FCD"/>
    <w:rsid w:val="00263121"/>
    <w:rsid w:val="002634F4"/>
    <w:rsid w:val="00263B0D"/>
    <w:rsid w:val="0027514B"/>
    <w:rsid w:val="00275FB0"/>
    <w:rsid w:val="002764DC"/>
    <w:rsid w:val="00280DEF"/>
    <w:rsid w:val="00281FD1"/>
    <w:rsid w:val="0028293F"/>
    <w:rsid w:val="002858DC"/>
    <w:rsid w:val="00286CDD"/>
    <w:rsid w:val="00290AE5"/>
    <w:rsid w:val="002944FD"/>
    <w:rsid w:val="00294A77"/>
    <w:rsid w:val="00295B68"/>
    <w:rsid w:val="002A0A07"/>
    <w:rsid w:val="002A436E"/>
    <w:rsid w:val="002A5A8E"/>
    <w:rsid w:val="002B405F"/>
    <w:rsid w:val="002C011E"/>
    <w:rsid w:val="002C3EEB"/>
    <w:rsid w:val="002C64B7"/>
    <w:rsid w:val="002C7180"/>
    <w:rsid w:val="002D1C1A"/>
    <w:rsid w:val="002D207E"/>
    <w:rsid w:val="002D224B"/>
    <w:rsid w:val="002D7BF4"/>
    <w:rsid w:val="002D7ED1"/>
    <w:rsid w:val="002E1EA5"/>
    <w:rsid w:val="002E20F5"/>
    <w:rsid w:val="002E5AAA"/>
    <w:rsid w:val="002E6191"/>
    <w:rsid w:val="002F51F3"/>
    <w:rsid w:val="002F72EE"/>
    <w:rsid w:val="00302780"/>
    <w:rsid w:val="00304FB2"/>
    <w:rsid w:val="003064E7"/>
    <w:rsid w:val="0031198B"/>
    <w:rsid w:val="0031384E"/>
    <w:rsid w:val="00314923"/>
    <w:rsid w:val="0031528D"/>
    <w:rsid w:val="00315AD1"/>
    <w:rsid w:val="0031610E"/>
    <w:rsid w:val="003162D2"/>
    <w:rsid w:val="0031664A"/>
    <w:rsid w:val="00316E88"/>
    <w:rsid w:val="003170E8"/>
    <w:rsid w:val="00323FF0"/>
    <w:rsid w:val="003242B8"/>
    <w:rsid w:val="0032789C"/>
    <w:rsid w:val="003278E0"/>
    <w:rsid w:val="00330BB8"/>
    <w:rsid w:val="00333190"/>
    <w:rsid w:val="00333BC8"/>
    <w:rsid w:val="00341D88"/>
    <w:rsid w:val="0034289E"/>
    <w:rsid w:val="00342A95"/>
    <w:rsid w:val="00347B81"/>
    <w:rsid w:val="00350E51"/>
    <w:rsid w:val="00350EB0"/>
    <w:rsid w:val="003526E3"/>
    <w:rsid w:val="0035433F"/>
    <w:rsid w:val="00355654"/>
    <w:rsid w:val="00357CAB"/>
    <w:rsid w:val="00361A57"/>
    <w:rsid w:val="0036513D"/>
    <w:rsid w:val="00370E0C"/>
    <w:rsid w:val="00371092"/>
    <w:rsid w:val="003716CF"/>
    <w:rsid w:val="00374CCE"/>
    <w:rsid w:val="00376704"/>
    <w:rsid w:val="0038254B"/>
    <w:rsid w:val="00382B3C"/>
    <w:rsid w:val="003839F2"/>
    <w:rsid w:val="00386EFF"/>
    <w:rsid w:val="00392C64"/>
    <w:rsid w:val="003933B5"/>
    <w:rsid w:val="0039551D"/>
    <w:rsid w:val="003A0247"/>
    <w:rsid w:val="003A068E"/>
    <w:rsid w:val="003A455B"/>
    <w:rsid w:val="003A6510"/>
    <w:rsid w:val="003A6B08"/>
    <w:rsid w:val="003B0F2A"/>
    <w:rsid w:val="003B3E49"/>
    <w:rsid w:val="003B410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406C"/>
    <w:rsid w:val="003F79CF"/>
    <w:rsid w:val="0040536F"/>
    <w:rsid w:val="00405BBD"/>
    <w:rsid w:val="004117A4"/>
    <w:rsid w:val="004121EA"/>
    <w:rsid w:val="00412320"/>
    <w:rsid w:val="00412CBC"/>
    <w:rsid w:val="004131F6"/>
    <w:rsid w:val="00415960"/>
    <w:rsid w:val="0042225D"/>
    <w:rsid w:val="004238B3"/>
    <w:rsid w:val="00424C2C"/>
    <w:rsid w:val="00424D2A"/>
    <w:rsid w:val="00425247"/>
    <w:rsid w:val="00426C49"/>
    <w:rsid w:val="0043180D"/>
    <w:rsid w:val="0043264F"/>
    <w:rsid w:val="00432ECC"/>
    <w:rsid w:val="004424C3"/>
    <w:rsid w:val="00442C77"/>
    <w:rsid w:val="00443725"/>
    <w:rsid w:val="00447AFA"/>
    <w:rsid w:val="00462CDA"/>
    <w:rsid w:val="00463841"/>
    <w:rsid w:val="0046408F"/>
    <w:rsid w:val="00464FF1"/>
    <w:rsid w:val="00465E1C"/>
    <w:rsid w:val="004675CC"/>
    <w:rsid w:val="004702A9"/>
    <w:rsid w:val="004712F0"/>
    <w:rsid w:val="004729AC"/>
    <w:rsid w:val="0047356C"/>
    <w:rsid w:val="00475343"/>
    <w:rsid w:val="00477083"/>
    <w:rsid w:val="00481799"/>
    <w:rsid w:val="00490C8D"/>
    <w:rsid w:val="00491BDE"/>
    <w:rsid w:val="00492029"/>
    <w:rsid w:val="004963C8"/>
    <w:rsid w:val="004A21C6"/>
    <w:rsid w:val="004A2C14"/>
    <w:rsid w:val="004A2C5C"/>
    <w:rsid w:val="004A3273"/>
    <w:rsid w:val="004A34CB"/>
    <w:rsid w:val="004A4CA5"/>
    <w:rsid w:val="004A5014"/>
    <w:rsid w:val="004A56AA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1162A"/>
    <w:rsid w:val="005119A0"/>
    <w:rsid w:val="005133E0"/>
    <w:rsid w:val="0051387E"/>
    <w:rsid w:val="00520475"/>
    <w:rsid w:val="00520486"/>
    <w:rsid w:val="00521644"/>
    <w:rsid w:val="00521A23"/>
    <w:rsid w:val="00523A4C"/>
    <w:rsid w:val="00523E6A"/>
    <w:rsid w:val="005247ED"/>
    <w:rsid w:val="00525EBA"/>
    <w:rsid w:val="0052764A"/>
    <w:rsid w:val="0053171B"/>
    <w:rsid w:val="0054028B"/>
    <w:rsid w:val="0054119C"/>
    <w:rsid w:val="00541910"/>
    <w:rsid w:val="005425DC"/>
    <w:rsid w:val="00543363"/>
    <w:rsid w:val="0054432E"/>
    <w:rsid w:val="00544516"/>
    <w:rsid w:val="00545048"/>
    <w:rsid w:val="005470D7"/>
    <w:rsid w:val="00555D17"/>
    <w:rsid w:val="00564616"/>
    <w:rsid w:val="00566ABA"/>
    <w:rsid w:val="005677AD"/>
    <w:rsid w:val="005710F7"/>
    <w:rsid w:val="005727A2"/>
    <w:rsid w:val="0057414A"/>
    <w:rsid w:val="005747D4"/>
    <w:rsid w:val="00575CAB"/>
    <w:rsid w:val="00580583"/>
    <w:rsid w:val="00581819"/>
    <w:rsid w:val="00582EA4"/>
    <w:rsid w:val="00583333"/>
    <w:rsid w:val="0058459B"/>
    <w:rsid w:val="00586284"/>
    <w:rsid w:val="0059249A"/>
    <w:rsid w:val="0059509F"/>
    <w:rsid w:val="0059529F"/>
    <w:rsid w:val="00595A78"/>
    <w:rsid w:val="00596330"/>
    <w:rsid w:val="005A1309"/>
    <w:rsid w:val="005A1C36"/>
    <w:rsid w:val="005A49A5"/>
    <w:rsid w:val="005A5651"/>
    <w:rsid w:val="005A7AC0"/>
    <w:rsid w:val="005B05BA"/>
    <w:rsid w:val="005B1202"/>
    <w:rsid w:val="005B13AA"/>
    <w:rsid w:val="005B479B"/>
    <w:rsid w:val="005D240B"/>
    <w:rsid w:val="005D69A8"/>
    <w:rsid w:val="005E0F50"/>
    <w:rsid w:val="005E261E"/>
    <w:rsid w:val="005E2B8F"/>
    <w:rsid w:val="005E4CD2"/>
    <w:rsid w:val="005E4F64"/>
    <w:rsid w:val="005E638E"/>
    <w:rsid w:val="005E6948"/>
    <w:rsid w:val="005F05FC"/>
    <w:rsid w:val="005F1CE0"/>
    <w:rsid w:val="005F27FE"/>
    <w:rsid w:val="005F2E35"/>
    <w:rsid w:val="005F3764"/>
    <w:rsid w:val="005F72BA"/>
    <w:rsid w:val="00600DFA"/>
    <w:rsid w:val="00605061"/>
    <w:rsid w:val="0060532E"/>
    <w:rsid w:val="006072F2"/>
    <w:rsid w:val="00607ABE"/>
    <w:rsid w:val="006108B6"/>
    <w:rsid w:val="00610F1D"/>
    <w:rsid w:val="00611B00"/>
    <w:rsid w:val="00613287"/>
    <w:rsid w:val="00614556"/>
    <w:rsid w:val="00616B21"/>
    <w:rsid w:val="00622212"/>
    <w:rsid w:val="00623851"/>
    <w:rsid w:val="00625DCC"/>
    <w:rsid w:val="00626503"/>
    <w:rsid w:val="00627DD9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574C0"/>
    <w:rsid w:val="006626A5"/>
    <w:rsid w:val="006628FB"/>
    <w:rsid w:val="00664F68"/>
    <w:rsid w:val="00666BB5"/>
    <w:rsid w:val="0066736B"/>
    <w:rsid w:val="006718EA"/>
    <w:rsid w:val="00673EB2"/>
    <w:rsid w:val="0067408C"/>
    <w:rsid w:val="00676D1E"/>
    <w:rsid w:val="00677A82"/>
    <w:rsid w:val="00680EEA"/>
    <w:rsid w:val="006818FF"/>
    <w:rsid w:val="00683C03"/>
    <w:rsid w:val="006853AB"/>
    <w:rsid w:val="00685861"/>
    <w:rsid w:val="006878E6"/>
    <w:rsid w:val="006879DC"/>
    <w:rsid w:val="00691B30"/>
    <w:rsid w:val="00694558"/>
    <w:rsid w:val="0069546C"/>
    <w:rsid w:val="0069548D"/>
    <w:rsid w:val="006A0241"/>
    <w:rsid w:val="006A15FD"/>
    <w:rsid w:val="006A1FA6"/>
    <w:rsid w:val="006A2909"/>
    <w:rsid w:val="006A4424"/>
    <w:rsid w:val="006A5B68"/>
    <w:rsid w:val="006A6E76"/>
    <w:rsid w:val="006A717B"/>
    <w:rsid w:val="006A7EBB"/>
    <w:rsid w:val="006B6B36"/>
    <w:rsid w:val="006B7413"/>
    <w:rsid w:val="006C217C"/>
    <w:rsid w:val="006C2243"/>
    <w:rsid w:val="006D11B6"/>
    <w:rsid w:val="006D2770"/>
    <w:rsid w:val="006D6A74"/>
    <w:rsid w:val="006D72F0"/>
    <w:rsid w:val="006E09E7"/>
    <w:rsid w:val="006E0B29"/>
    <w:rsid w:val="006E13CA"/>
    <w:rsid w:val="006E2D9C"/>
    <w:rsid w:val="006E4B07"/>
    <w:rsid w:val="006E76BA"/>
    <w:rsid w:val="006F6896"/>
    <w:rsid w:val="006F6F0E"/>
    <w:rsid w:val="00703965"/>
    <w:rsid w:val="007077EB"/>
    <w:rsid w:val="00712130"/>
    <w:rsid w:val="00712E90"/>
    <w:rsid w:val="007167EF"/>
    <w:rsid w:val="0071782B"/>
    <w:rsid w:val="00725BF0"/>
    <w:rsid w:val="00726C02"/>
    <w:rsid w:val="0073404A"/>
    <w:rsid w:val="0073449D"/>
    <w:rsid w:val="007408CD"/>
    <w:rsid w:val="00741B53"/>
    <w:rsid w:val="00741CA9"/>
    <w:rsid w:val="007428C4"/>
    <w:rsid w:val="007544CD"/>
    <w:rsid w:val="00763F1A"/>
    <w:rsid w:val="00764613"/>
    <w:rsid w:val="007677D7"/>
    <w:rsid w:val="00770DD9"/>
    <w:rsid w:val="00771868"/>
    <w:rsid w:val="00772C7E"/>
    <w:rsid w:val="007756C3"/>
    <w:rsid w:val="007765F9"/>
    <w:rsid w:val="0078090E"/>
    <w:rsid w:val="00781D4D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31D6"/>
    <w:rsid w:val="007A6F17"/>
    <w:rsid w:val="007B1D8B"/>
    <w:rsid w:val="007B23CB"/>
    <w:rsid w:val="007B4C85"/>
    <w:rsid w:val="007C0A80"/>
    <w:rsid w:val="007C1F64"/>
    <w:rsid w:val="007C31CC"/>
    <w:rsid w:val="007C5F4F"/>
    <w:rsid w:val="007C770A"/>
    <w:rsid w:val="007D0843"/>
    <w:rsid w:val="007D28B5"/>
    <w:rsid w:val="007D4BAF"/>
    <w:rsid w:val="007D5406"/>
    <w:rsid w:val="007D5682"/>
    <w:rsid w:val="007E09B8"/>
    <w:rsid w:val="007E1E4C"/>
    <w:rsid w:val="007E48EC"/>
    <w:rsid w:val="007E6DDE"/>
    <w:rsid w:val="007F1DEF"/>
    <w:rsid w:val="007F2CB6"/>
    <w:rsid w:val="008003D7"/>
    <w:rsid w:val="00801B6A"/>
    <w:rsid w:val="00801DA9"/>
    <w:rsid w:val="008024D3"/>
    <w:rsid w:val="00803EA3"/>
    <w:rsid w:val="008047DD"/>
    <w:rsid w:val="008049B0"/>
    <w:rsid w:val="00804DDE"/>
    <w:rsid w:val="0081199B"/>
    <w:rsid w:val="00812DB7"/>
    <w:rsid w:val="00813C69"/>
    <w:rsid w:val="00813E4F"/>
    <w:rsid w:val="0081400F"/>
    <w:rsid w:val="0081574F"/>
    <w:rsid w:val="00815B6D"/>
    <w:rsid w:val="00821489"/>
    <w:rsid w:val="008214F8"/>
    <w:rsid w:val="008242DC"/>
    <w:rsid w:val="00824895"/>
    <w:rsid w:val="00824E93"/>
    <w:rsid w:val="00826F64"/>
    <w:rsid w:val="008273C9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47A04"/>
    <w:rsid w:val="008504A7"/>
    <w:rsid w:val="00852F9B"/>
    <w:rsid w:val="00856473"/>
    <w:rsid w:val="0086161C"/>
    <w:rsid w:val="00861AD1"/>
    <w:rsid w:val="00866A10"/>
    <w:rsid w:val="008738D8"/>
    <w:rsid w:val="0087636B"/>
    <w:rsid w:val="00880C98"/>
    <w:rsid w:val="00881638"/>
    <w:rsid w:val="0088270F"/>
    <w:rsid w:val="008843D4"/>
    <w:rsid w:val="008846F6"/>
    <w:rsid w:val="00887FB0"/>
    <w:rsid w:val="00890B72"/>
    <w:rsid w:val="00890E59"/>
    <w:rsid w:val="0089673D"/>
    <w:rsid w:val="008A086B"/>
    <w:rsid w:val="008A122D"/>
    <w:rsid w:val="008A3AA0"/>
    <w:rsid w:val="008A47E0"/>
    <w:rsid w:val="008A6BB5"/>
    <w:rsid w:val="008B2096"/>
    <w:rsid w:val="008B3A84"/>
    <w:rsid w:val="008B49DB"/>
    <w:rsid w:val="008B4A2C"/>
    <w:rsid w:val="008B6940"/>
    <w:rsid w:val="008B7F92"/>
    <w:rsid w:val="008C05B1"/>
    <w:rsid w:val="008C0E9B"/>
    <w:rsid w:val="008C4C69"/>
    <w:rsid w:val="008C5CC5"/>
    <w:rsid w:val="008D310E"/>
    <w:rsid w:val="008D40B5"/>
    <w:rsid w:val="008D45C7"/>
    <w:rsid w:val="008D7B9E"/>
    <w:rsid w:val="008E075A"/>
    <w:rsid w:val="008E15DD"/>
    <w:rsid w:val="008E1A44"/>
    <w:rsid w:val="008E6DFF"/>
    <w:rsid w:val="008E76ED"/>
    <w:rsid w:val="008E7B29"/>
    <w:rsid w:val="008F1254"/>
    <w:rsid w:val="008F246D"/>
    <w:rsid w:val="008F2CC4"/>
    <w:rsid w:val="008F75A3"/>
    <w:rsid w:val="008F78C3"/>
    <w:rsid w:val="008F7966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103"/>
    <w:rsid w:val="00924F84"/>
    <w:rsid w:val="00925795"/>
    <w:rsid w:val="00930007"/>
    <w:rsid w:val="009322C5"/>
    <w:rsid w:val="009356EF"/>
    <w:rsid w:val="009444B5"/>
    <w:rsid w:val="00950172"/>
    <w:rsid w:val="009502D2"/>
    <w:rsid w:val="0095286E"/>
    <w:rsid w:val="00953E44"/>
    <w:rsid w:val="00954500"/>
    <w:rsid w:val="00957004"/>
    <w:rsid w:val="00962A19"/>
    <w:rsid w:val="00962CBD"/>
    <w:rsid w:val="00964EB8"/>
    <w:rsid w:val="009676D4"/>
    <w:rsid w:val="00973EA0"/>
    <w:rsid w:val="00977E8D"/>
    <w:rsid w:val="0099182F"/>
    <w:rsid w:val="00991C67"/>
    <w:rsid w:val="00993E29"/>
    <w:rsid w:val="0099459E"/>
    <w:rsid w:val="009950E4"/>
    <w:rsid w:val="009A1269"/>
    <w:rsid w:val="009A3E63"/>
    <w:rsid w:val="009A49C1"/>
    <w:rsid w:val="009A5B5A"/>
    <w:rsid w:val="009A5DC9"/>
    <w:rsid w:val="009B5A26"/>
    <w:rsid w:val="009B697F"/>
    <w:rsid w:val="009C1245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20AD"/>
    <w:rsid w:val="009D5E67"/>
    <w:rsid w:val="009D7E01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147D6"/>
    <w:rsid w:val="00A176EE"/>
    <w:rsid w:val="00A20252"/>
    <w:rsid w:val="00A22E38"/>
    <w:rsid w:val="00A237B4"/>
    <w:rsid w:val="00A26EC2"/>
    <w:rsid w:val="00A27347"/>
    <w:rsid w:val="00A340EF"/>
    <w:rsid w:val="00A406A2"/>
    <w:rsid w:val="00A4155E"/>
    <w:rsid w:val="00A44720"/>
    <w:rsid w:val="00A4494D"/>
    <w:rsid w:val="00A45166"/>
    <w:rsid w:val="00A47431"/>
    <w:rsid w:val="00A52E30"/>
    <w:rsid w:val="00A53C8C"/>
    <w:rsid w:val="00A54704"/>
    <w:rsid w:val="00A54E55"/>
    <w:rsid w:val="00A57F8B"/>
    <w:rsid w:val="00A63F69"/>
    <w:rsid w:val="00A656A5"/>
    <w:rsid w:val="00A66B9F"/>
    <w:rsid w:val="00A67132"/>
    <w:rsid w:val="00A67B2F"/>
    <w:rsid w:val="00A71F4F"/>
    <w:rsid w:val="00A742C0"/>
    <w:rsid w:val="00A77158"/>
    <w:rsid w:val="00AA1789"/>
    <w:rsid w:val="00AA1C35"/>
    <w:rsid w:val="00AA2622"/>
    <w:rsid w:val="00AA2EC6"/>
    <w:rsid w:val="00AA33F3"/>
    <w:rsid w:val="00AA438F"/>
    <w:rsid w:val="00AA597A"/>
    <w:rsid w:val="00AA5F91"/>
    <w:rsid w:val="00AA6618"/>
    <w:rsid w:val="00AA7765"/>
    <w:rsid w:val="00AB054E"/>
    <w:rsid w:val="00AB154A"/>
    <w:rsid w:val="00AB1BBE"/>
    <w:rsid w:val="00AB294B"/>
    <w:rsid w:val="00AB29C4"/>
    <w:rsid w:val="00AB5EBB"/>
    <w:rsid w:val="00AC11BC"/>
    <w:rsid w:val="00AC5284"/>
    <w:rsid w:val="00AC6614"/>
    <w:rsid w:val="00AD0B87"/>
    <w:rsid w:val="00AD1821"/>
    <w:rsid w:val="00AD5303"/>
    <w:rsid w:val="00AD60A0"/>
    <w:rsid w:val="00AD647C"/>
    <w:rsid w:val="00AD6ABF"/>
    <w:rsid w:val="00AE1AD1"/>
    <w:rsid w:val="00AE25E5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38B6"/>
    <w:rsid w:val="00B067ED"/>
    <w:rsid w:val="00B072EC"/>
    <w:rsid w:val="00B079C0"/>
    <w:rsid w:val="00B11A67"/>
    <w:rsid w:val="00B1258A"/>
    <w:rsid w:val="00B136E1"/>
    <w:rsid w:val="00B13BFF"/>
    <w:rsid w:val="00B1583F"/>
    <w:rsid w:val="00B179E4"/>
    <w:rsid w:val="00B21C30"/>
    <w:rsid w:val="00B2397B"/>
    <w:rsid w:val="00B23B9D"/>
    <w:rsid w:val="00B25AF9"/>
    <w:rsid w:val="00B277BF"/>
    <w:rsid w:val="00B335C3"/>
    <w:rsid w:val="00B40327"/>
    <w:rsid w:val="00B42CA3"/>
    <w:rsid w:val="00B437F9"/>
    <w:rsid w:val="00B51640"/>
    <w:rsid w:val="00B51B5E"/>
    <w:rsid w:val="00B51BDA"/>
    <w:rsid w:val="00B544AD"/>
    <w:rsid w:val="00B54C67"/>
    <w:rsid w:val="00B54CA9"/>
    <w:rsid w:val="00B64A9B"/>
    <w:rsid w:val="00B65E70"/>
    <w:rsid w:val="00B667AD"/>
    <w:rsid w:val="00B71116"/>
    <w:rsid w:val="00B7330F"/>
    <w:rsid w:val="00B74E0F"/>
    <w:rsid w:val="00B83644"/>
    <w:rsid w:val="00B8367E"/>
    <w:rsid w:val="00B869EC"/>
    <w:rsid w:val="00B92976"/>
    <w:rsid w:val="00B936A3"/>
    <w:rsid w:val="00B93B9F"/>
    <w:rsid w:val="00B940DE"/>
    <w:rsid w:val="00B9643F"/>
    <w:rsid w:val="00BA0F1D"/>
    <w:rsid w:val="00BA45F6"/>
    <w:rsid w:val="00BA47FC"/>
    <w:rsid w:val="00BA572B"/>
    <w:rsid w:val="00BA684A"/>
    <w:rsid w:val="00BA68DB"/>
    <w:rsid w:val="00BB7527"/>
    <w:rsid w:val="00BB78A7"/>
    <w:rsid w:val="00BC097C"/>
    <w:rsid w:val="00BC402E"/>
    <w:rsid w:val="00BC435C"/>
    <w:rsid w:val="00BC5A03"/>
    <w:rsid w:val="00BD0EFA"/>
    <w:rsid w:val="00BD1559"/>
    <w:rsid w:val="00BD1564"/>
    <w:rsid w:val="00BD17D2"/>
    <w:rsid w:val="00BD3796"/>
    <w:rsid w:val="00BD47E2"/>
    <w:rsid w:val="00BD4E41"/>
    <w:rsid w:val="00BD6469"/>
    <w:rsid w:val="00BD6773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081F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56D2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21C8"/>
    <w:rsid w:val="00C7358D"/>
    <w:rsid w:val="00C736D4"/>
    <w:rsid w:val="00C740D5"/>
    <w:rsid w:val="00C7554A"/>
    <w:rsid w:val="00C768AA"/>
    <w:rsid w:val="00C7755F"/>
    <w:rsid w:val="00C77C1C"/>
    <w:rsid w:val="00C80287"/>
    <w:rsid w:val="00C813B1"/>
    <w:rsid w:val="00C81959"/>
    <w:rsid w:val="00C832C1"/>
    <w:rsid w:val="00C84C80"/>
    <w:rsid w:val="00C85013"/>
    <w:rsid w:val="00C85A20"/>
    <w:rsid w:val="00C915B4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17F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4E66"/>
    <w:rsid w:val="00D05693"/>
    <w:rsid w:val="00D073D6"/>
    <w:rsid w:val="00D07EF3"/>
    <w:rsid w:val="00D15DCB"/>
    <w:rsid w:val="00D21627"/>
    <w:rsid w:val="00D23383"/>
    <w:rsid w:val="00D23C1B"/>
    <w:rsid w:val="00D24304"/>
    <w:rsid w:val="00D27D2D"/>
    <w:rsid w:val="00D3095C"/>
    <w:rsid w:val="00D30E47"/>
    <w:rsid w:val="00D32E2F"/>
    <w:rsid w:val="00D34D2A"/>
    <w:rsid w:val="00D3523C"/>
    <w:rsid w:val="00D37135"/>
    <w:rsid w:val="00D37443"/>
    <w:rsid w:val="00D37602"/>
    <w:rsid w:val="00D41D22"/>
    <w:rsid w:val="00D4329D"/>
    <w:rsid w:val="00D432B7"/>
    <w:rsid w:val="00D47B3F"/>
    <w:rsid w:val="00D6162A"/>
    <w:rsid w:val="00D619C4"/>
    <w:rsid w:val="00D61BD7"/>
    <w:rsid w:val="00D62ED9"/>
    <w:rsid w:val="00D6645C"/>
    <w:rsid w:val="00D66DB9"/>
    <w:rsid w:val="00D70162"/>
    <w:rsid w:val="00D712BC"/>
    <w:rsid w:val="00D74E30"/>
    <w:rsid w:val="00D753E9"/>
    <w:rsid w:val="00D75AB2"/>
    <w:rsid w:val="00D81503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A7582"/>
    <w:rsid w:val="00DB00C6"/>
    <w:rsid w:val="00DB0330"/>
    <w:rsid w:val="00DB489D"/>
    <w:rsid w:val="00DB54C6"/>
    <w:rsid w:val="00DB71C0"/>
    <w:rsid w:val="00DC3CFC"/>
    <w:rsid w:val="00DC7314"/>
    <w:rsid w:val="00DD2387"/>
    <w:rsid w:val="00DD3583"/>
    <w:rsid w:val="00DD5900"/>
    <w:rsid w:val="00DD5AC9"/>
    <w:rsid w:val="00DE0BE2"/>
    <w:rsid w:val="00DE7480"/>
    <w:rsid w:val="00DF187B"/>
    <w:rsid w:val="00DF51AE"/>
    <w:rsid w:val="00DF752B"/>
    <w:rsid w:val="00DF7D58"/>
    <w:rsid w:val="00E02E11"/>
    <w:rsid w:val="00E03EE1"/>
    <w:rsid w:val="00E06478"/>
    <w:rsid w:val="00E06B24"/>
    <w:rsid w:val="00E1009E"/>
    <w:rsid w:val="00E12ACF"/>
    <w:rsid w:val="00E14A7B"/>
    <w:rsid w:val="00E224B3"/>
    <w:rsid w:val="00E232D8"/>
    <w:rsid w:val="00E31BAF"/>
    <w:rsid w:val="00E31D2F"/>
    <w:rsid w:val="00E3296A"/>
    <w:rsid w:val="00E33D8D"/>
    <w:rsid w:val="00E41223"/>
    <w:rsid w:val="00E428D5"/>
    <w:rsid w:val="00E44B35"/>
    <w:rsid w:val="00E450C2"/>
    <w:rsid w:val="00E45884"/>
    <w:rsid w:val="00E4788F"/>
    <w:rsid w:val="00E47A70"/>
    <w:rsid w:val="00E50A43"/>
    <w:rsid w:val="00E52EC9"/>
    <w:rsid w:val="00E53616"/>
    <w:rsid w:val="00E569DB"/>
    <w:rsid w:val="00E618D5"/>
    <w:rsid w:val="00E61F37"/>
    <w:rsid w:val="00E623BB"/>
    <w:rsid w:val="00E634F1"/>
    <w:rsid w:val="00E65AAC"/>
    <w:rsid w:val="00E667DA"/>
    <w:rsid w:val="00E7033E"/>
    <w:rsid w:val="00E7051B"/>
    <w:rsid w:val="00E75620"/>
    <w:rsid w:val="00E75897"/>
    <w:rsid w:val="00E82685"/>
    <w:rsid w:val="00E829EE"/>
    <w:rsid w:val="00E82F52"/>
    <w:rsid w:val="00E8360D"/>
    <w:rsid w:val="00E84A89"/>
    <w:rsid w:val="00E920A3"/>
    <w:rsid w:val="00E95763"/>
    <w:rsid w:val="00E96887"/>
    <w:rsid w:val="00E97A3F"/>
    <w:rsid w:val="00EA1190"/>
    <w:rsid w:val="00EA1707"/>
    <w:rsid w:val="00EA1BAD"/>
    <w:rsid w:val="00EA2E66"/>
    <w:rsid w:val="00EA44A3"/>
    <w:rsid w:val="00EB4160"/>
    <w:rsid w:val="00EB4408"/>
    <w:rsid w:val="00EC3CF6"/>
    <w:rsid w:val="00EC50BE"/>
    <w:rsid w:val="00EC5BBB"/>
    <w:rsid w:val="00EC7C65"/>
    <w:rsid w:val="00ED4127"/>
    <w:rsid w:val="00EE03C8"/>
    <w:rsid w:val="00EE39C2"/>
    <w:rsid w:val="00EE60E1"/>
    <w:rsid w:val="00EE7619"/>
    <w:rsid w:val="00EF2872"/>
    <w:rsid w:val="00EF36FE"/>
    <w:rsid w:val="00EF3B7A"/>
    <w:rsid w:val="00EF3E46"/>
    <w:rsid w:val="00EF5B77"/>
    <w:rsid w:val="00EF641B"/>
    <w:rsid w:val="00F009A4"/>
    <w:rsid w:val="00F0140F"/>
    <w:rsid w:val="00F04F24"/>
    <w:rsid w:val="00F100FC"/>
    <w:rsid w:val="00F11F7E"/>
    <w:rsid w:val="00F138AA"/>
    <w:rsid w:val="00F1443A"/>
    <w:rsid w:val="00F1778F"/>
    <w:rsid w:val="00F207B9"/>
    <w:rsid w:val="00F22766"/>
    <w:rsid w:val="00F25735"/>
    <w:rsid w:val="00F258F8"/>
    <w:rsid w:val="00F312F1"/>
    <w:rsid w:val="00F348CB"/>
    <w:rsid w:val="00F37294"/>
    <w:rsid w:val="00F37BB0"/>
    <w:rsid w:val="00F502D1"/>
    <w:rsid w:val="00F51DD7"/>
    <w:rsid w:val="00F5734C"/>
    <w:rsid w:val="00F5745E"/>
    <w:rsid w:val="00F57844"/>
    <w:rsid w:val="00F60656"/>
    <w:rsid w:val="00F67814"/>
    <w:rsid w:val="00F71840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0BB5"/>
    <w:rsid w:val="00FA1556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673EB-227E-415A-AD8D-B7D585A3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2C7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2088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9776-FBF2-4F69-89A6-EFEEAF28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Болесова</cp:lastModifiedBy>
  <cp:revision>7</cp:revision>
  <cp:lastPrinted>2024-01-22T09:22:00Z</cp:lastPrinted>
  <dcterms:created xsi:type="dcterms:W3CDTF">2024-01-22T09:19:00Z</dcterms:created>
  <dcterms:modified xsi:type="dcterms:W3CDTF">2024-01-30T09:42:00Z</dcterms:modified>
</cp:coreProperties>
</file>