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206"/>
        <w:tblW w:w="0" w:type="auto"/>
        <w:tblLook w:val="01E0" w:firstRow="1" w:lastRow="1" w:firstColumn="1" w:lastColumn="1" w:noHBand="0" w:noVBand="0"/>
      </w:tblPr>
      <w:tblGrid>
        <w:gridCol w:w="4921"/>
      </w:tblGrid>
      <w:tr w:rsidR="00EA1190" w:rsidRPr="00EA1190" w14:paraId="014F26C7" w14:textId="77777777" w:rsidTr="00EF2FB7">
        <w:tc>
          <w:tcPr>
            <w:tcW w:w="4921" w:type="dxa"/>
          </w:tcPr>
          <w:p w14:paraId="4FC630E8" w14:textId="77777777" w:rsidR="00EA1190" w:rsidRPr="00EA1190" w:rsidRDefault="00EA1190" w:rsidP="00EA1190">
            <w:pPr>
              <w:widowControl/>
              <w:autoSpaceDE/>
              <w:autoSpaceDN/>
              <w:spacing w:after="200"/>
              <w:jc w:val="center"/>
              <w:rPr>
                <w:sz w:val="28"/>
                <w:szCs w:val="28"/>
                <w:lang w:eastAsia="ru-RU"/>
              </w:rPr>
            </w:pPr>
            <w:r w:rsidRPr="00EA1190">
              <w:rPr>
                <w:sz w:val="28"/>
                <w:szCs w:val="28"/>
                <w:lang w:eastAsia="ru-RU"/>
              </w:rPr>
              <w:t>ПРИЛОЖЕНИЕ</w:t>
            </w:r>
          </w:p>
        </w:tc>
      </w:tr>
      <w:tr w:rsidR="00EA1190" w:rsidRPr="00EA1190" w14:paraId="16F29C3F" w14:textId="77777777" w:rsidTr="00EF2FB7">
        <w:trPr>
          <w:trHeight w:val="1315"/>
        </w:trPr>
        <w:tc>
          <w:tcPr>
            <w:tcW w:w="4921" w:type="dxa"/>
            <w:tcBorders>
              <w:bottom w:val="nil"/>
            </w:tcBorders>
          </w:tcPr>
          <w:p w14:paraId="548F4262" w14:textId="77777777" w:rsidR="00EA1190" w:rsidRPr="00EA1190" w:rsidRDefault="00EA1190" w:rsidP="00EA1190">
            <w:pPr>
              <w:widowControl/>
              <w:autoSpaceDE/>
              <w:autoSpaceDN/>
              <w:spacing w:after="200"/>
              <w:jc w:val="center"/>
              <w:rPr>
                <w:sz w:val="28"/>
                <w:szCs w:val="28"/>
                <w:lang w:eastAsia="ru-RU"/>
              </w:rPr>
            </w:pPr>
            <w:r w:rsidRPr="00EA1190">
              <w:rPr>
                <w:sz w:val="28"/>
                <w:szCs w:val="28"/>
                <w:lang w:eastAsia="ru-RU"/>
              </w:rPr>
              <w:t>к постановлению администрации городского округа Кинель Самарской области</w:t>
            </w:r>
          </w:p>
        </w:tc>
      </w:tr>
      <w:tr w:rsidR="00EA1190" w:rsidRPr="00EA1190" w14:paraId="4259E39F" w14:textId="77777777" w:rsidTr="00EF2FB7">
        <w:tc>
          <w:tcPr>
            <w:tcW w:w="4921" w:type="dxa"/>
          </w:tcPr>
          <w:p w14:paraId="7460D860" w14:textId="56F48AA6" w:rsidR="00EA1190" w:rsidRPr="00EA1190" w:rsidRDefault="00EA1190" w:rsidP="00086C26">
            <w:pPr>
              <w:widowControl/>
              <w:autoSpaceDE/>
              <w:autoSpaceDN/>
              <w:spacing w:after="200"/>
              <w:ind w:left="-108"/>
              <w:jc w:val="center"/>
              <w:rPr>
                <w:sz w:val="28"/>
                <w:szCs w:val="28"/>
                <w:u w:val="single"/>
                <w:lang w:eastAsia="ru-RU"/>
              </w:rPr>
            </w:pPr>
            <w:r w:rsidRPr="00EA1190">
              <w:rPr>
                <w:sz w:val="28"/>
                <w:szCs w:val="28"/>
                <w:lang w:eastAsia="ru-RU"/>
              </w:rPr>
              <w:t xml:space="preserve">от </w:t>
            </w:r>
            <w:r w:rsidR="00086C26">
              <w:rPr>
                <w:sz w:val="28"/>
                <w:szCs w:val="28"/>
                <w:lang w:eastAsia="ru-RU"/>
              </w:rPr>
              <w:t>05.09.</w:t>
            </w:r>
            <w:bookmarkStart w:id="0" w:name="_GoBack"/>
            <w:bookmarkEnd w:id="0"/>
            <w:r w:rsidRPr="00EA1190">
              <w:rPr>
                <w:sz w:val="28"/>
                <w:szCs w:val="28"/>
                <w:lang w:eastAsia="ru-RU"/>
              </w:rPr>
              <w:t xml:space="preserve"> 202</w:t>
            </w:r>
            <w:r>
              <w:rPr>
                <w:sz w:val="28"/>
                <w:szCs w:val="28"/>
                <w:lang w:eastAsia="ru-RU"/>
              </w:rPr>
              <w:t>3</w:t>
            </w:r>
            <w:r w:rsidRPr="00EA1190">
              <w:rPr>
                <w:sz w:val="28"/>
                <w:szCs w:val="28"/>
                <w:lang w:eastAsia="ru-RU"/>
              </w:rPr>
              <w:t xml:space="preserve"> г. № </w:t>
            </w:r>
            <w:r w:rsidR="00086C26">
              <w:rPr>
                <w:sz w:val="28"/>
                <w:szCs w:val="28"/>
                <w:lang w:eastAsia="ru-RU"/>
              </w:rPr>
              <w:t>2477</w:t>
            </w:r>
          </w:p>
        </w:tc>
      </w:tr>
    </w:tbl>
    <w:p w14:paraId="0D7E1146" w14:textId="77777777" w:rsidR="00F40AB0" w:rsidRDefault="00F40AB0">
      <w:pPr>
        <w:pStyle w:val="a3"/>
        <w:ind w:left="0" w:firstLine="0"/>
        <w:jc w:val="left"/>
      </w:pPr>
    </w:p>
    <w:p w14:paraId="38695AFC" w14:textId="77777777" w:rsidR="00EA1190" w:rsidRDefault="00EA1190">
      <w:pPr>
        <w:pStyle w:val="a3"/>
        <w:spacing w:before="1" w:line="322" w:lineRule="exact"/>
        <w:ind w:left="3794" w:firstLine="0"/>
        <w:jc w:val="left"/>
      </w:pPr>
    </w:p>
    <w:p w14:paraId="3CD443FF" w14:textId="77777777" w:rsidR="00EA1190" w:rsidRDefault="00EA1190">
      <w:pPr>
        <w:pStyle w:val="a3"/>
        <w:spacing w:before="1" w:line="322" w:lineRule="exact"/>
        <w:ind w:left="3794" w:firstLine="0"/>
        <w:jc w:val="left"/>
      </w:pPr>
    </w:p>
    <w:p w14:paraId="36416E4C" w14:textId="77777777" w:rsidR="00EA1190" w:rsidRDefault="00EA1190">
      <w:pPr>
        <w:pStyle w:val="a3"/>
        <w:spacing w:before="1" w:line="322" w:lineRule="exact"/>
        <w:ind w:left="3794" w:firstLine="0"/>
        <w:jc w:val="left"/>
      </w:pPr>
    </w:p>
    <w:p w14:paraId="0731193A" w14:textId="77777777" w:rsidR="00EA1190" w:rsidRDefault="00EA1190">
      <w:pPr>
        <w:pStyle w:val="a3"/>
        <w:spacing w:before="1" w:line="322" w:lineRule="exact"/>
        <w:ind w:left="3794" w:firstLine="0"/>
        <w:jc w:val="left"/>
      </w:pPr>
    </w:p>
    <w:p w14:paraId="01A181B8" w14:textId="77777777" w:rsidR="00EA1190" w:rsidRDefault="00EA1190">
      <w:pPr>
        <w:pStyle w:val="a3"/>
        <w:spacing w:before="1" w:line="322" w:lineRule="exact"/>
        <w:ind w:left="3794" w:firstLine="0"/>
        <w:jc w:val="left"/>
      </w:pPr>
    </w:p>
    <w:p w14:paraId="2BFA1370" w14:textId="77777777" w:rsidR="00EA1190" w:rsidRDefault="00EA1190" w:rsidP="0010115E">
      <w:pPr>
        <w:pStyle w:val="a3"/>
        <w:spacing w:before="1" w:line="480" w:lineRule="auto"/>
        <w:ind w:left="3793" w:firstLine="0"/>
        <w:contextualSpacing/>
        <w:jc w:val="left"/>
      </w:pPr>
    </w:p>
    <w:p w14:paraId="33C86DE1" w14:textId="77777777" w:rsidR="00F40AB0" w:rsidRPr="00EA1190" w:rsidRDefault="00EA1190" w:rsidP="0010115E">
      <w:pPr>
        <w:pStyle w:val="a3"/>
        <w:spacing w:before="1"/>
        <w:ind w:left="0" w:firstLine="425"/>
        <w:contextualSpacing/>
        <w:jc w:val="center"/>
        <w:rPr>
          <w:b/>
          <w:bCs/>
        </w:rPr>
      </w:pPr>
      <w:r w:rsidRPr="00EA1190">
        <w:rPr>
          <w:b/>
          <w:bCs/>
        </w:rPr>
        <w:t>А</w:t>
      </w:r>
      <w:r w:rsidR="00A92730" w:rsidRPr="00EA1190">
        <w:rPr>
          <w:b/>
          <w:bCs/>
        </w:rPr>
        <w:t>дминистративный</w:t>
      </w:r>
      <w:r w:rsidR="0010115E">
        <w:rPr>
          <w:b/>
          <w:bCs/>
        </w:rPr>
        <w:t xml:space="preserve"> </w:t>
      </w:r>
      <w:r w:rsidR="00A92730" w:rsidRPr="00EA1190">
        <w:rPr>
          <w:b/>
          <w:bCs/>
        </w:rPr>
        <w:t>регламент</w:t>
      </w:r>
    </w:p>
    <w:p w14:paraId="2B2C2CF0" w14:textId="77777777" w:rsidR="00F40AB0" w:rsidRDefault="00A92730" w:rsidP="0010115E">
      <w:pPr>
        <w:pStyle w:val="a3"/>
        <w:ind w:left="0" w:firstLine="425"/>
        <w:contextualSpacing/>
        <w:jc w:val="center"/>
        <w:rPr>
          <w:b/>
          <w:bCs/>
        </w:rPr>
      </w:pPr>
      <w:r w:rsidRPr="00EA1190">
        <w:rPr>
          <w:b/>
          <w:bCs/>
        </w:rPr>
        <w:t xml:space="preserve">по предоставлению муниципальной услуги </w:t>
      </w:r>
      <w:bookmarkStart w:id="1" w:name="_Hlk142380807"/>
      <w:r w:rsidRPr="00EA1190">
        <w:rPr>
          <w:b/>
          <w:bCs/>
        </w:rPr>
        <w:t>«</w:t>
      </w:r>
      <w:r w:rsidR="00EA1190" w:rsidRPr="00EA1190">
        <w:rPr>
          <w:b/>
          <w:bCs/>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A1190">
        <w:rPr>
          <w:b/>
          <w:bCs/>
        </w:rPr>
        <w:t>»</w:t>
      </w:r>
    </w:p>
    <w:p w14:paraId="58C4CD5D" w14:textId="77777777" w:rsidR="006176CE" w:rsidRPr="00EA1190" w:rsidRDefault="006176CE" w:rsidP="0010115E">
      <w:pPr>
        <w:pStyle w:val="a3"/>
        <w:ind w:left="0" w:firstLine="425"/>
        <w:contextualSpacing/>
        <w:jc w:val="center"/>
        <w:rPr>
          <w:b/>
          <w:bCs/>
        </w:rPr>
      </w:pPr>
    </w:p>
    <w:bookmarkEnd w:id="1"/>
    <w:p w14:paraId="110746A3" w14:textId="77777777" w:rsidR="006176CE" w:rsidRDefault="006176CE" w:rsidP="0010115E">
      <w:pPr>
        <w:tabs>
          <w:tab w:val="center" w:pos="3296"/>
          <w:tab w:val="center" w:pos="5032"/>
        </w:tabs>
        <w:suppressAutoHyphens/>
        <w:ind w:firstLine="425"/>
        <w:contextualSpacing/>
        <w:jc w:val="center"/>
        <w:rPr>
          <w:b/>
          <w:bCs/>
          <w:color w:val="000000"/>
          <w:sz w:val="28"/>
          <w:szCs w:val="28"/>
          <w:lang w:eastAsia="ar-SA"/>
        </w:rPr>
      </w:pPr>
      <w:r>
        <w:rPr>
          <w:b/>
          <w:bCs/>
          <w:color w:val="000000"/>
          <w:sz w:val="28"/>
          <w:szCs w:val="28"/>
          <w:lang w:val="en-US" w:eastAsia="ar-SA"/>
        </w:rPr>
        <w:t>I</w:t>
      </w:r>
      <w:r w:rsidRPr="004E21BD">
        <w:rPr>
          <w:b/>
          <w:bCs/>
          <w:color w:val="000000"/>
          <w:sz w:val="28"/>
          <w:szCs w:val="28"/>
          <w:lang w:eastAsia="ar-SA"/>
        </w:rPr>
        <w:t xml:space="preserve">. </w:t>
      </w:r>
      <w:r w:rsidRPr="00980FEB">
        <w:rPr>
          <w:b/>
          <w:bCs/>
          <w:color w:val="000000"/>
          <w:sz w:val="28"/>
          <w:szCs w:val="28"/>
          <w:lang w:eastAsia="ar-SA"/>
        </w:rPr>
        <w:t>Общие положения</w:t>
      </w:r>
    </w:p>
    <w:p w14:paraId="5F2D8EEA" w14:textId="77777777" w:rsidR="006176CE" w:rsidRPr="00980FEB" w:rsidRDefault="006176CE" w:rsidP="0010115E">
      <w:pPr>
        <w:tabs>
          <w:tab w:val="center" w:pos="3296"/>
          <w:tab w:val="center" w:pos="5032"/>
        </w:tabs>
        <w:suppressAutoHyphens/>
        <w:ind w:firstLine="425"/>
        <w:contextualSpacing/>
        <w:rPr>
          <w:b/>
          <w:bCs/>
          <w:color w:val="000000"/>
          <w:sz w:val="28"/>
          <w:szCs w:val="28"/>
          <w:lang w:eastAsia="ar-SA"/>
        </w:rPr>
      </w:pPr>
    </w:p>
    <w:p w14:paraId="71D08D95" w14:textId="77777777" w:rsidR="006176CE" w:rsidRDefault="006176CE" w:rsidP="0010115E">
      <w:pPr>
        <w:suppressAutoHyphens/>
        <w:ind w:firstLine="425"/>
        <w:contextualSpacing/>
        <w:jc w:val="center"/>
        <w:rPr>
          <w:b/>
          <w:bCs/>
          <w:color w:val="000000"/>
          <w:sz w:val="28"/>
          <w:szCs w:val="28"/>
          <w:lang w:eastAsia="ar-SA"/>
        </w:rPr>
      </w:pPr>
      <w:r w:rsidRPr="00980FEB">
        <w:rPr>
          <w:b/>
          <w:bCs/>
          <w:color w:val="000000"/>
          <w:sz w:val="28"/>
          <w:szCs w:val="28"/>
          <w:lang w:eastAsia="ar-SA"/>
        </w:rPr>
        <w:t xml:space="preserve">Предмет регулирования </w:t>
      </w:r>
      <w:r w:rsidR="0010115E">
        <w:rPr>
          <w:b/>
          <w:bCs/>
          <w:color w:val="000000"/>
          <w:sz w:val="28"/>
          <w:szCs w:val="28"/>
          <w:lang w:eastAsia="ar-SA"/>
        </w:rPr>
        <w:t>а</w:t>
      </w:r>
      <w:r w:rsidRPr="00980FEB">
        <w:rPr>
          <w:b/>
          <w:bCs/>
          <w:color w:val="000000"/>
          <w:sz w:val="28"/>
          <w:szCs w:val="28"/>
          <w:lang w:eastAsia="ar-SA"/>
        </w:rPr>
        <w:t>дминистративного регламента</w:t>
      </w:r>
    </w:p>
    <w:p w14:paraId="68D48084" w14:textId="77777777" w:rsidR="0010115E" w:rsidRDefault="0010115E" w:rsidP="0010115E">
      <w:pPr>
        <w:suppressAutoHyphens/>
        <w:ind w:firstLine="425"/>
        <w:contextualSpacing/>
        <w:jc w:val="center"/>
        <w:rPr>
          <w:b/>
          <w:bCs/>
          <w:color w:val="000000"/>
          <w:sz w:val="28"/>
          <w:szCs w:val="28"/>
          <w:lang w:eastAsia="ar-SA"/>
        </w:rPr>
      </w:pPr>
    </w:p>
    <w:p w14:paraId="3B533DAB" w14:textId="77777777" w:rsidR="006176CE" w:rsidRDefault="006176CE" w:rsidP="006C5470">
      <w:pPr>
        <w:pStyle w:val="a4"/>
        <w:numPr>
          <w:ilvl w:val="0"/>
          <w:numId w:val="12"/>
        </w:numPr>
        <w:tabs>
          <w:tab w:val="left" w:pos="993"/>
        </w:tabs>
        <w:spacing w:line="360" w:lineRule="auto"/>
        <w:ind w:left="0" w:firstLine="426"/>
        <w:rPr>
          <w:sz w:val="28"/>
          <w:szCs w:val="28"/>
        </w:rPr>
      </w:pPr>
      <w:r w:rsidRPr="006176CE">
        <w:rPr>
          <w:sz w:val="28"/>
          <w:szCs w:val="28"/>
        </w:rPr>
        <w:t>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разработан в целях повышения качества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14:paraId="03718A50" w14:textId="77777777" w:rsidR="0010115E" w:rsidRPr="006176CE" w:rsidRDefault="0010115E" w:rsidP="0010115E">
      <w:pPr>
        <w:pStyle w:val="a4"/>
        <w:tabs>
          <w:tab w:val="left" w:pos="993"/>
        </w:tabs>
        <w:ind w:left="426" w:firstLine="0"/>
        <w:contextualSpacing/>
        <w:rPr>
          <w:sz w:val="28"/>
          <w:szCs w:val="28"/>
        </w:rPr>
      </w:pPr>
    </w:p>
    <w:p w14:paraId="35D3D397" w14:textId="77777777" w:rsidR="006176CE" w:rsidRDefault="006176CE" w:rsidP="0010115E">
      <w:pPr>
        <w:tabs>
          <w:tab w:val="left" w:pos="993"/>
        </w:tabs>
        <w:ind w:firstLine="426"/>
        <w:contextualSpacing/>
        <w:jc w:val="center"/>
        <w:outlineLvl w:val="0"/>
        <w:rPr>
          <w:b/>
          <w:sz w:val="28"/>
          <w:szCs w:val="28"/>
        </w:rPr>
      </w:pPr>
      <w:r w:rsidRPr="00980FEB">
        <w:rPr>
          <w:b/>
          <w:sz w:val="28"/>
          <w:szCs w:val="28"/>
        </w:rPr>
        <w:t>Круг Заявителей</w:t>
      </w:r>
    </w:p>
    <w:p w14:paraId="1A6907FF" w14:textId="77777777" w:rsidR="0010115E" w:rsidRPr="00980FEB" w:rsidRDefault="0010115E" w:rsidP="0010115E">
      <w:pPr>
        <w:tabs>
          <w:tab w:val="left" w:pos="993"/>
        </w:tabs>
        <w:ind w:firstLine="426"/>
        <w:contextualSpacing/>
        <w:jc w:val="center"/>
        <w:outlineLvl w:val="0"/>
        <w:rPr>
          <w:b/>
          <w:sz w:val="28"/>
          <w:szCs w:val="28"/>
        </w:rPr>
      </w:pPr>
    </w:p>
    <w:p w14:paraId="4A6487B2" w14:textId="20751C9C" w:rsidR="00F40AB0" w:rsidRPr="006176CE" w:rsidRDefault="006176CE" w:rsidP="006C5470">
      <w:pPr>
        <w:pStyle w:val="a4"/>
        <w:numPr>
          <w:ilvl w:val="0"/>
          <w:numId w:val="12"/>
        </w:numPr>
        <w:tabs>
          <w:tab w:val="left" w:pos="993"/>
          <w:tab w:val="left" w:pos="1498"/>
        </w:tabs>
        <w:spacing w:line="360" w:lineRule="auto"/>
        <w:ind w:left="0" w:right="116" w:firstLine="426"/>
        <w:rPr>
          <w:sz w:val="28"/>
        </w:rPr>
      </w:pPr>
      <w:r w:rsidRPr="006176CE">
        <w:rPr>
          <w:sz w:val="28"/>
        </w:rPr>
        <w:t>Заявителями на получение</w:t>
      </w:r>
      <w:r w:rsidR="0010115E">
        <w:rPr>
          <w:sz w:val="28"/>
        </w:rPr>
        <w:t xml:space="preserve"> </w:t>
      </w:r>
      <w:r w:rsidR="00A92730" w:rsidRPr="006176CE">
        <w:rPr>
          <w:sz w:val="28"/>
        </w:rPr>
        <w:t>муниципальной</w:t>
      </w:r>
      <w:r w:rsidR="0010115E">
        <w:rPr>
          <w:sz w:val="28"/>
        </w:rPr>
        <w:t xml:space="preserve"> </w:t>
      </w:r>
      <w:r w:rsidR="00A92730" w:rsidRPr="006176CE">
        <w:rPr>
          <w:sz w:val="28"/>
        </w:rPr>
        <w:t>услуги</w:t>
      </w:r>
      <w:r w:rsidR="0010115E">
        <w:rPr>
          <w:sz w:val="28"/>
        </w:rPr>
        <w:t xml:space="preserve"> </w:t>
      </w:r>
      <w:r w:rsidR="00A92730" w:rsidRPr="006176CE">
        <w:rPr>
          <w:sz w:val="28"/>
        </w:rPr>
        <w:t>являются</w:t>
      </w:r>
      <w:r w:rsidR="0010115E">
        <w:rPr>
          <w:sz w:val="28"/>
        </w:rPr>
        <w:t xml:space="preserve"> </w:t>
      </w:r>
      <w:r w:rsidR="00A92730" w:rsidRPr="006176CE">
        <w:rPr>
          <w:sz w:val="28"/>
        </w:rPr>
        <w:t>физические</w:t>
      </w:r>
      <w:r w:rsidR="0010115E">
        <w:rPr>
          <w:sz w:val="28"/>
        </w:rPr>
        <w:t xml:space="preserve"> </w:t>
      </w:r>
      <w:r w:rsidR="00A92730" w:rsidRPr="006176CE">
        <w:rPr>
          <w:sz w:val="28"/>
        </w:rPr>
        <w:t>лица,</w:t>
      </w:r>
      <w:r w:rsidR="0010115E">
        <w:rPr>
          <w:sz w:val="28"/>
        </w:rPr>
        <w:t xml:space="preserve"> </w:t>
      </w:r>
      <w:r w:rsidR="00A92730" w:rsidRPr="006176CE">
        <w:rPr>
          <w:sz w:val="28"/>
        </w:rPr>
        <w:t>получившие государственный сертификат на материнский капитал и осуществляющие</w:t>
      </w:r>
      <w:r w:rsidR="0010115E">
        <w:rPr>
          <w:sz w:val="28"/>
        </w:rPr>
        <w:t xml:space="preserve"> </w:t>
      </w:r>
      <w:r w:rsidR="00A92730" w:rsidRPr="006176CE">
        <w:rPr>
          <w:sz w:val="28"/>
        </w:rPr>
        <w:t>работы</w:t>
      </w:r>
      <w:r w:rsidR="0010115E">
        <w:rPr>
          <w:sz w:val="28"/>
        </w:rPr>
        <w:t xml:space="preserve"> </w:t>
      </w:r>
      <w:r w:rsidR="00A92730" w:rsidRPr="006176CE">
        <w:rPr>
          <w:sz w:val="28"/>
        </w:rPr>
        <w:t>по</w:t>
      </w:r>
      <w:r w:rsidR="0010115E">
        <w:rPr>
          <w:sz w:val="28"/>
        </w:rPr>
        <w:t xml:space="preserve"> </w:t>
      </w:r>
      <w:r w:rsidR="00A92730" w:rsidRPr="006176CE">
        <w:rPr>
          <w:sz w:val="28"/>
        </w:rPr>
        <w:t>строительству</w:t>
      </w:r>
      <w:r w:rsidR="0010115E">
        <w:rPr>
          <w:sz w:val="28"/>
        </w:rPr>
        <w:t xml:space="preserve"> </w:t>
      </w:r>
      <w:r w:rsidR="00A92730" w:rsidRPr="006176CE">
        <w:rPr>
          <w:sz w:val="28"/>
        </w:rPr>
        <w:t>(реконструкции)</w:t>
      </w:r>
      <w:r w:rsidR="0010115E">
        <w:rPr>
          <w:sz w:val="28"/>
        </w:rPr>
        <w:t xml:space="preserve"> </w:t>
      </w:r>
      <w:r w:rsidR="00A92730" w:rsidRPr="006176CE">
        <w:rPr>
          <w:sz w:val="28"/>
        </w:rPr>
        <w:t>объекта</w:t>
      </w:r>
      <w:r w:rsidR="0010115E">
        <w:rPr>
          <w:sz w:val="28"/>
        </w:rPr>
        <w:t xml:space="preserve"> </w:t>
      </w:r>
      <w:r w:rsidR="00A92730" w:rsidRPr="006176CE">
        <w:rPr>
          <w:sz w:val="28"/>
        </w:rPr>
        <w:t>индивидуального</w:t>
      </w:r>
      <w:r w:rsidR="0010115E">
        <w:rPr>
          <w:sz w:val="28"/>
        </w:rPr>
        <w:t xml:space="preserve"> </w:t>
      </w:r>
      <w:r w:rsidR="00A92730" w:rsidRPr="006176CE">
        <w:rPr>
          <w:sz w:val="28"/>
        </w:rPr>
        <w:t>жилищного</w:t>
      </w:r>
      <w:r w:rsidR="0010115E">
        <w:rPr>
          <w:sz w:val="28"/>
        </w:rPr>
        <w:t xml:space="preserve"> </w:t>
      </w:r>
      <w:r w:rsidR="00A92730" w:rsidRPr="006176CE">
        <w:rPr>
          <w:sz w:val="28"/>
        </w:rPr>
        <w:t>строительства</w:t>
      </w:r>
      <w:r w:rsidR="0010115E">
        <w:rPr>
          <w:sz w:val="28"/>
        </w:rPr>
        <w:t xml:space="preserve"> </w:t>
      </w:r>
      <w:r w:rsidR="00A92730" w:rsidRPr="006176CE">
        <w:rPr>
          <w:sz w:val="28"/>
        </w:rPr>
        <w:t>(далее -</w:t>
      </w:r>
      <w:r w:rsidR="00F66261">
        <w:rPr>
          <w:sz w:val="28"/>
        </w:rPr>
        <w:t xml:space="preserve"> </w:t>
      </w:r>
      <w:r w:rsidR="00A92730" w:rsidRPr="006176CE">
        <w:rPr>
          <w:sz w:val="28"/>
        </w:rPr>
        <w:t>заявитель).</w:t>
      </w:r>
    </w:p>
    <w:p w14:paraId="0DB68B23" w14:textId="77777777" w:rsidR="00F40AB0" w:rsidRDefault="00A92730" w:rsidP="006C5470">
      <w:pPr>
        <w:pStyle w:val="a3"/>
        <w:tabs>
          <w:tab w:val="left" w:pos="993"/>
        </w:tabs>
        <w:spacing w:line="360" w:lineRule="auto"/>
        <w:ind w:left="0" w:right="119" w:firstLine="426"/>
      </w:pPr>
      <w:r>
        <w:t>От</w:t>
      </w:r>
      <w:r w:rsidR="0010115E">
        <w:t xml:space="preserve"> </w:t>
      </w:r>
      <w:r>
        <w:t>имени</w:t>
      </w:r>
      <w:r w:rsidR="0010115E">
        <w:t xml:space="preserve"> </w:t>
      </w:r>
      <w:r>
        <w:t>заявителя</w:t>
      </w:r>
      <w:r w:rsidR="0010115E">
        <w:t xml:space="preserve"> </w:t>
      </w:r>
      <w:r>
        <w:t>в</w:t>
      </w:r>
      <w:r w:rsidR="0010115E">
        <w:t xml:space="preserve"> </w:t>
      </w:r>
      <w:r>
        <w:t>целях</w:t>
      </w:r>
      <w:r w:rsidR="0010115E">
        <w:t xml:space="preserve"> </w:t>
      </w:r>
      <w:r>
        <w:t>предоставления</w:t>
      </w:r>
      <w:r w:rsidR="0010115E">
        <w:t xml:space="preserve"> </w:t>
      </w:r>
      <w:r>
        <w:t>муниципальной</w:t>
      </w:r>
      <w:r w:rsidR="0010115E">
        <w:t xml:space="preserve"> </w:t>
      </w:r>
      <w:r>
        <w:t>услуги</w:t>
      </w:r>
      <w:r w:rsidR="0010115E">
        <w:t xml:space="preserve"> </w:t>
      </w:r>
      <w:r>
        <w:t>может</w:t>
      </w:r>
      <w:r w:rsidR="0010115E">
        <w:t xml:space="preserve"> </w:t>
      </w:r>
      <w:r>
        <w:t xml:space="preserve">обратиться любое физическое или юридическое лицо, наделенное </w:t>
      </w:r>
      <w:r>
        <w:lastRenderedPageBreak/>
        <w:t>соответствующими</w:t>
      </w:r>
      <w:r w:rsidR="0010115E">
        <w:t xml:space="preserve"> </w:t>
      </w:r>
      <w:r>
        <w:t>полномочиями</w:t>
      </w:r>
      <w:r w:rsidR="0010115E">
        <w:t xml:space="preserve"> </w:t>
      </w:r>
      <w:r>
        <w:t>в</w:t>
      </w:r>
      <w:r w:rsidR="0010115E">
        <w:t xml:space="preserve"> </w:t>
      </w:r>
      <w:r>
        <w:t>установленном законом</w:t>
      </w:r>
      <w:r w:rsidR="0010115E">
        <w:t xml:space="preserve"> </w:t>
      </w:r>
      <w:r>
        <w:t>порядке.</w:t>
      </w:r>
    </w:p>
    <w:p w14:paraId="2F047E87" w14:textId="77777777" w:rsidR="0010115E" w:rsidRDefault="0010115E" w:rsidP="0010115E">
      <w:pPr>
        <w:pStyle w:val="a3"/>
        <w:tabs>
          <w:tab w:val="left" w:pos="993"/>
        </w:tabs>
        <w:ind w:left="0" w:right="119" w:firstLine="425"/>
        <w:contextualSpacing/>
      </w:pPr>
    </w:p>
    <w:p w14:paraId="5A76DF74" w14:textId="77777777" w:rsidR="006176CE" w:rsidRDefault="006176CE" w:rsidP="0010115E">
      <w:pPr>
        <w:pStyle w:val="ConsPlusNormal"/>
        <w:spacing w:before="200"/>
        <w:ind w:firstLine="425"/>
        <w:contextualSpacing/>
        <w:jc w:val="center"/>
        <w:rPr>
          <w:b/>
        </w:rPr>
      </w:pPr>
      <w:r w:rsidRPr="004E21BD">
        <w:rPr>
          <w:b/>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подразделением администрации городского округа, предоставляющим муниципальную услугу (далее - профилирование), а также результата, за предоставлением которого обратился заявитель</w:t>
      </w:r>
    </w:p>
    <w:p w14:paraId="1D6739E3" w14:textId="77777777" w:rsidR="0010115E" w:rsidRDefault="0010115E" w:rsidP="0010115E">
      <w:pPr>
        <w:pStyle w:val="ConsPlusNormal"/>
        <w:spacing w:before="200"/>
        <w:ind w:firstLine="425"/>
        <w:contextualSpacing/>
        <w:jc w:val="center"/>
        <w:rPr>
          <w:b/>
        </w:rPr>
      </w:pPr>
    </w:p>
    <w:p w14:paraId="1C247DA7" w14:textId="77777777" w:rsidR="006176CE" w:rsidRPr="000613D5" w:rsidRDefault="006176CE" w:rsidP="0048180A">
      <w:pPr>
        <w:pStyle w:val="ConsPlusNormal"/>
        <w:spacing w:line="360" w:lineRule="auto"/>
        <w:ind w:firstLine="426"/>
        <w:contextualSpacing/>
        <w:jc w:val="both"/>
      </w:pPr>
      <w:r w:rsidRPr="000613D5">
        <w:t xml:space="preserve">3. Муниципальная услуга предоставляется заявителю в соответствии с вариантом предоставления </w:t>
      </w:r>
      <w:r>
        <w:t>муниципальной</w:t>
      </w:r>
      <w:r w:rsidRPr="000613D5">
        <w:t xml:space="preserve"> услуги.</w:t>
      </w:r>
    </w:p>
    <w:p w14:paraId="3EF52E62" w14:textId="77777777" w:rsidR="006176CE" w:rsidRDefault="006176CE" w:rsidP="0048180A">
      <w:pPr>
        <w:adjustRightInd w:val="0"/>
        <w:spacing w:line="360" w:lineRule="auto"/>
        <w:ind w:firstLine="426"/>
        <w:contextualSpacing/>
        <w:jc w:val="both"/>
        <w:rPr>
          <w:sz w:val="28"/>
          <w:szCs w:val="28"/>
        </w:rPr>
      </w:pPr>
      <w:r w:rsidRPr="000613D5">
        <w:rPr>
          <w:sz w:val="28"/>
          <w:szCs w:val="28"/>
        </w:rPr>
        <w:t xml:space="preserve">4. Вариант предоставления </w:t>
      </w:r>
      <w:r>
        <w:rPr>
          <w:sz w:val="28"/>
          <w:szCs w:val="28"/>
        </w:rPr>
        <w:t xml:space="preserve">муниципальной </w:t>
      </w:r>
      <w:r w:rsidRPr="000613D5">
        <w:rPr>
          <w:sz w:val="28"/>
          <w:szCs w:val="28"/>
        </w:rPr>
        <w:t>услуги определяется исходя из установленных в настоящем Административном регламент</w:t>
      </w:r>
      <w:r>
        <w:rPr>
          <w:sz w:val="28"/>
          <w:szCs w:val="28"/>
        </w:rPr>
        <w:t>е</w:t>
      </w:r>
      <w:r w:rsidRPr="000613D5">
        <w:rPr>
          <w:sz w:val="28"/>
          <w:szCs w:val="28"/>
        </w:rPr>
        <w:t xml:space="preserve"> признаков заявителя, а также из результата предоставления муниципальной услуги, за предоставлением которого обратился заявитель.</w:t>
      </w:r>
    </w:p>
    <w:p w14:paraId="5F0140B6" w14:textId="77777777" w:rsidR="00F40AB0" w:rsidRDefault="006176CE" w:rsidP="0048180A">
      <w:pPr>
        <w:pStyle w:val="a3"/>
        <w:spacing w:line="360" w:lineRule="auto"/>
        <w:ind w:left="0" w:firstLine="426"/>
      </w:pPr>
      <w:r w:rsidRPr="000613D5">
        <w:t xml:space="preserve">5. Признаки заявителя определяются путем профилирования, </w:t>
      </w:r>
      <w:r>
        <w:t>о</w:t>
      </w:r>
      <w:r w:rsidRPr="000613D5">
        <w:t>существляемого в соответствии с настоящим Административным регламентом</w:t>
      </w:r>
      <w:r>
        <w:t>.</w:t>
      </w:r>
    </w:p>
    <w:p w14:paraId="4E1C8186" w14:textId="77777777" w:rsidR="0010115E" w:rsidRPr="00EF7017" w:rsidRDefault="0010115E" w:rsidP="0010115E">
      <w:pPr>
        <w:pStyle w:val="a3"/>
        <w:ind w:left="0" w:firstLine="0"/>
        <w:contextualSpacing/>
        <w:rPr>
          <w:b/>
        </w:rPr>
      </w:pPr>
    </w:p>
    <w:p w14:paraId="36A1D1BD" w14:textId="77777777" w:rsidR="001C76AE" w:rsidRPr="00EF7017" w:rsidRDefault="001C76AE" w:rsidP="0010115E">
      <w:pPr>
        <w:suppressAutoHyphens/>
        <w:adjustRightInd w:val="0"/>
        <w:contextualSpacing/>
        <w:jc w:val="center"/>
        <w:outlineLvl w:val="2"/>
        <w:rPr>
          <w:rFonts w:eastAsia="Calibri"/>
          <w:b/>
          <w:bCs/>
          <w:color w:val="000000"/>
          <w:sz w:val="28"/>
          <w:szCs w:val="28"/>
          <w:lang w:eastAsia="ar-SA"/>
        </w:rPr>
      </w:pPr>
      <w:r w:rsidRPr="00EF7017">
        <w:rPr>
          <w:rFonts w:eastAsia="Calibri"/>
          <w:b/>
          <w:bCs/>
          <w:color w:val="000000"/>
          <w:sz w:val="28"/>
          <w:szCs w:val="28"/>
          <w:lang w:eastAsia="ar-SA"/>
        </w:rPr>
        <w:t xml:space="preserve">Требования к порядку информирования </w:t>
      </w:r>
    </w:p>
    <w:p w14:paraId="78F81440" w14:textId="77777777" w:rsidR="001C76AE" w:rsidRPr="0010115E" w:rsidRDefault="001C76AE" w:rsidP="0010115E">
      <w:pPr>
        <w:suppressAutoHyphens/>
        <w:adjustRightInd w:val="0"/>
        <w:contextualSpacing/>
        <w:jc w:val="center"/>
        <w:outlineLvl w:val="2"/>
        <w:rPr>
          <w:rFonts w:eastAsia="Calibri"/>
          <w:bCs/>
          <w:color w:val="000000"/>
          <w:sz w:val="28"/>
          <w:szCs w:val="28"/>
          <w:lang w:eastAsia="ar-SA"/>
        </w:rPr>
      </w:pPr>
      <w:r w:rsidRPr="00EF7017">
        <w:rPr>
          <w:rFonts w:eastAsia="Calibri"/>
          <w:b/>
          <w:bCs/>
          <w:color w:val="000000"/>
          <w:sz w:val="28"/>
          <w:szCs w:val="28"/>
          <w:lang w:eastAsia="ar-SA"/>
        </w:rPr>
        <w:t>о предоставлении муниципальной услуги</w:t>
      </w:r>
    </w:p>
    <w:p w14:paraId="602DDE39" w14:textId="77777777" w:rsidR="0010115E" w:rsidRPr="0010115E" w:rsidRDefault="0010115E" w:rsidP="0010115E">
      <w:pPr>
        <w:suppressAutoHyphens/>
        <w:adjustRightInd w:val="0"/>
        <w:contextualSpacing/>
        <w:jc w:val="center"/>
        <w:outlineLvl w:val="2"/>
        <w:rPr>
          <w:rFonts w:eastAsia="Calibri"/>
          <w:bCs/>
          <w:color w:val="000000"/>
          <w:sz w:val="28"/>
          <w:szCs w:val="28"/>
          <w:lang w:eastAsia="ar-SA"/>
        </w:rPr>
      </w:pPr>
    </w:p>
    <w:p w14:paraId="5AB31E07" w14:textId="77777777" w:rsidR="001C76AE" w:rsidRPr="00611302" w:rsidRDefault="001C76AE" w:rsidP="0048180A">
      <w:pPr>
        <w:suppressAutoHyphens/>
        <w:adjustRightInd w:val="0"/>
        <w:spacing w:line="360" w:lineRule="auto"/>
        <w:ind w:firstLine="426"/>
        <w:jc w:val="both"/>
        <w:rPr>
          <w:color w:val="000000"/>
          <w:sz w:val="28"/>
          <w:szCs w:val="28"/>
          <w:lang w:eastAsia="ar-SA"/>
        </w:rPr>
      </w:pPr>
      <w:r w:rsidRPr="002D7C13">
        <w:rPr>
          <w:color w:val="000000"/>
          <w:sz w:val="28"/>
          <w:szCs w:val="28"/>
          <w:lang w:eastAsia="ar-SA"/>
        </w:rPr>
        <w:t>6. Информирование о порядке предоставления муниципальной</w:t>
      </w:r>
      <w:r w:rsidRPr="00611302">
        <w:rPr>
          <w:color w:val="000000"/>
          <w:sz w:val="28"/>
          <w:szCs w:val="28"/>
          <w:lang w:eastAsia="ar-SA"/>
        </w:rPr>
        <w:t xml:space="preserve"> услуги осуществляется:</w:t>
      </w:r>
    </w:p>
    <w:p w14:paraId="2493CCE9" w14:textId="4F86CAE5" w:rsidR="001C76AE" w:rsidRPr="00611302" w:rsidRDefault="001C76AE" w:rsidP="0048180A">
      <w:pPr>
        <w:tabs>
          <w:tab w:val="left" w:pos="7425"/>
        </w:tabs>
        <w:suppressAutoHyphens/>
        <w:spacing w:line="360" w:lineRule="auto"/>
        <w:ind w:firstLine="426"/>
        <w:jc w:val="both"/>
        <w:rPr>
          <w:color w:val="000000"/>
          <w:sz w:val="28"/>
          <w:szCs w:val="28"/>
          <w:lang w:eastAsia="ar-SA"/>
        </w:rPr>
      </w:pPr>
      <w:r w:rsidRPr="00611302">
        <w:rPr>
          <w:color w:val="000000"/>
          <w:sz w:val="28"/>
          <w:szCs w:val="28"/>
          <w:lang w:eastAsia="ar-SA"/>
        </w:rPr>
        <w:t xml:space="preserve">1) непосредственно при личном приеме заявителя в администрации городского округа Кинель </w:t>
      </w:r>
      <w:r>
        <w:rPr>
          <w:color w:val="000000"/>
          <w:sz w:val="28"/>
          <w:szCs w:val="28"/>
          <w:lang w:eastAsia="ar-SA"/>
        </w:rPr>
        <w:t xml:space="preserve">Самарской области </w:t>
      </w:r>
      <w:r w:rsidRPr="00611302">
        <w:rPr>
          <w:color w:val="000000"/>
          <w:sz w:val="28"/>
          <w:szCs w:val="28"/>
          <w:lang w:eastAsia="ar-SA"/>
        </w:rPr>
        <w:t>(далее</w:t>
      </w:r>
      <w:r w:rsidR="00A77A9B">
        <w:rPr>
          <w:color w:val="000000"/>
          <w:sz w:val="28"/>
          <w:szCs w:val="28"/>
          <w:lang w:eastAsia="ar-SA"/>
        </w:rPr>
        <w:t xml:space="preserve"> </w:t>
      </w:r>
      <w:r w:rsidRPr="00611302">
        <w:rPr>
          <w:color w:val="000000"/>
          <w:sz w:val="28"/>
          <w:szCs w:val="28"/>
          <w:lang w:eastAsia="ar-SA"/>
        </w:rPr>
        <w:t xml:space="preserve">- </w:t>
      </w:r>
      <w:r>
        <w:rPr>
          <w:color w:val="000000"/>
          <w:sz w:val="28"/>
          <w:szCs w:val="28"/>
          <w:lang w:eastAsia="ar-SA"/>
        </w:rPr>
        <w:t>Администрация</w:t>
      </w:r>
      <w:r w:rsidRPr="00611302">
        <w:rPr>
          <w:color w:val="000000"/>
          <w:sz w:val="28"/>
          <w:szCs w:val="28"/>
          <w:lang w:eastAsia="ar-SA"/>
        </w:rPr>
        <w:t>)</w:t>
      </w:r>
      <w:r>
        <w:rPr>
          <w:color w:val="000000"/>
          <w:sz w:val="28"/>
          <w:szCs w:val="28"/>
          <w:lang w:eastAsia="ar-SA"/>
        </w:rPr>
        <w:t xml:space="preserve">, управлении архитектуры и градостроительства администрации </w:t>
      </w:r>
      <w:r w:rsidRPr="00980FEB">
        <w:rPr>
          <w:color w:val="000000"/>
          <w:sz w:val="28"/>
          <w:szCs w:val="28"/>
          <w:lang w:eastAsia="ar-SA"/>
        </w:rPr>
        <w:t>городского округа Кинель Самарской области</w:t>
      </w:r>
      <w:r>
        <w:rPr>
          <w:color w:val="000000"/>
          <w:sz w:val="28"/>
          <w:szCs w:val="28"/>
          <w:lang w:eastAsia="ar-SA"/>
        </w:rPr>
        <w:t xml:space="preserve"> (далее – Управление)</w:t>
      </w:r>
      <w:r w:rsidRPr="00611302">
        <w:rPr>
          <w:color w:val="000000"/>
          <w:sz w:val="28"/>
          <w:szCs w:val="28"/>
          <w:lang w:eastAsia="ar-SA"/>
        </w:rPr>
        <w:t xml:space="preserve"> или </w:t>
      </w:r>
      <w:r w:rsidRPr="008E44EA">
        <w:rPr>
          <w:color w:val="000000"/>
          <w:sz w:val="28"/>
          <w:szCs w:val="28"/>
          <w:lang w:eastAsia="ar-SA"/>
        </w:rPr>
        <w:t>многофункциональном центре предоставления государственных и муниципальных услуг (далее – МФЦ);</w:t>
      </w:r>
    </w:p>
    <w:p w14:paraId="5528BC5E" w14:textId="77777777" w:rsidR="001C76AE" w:rsidRPr="00611302" w:rsidRDefault="001C76AE" w:rsidP="0048180A">
      <w:pPr>
        <w:tabs>
          <w:tab w:val="left" w:pos="7425"/>
        </w:tabs>
        <w:suppressAutoHyphens/>
        <w:spacing w:line="360" w:lineRule="auto"/>
        <w:ind w:firstLine="426"/>
        <w:jc w:val="both"/>
        <w:rPr>
          <w:color w:val="000000"/>
          <w:sz w:val="28"/>
          <w:szCs w:val="28"/>
          <w:lang w:eastAsia="ar-SA"/>
        </w:rPr>
      </w:pPr>
      <w:r w:rsidRPr="00611302">
        <w:rPr>
          <w:color w:val="000000"/>
          <w:sz w:val="28"/>
          <w:szCs w:val="28"/>
          <w:lang w:eastAsia="ar-SA"/>
        </w:rPr>
        <w:t xml:space="preserve">2) по телефону </w:t>
      </w:r>
      <w:r>
        <w:rPr>
          <w:color w:val="000000"/>
          <w:sz w:val="28"/>
          <w:szCs w:val="28"/>
          <w:lang w:eastAsia="ar-SA"/>
        </w:rPr>
        <w:t>Управления</w:t>
      </w:r>
      <w:r w:rsidRPr="00611302">
        <w:rPr>
          <w:color w:val="000000"/>
          <w:sz w:val="28"/>
          <w:szCs w:val="28"/>
          <w:lang w:eastAsia="ar-SA"/>
        </w:rPr>
        <w:t xml:space="preserve"> или </w:t>
      </w:r>
      <w:r>
        <w:rPr>
          <w:color w:val="000000"/>
          <w:sz w:val="28"/>
          <w:szCs w:val="28"/>
          <w:lang w:eastAsia="ar-SA"/>
        </w:rPr>
        <w:t>МФЦ</w:t>
      </w:r>
      <w:r w:rsidRPr="00611302">
        <w:rPr>
          <w:color w:val="000000"/>
          <w:sz w:val="28"/>
          <w:szCs w:val="28"/>
          <w:lang w:eastAsia="ar-SA"/>
        </w:rPr>
        <w:t>;</w:t>
      </w:r>
    </w:p>
    <w:p w14:paraId="16CF450E" w14:textId="77777777" w:rsidR="001C76AE" w:rsidRPr="00611302" w:rsidRDefault="001C76AE" w:rsidP="0048180A">
      <w:pPr>
        <w:tabs>
          <w:tab w:val="left" w:pos="7425"/>
        </w:tabs>
        <w:suppressAutoHyphens/>
        <w:spacing w:line="360" w:lineRule="auto"/>
        <w:ind w:firstLine="426"/>
        <w:jc w:val="both"/>
        <w:rPr>
          <w:color w:val="000000"/>
          <w:sz w:val="28"/>
          <w:szCs w:val="28"/>
          <w:lang w:eastAsia="ar-SA"/>
        </w:rPr>
      </w:pPr>
      <w:r w:rsidRPr="00611302">
        <w:rPr>
          <w:color w:val="000000"/>
          <w:sz w:val="28"/>
          <w:szCs w:val="28"/>
          <w:lang w:eastAsia="ar-SA"/>
        </w:rPr>
        <w:t>3) письменно, в том числе посредством электронной почты, факсимильной связи;</w:t>
      </w:r>
    </w:p>
    <w:p w14:paraId="2898FAEF" w14:textId="77777777" w:rsidR="001C76AE" w:rsidRPr="00611302" w:rsidRDefault="001C76AE" w:rsidP="0048180A">
      <w:pPr>
        <w:tabs>
          <w:tab w:val="left" w:pos="7425"/>
        </w:tabs>
        <w:suppressAutoHyphens/>
        <w:spacing w:line="360" w:lineRule="auto"/>
        <w:ind w:firstLine="426"/>
        <w:jc w:val="both"/>
        <w:rPr>
          <w:color w:val="000000"/>
          <w:sz w:val="28"/>
          <w:szCs w:val="28"/>
          <w:lang w:eastAsia="ar-SA"/>
        </w:rPr>
      </w:pPr>
      <w:r w:rsidRPr="00611302">
        <w:rPr>
          <w:color w:val="000000"/>
          <w:sz w:val="28"/>
          <w:szCs w:val="28"/>
          <w:lang w:eastAsia="ar-SA"/>
        </w:rPr>
        <w:t>4) посредством размещения в открытой и доступной форме информации:</w:t>
      </w:r>
    </w:p>
    <w:p w14:paraId="0FDF7C4B" w14:textId="0122810C" w:rsidR="001C76AE" w:rsidRPr="00611302" w:rsidRDefault="001C76AE" w:rsidP="0048180A">
      <w:pPr>
        <w:tabs>
          <w:tab w:val="left" w:pos="851"/>
          <w:tab w:val="left" w:pos="1134"/>
        </w:tabs>
        <w:suppressAutoHyphens/>
        <w:spacing w:line="360" w:lineRule="auto"/>
        <w:ind w:firstLine="426"/>
        <w:contextualSpacing/>
        <w:jc w:val="both"/>
        <w:rPr>
          <w:color w:val="000000"/>
          <w:sz w:val="28"/>
          <w:szCs w:val="28"/>
          <w:lang w:eastAsia="ar-SA"/>
        </w:rPr>
      </w:pPr>
      <w:r w:rsidRPr="00611302">
        <w:rPr>
          <w:color w:val="000000"/>
          <w:sz w:val="28"/>
          <w:szCs w:val="28"/>
          <w:lang w:eastAsia="ar-SA"/>
        </w:rPr>
        <w:t>в федеральной государственной информационной системе «Единый портал государственных и муниципальных услуг (функций)»</w:t>
      </w:r>
      <w:r w:rsidR="00A77A9B">
        <w:rPr>
          <w:color w:val="000000"/>
          <w:sz w:val="28"/>
          <w:szCs w:val="28"/>
          <w:lang w:eastAsia="ar-SA"/>
        </w:rPr>
        <w:t xml:space="preserve"> </w:t>
      </w:r>
      <w:r w:rsidRPr="00611302">
        <w:rPr>
          <w:color w:val="000000"/>
          <w:sz w:val="28"/>
          <w:szCs w:val="28"/>
          <w:lang w:eastAsia="ar-SA"/>
        </w:rPr>
        <w:t>(</w:t>
      </w:r>
      <w:r w:rsidRPr="00611302">
        <w:rPr>
          <w:color w:val="000000"/>
          <w:sz w:val="28"/>
          <w:szCs w:val="28"/>
          <w:lang w:val="en-US" w:eastAsia="ar-SA"/>
        </w:rPr>
        <w:t>https</w:t>
      </w:r>
      <w:r w:rsidRPr="00611302">
        <w:rPr>
          <w:color w:val="000000"/>
          <w:sz w:val="28"/>
          <w:szCs w:val="28"/>
          <w:lang w:eastAsia="ar-SA"/>
        </w:rPr>
        <w:t>://</w:t>
      </w:r>
      <w:r w:rsidRPr="00611302">
        <w:rPr>
          <w:color w:val="000000"/>
          <w:sz w:val="28"/>
          <w:szCs w:val="28"/>
          <w:lang w:val="en-US" w:eastAsia="ar-SA"/>
        </w:rPr>
        <w:t>www</w:t>
      </w:r>
      <w:r w:rsidRPr="00611302">
        <w:rPr>
          <w:color w:val="000000"/>
          <w:sz w:val="28"/>
          <w:szCs w:val="28"/>
          <w:lang w:eastAsia="ar-SA"/>
        </w:rPr>
        <w:t>.</w:t>
      </w:r>
      <w:r w:rsidRPr="00611302">
        <w:rPr>
          <w:color w:val="000000"/>
          <w:sz w:val="28"/>
          <w:szCs w:val="28"/>
          <w:lang w:val="en-US" w:eastAsia="ar-SA"/>
        </w:rPr>
        <w:t>gosuslugi</w:t>
      </w:r>
      <w:r w:rsidRPr="00611302">
        <w:rPr>
          <w:color w:val="000000"/>
          <w:sz w:val="28"/>
          <w:szCs w:val="28"/>
          <w:lang w:eastAsia="ar-SA"/>
        </w:rPr>
        <w:t>.</w:t>
      </w:r>
      <w:r w:rsidRPr="00611302">
        <w:rPr>
          <w:color w:val="000000"/>
          <w:sz w:val="28"/>
          <w:szCs w:val="28"/>
          <w:lang w:val="en-US" w:eastAsia="ar-SA"/>
        </w:rPr>
        <w:t>ru</w:t>
      </w:r>
      <w:r w:rsidRPr="00611302">
        <w:rPr>
          <w:color w:val="000000"/>
          <w:sz w:val="28"/>
          <w:szCs w:val="28"/>
          <w:lang w:eastAsia="ar-SA"/>
        </w:rPr>
        <w:t>/) (далее – Единый портал);</w:t>
      </w:r>
    </w:p>
    <w:p w14:paraId="0BAFF814" w14:textId="77777777" w:rsidR="001C76AE" w:rsidRPr="00611302" w:rsidRDefault="001C76AE" w:rsidP="0048180A">
      <w:pPr>
        <w:tabs>
          <w:tab w:val="left" w:pos="851"/>
          <w:tab w:val="left" w:pos="1134"/>
        </w:tabs>
        <w:suppressAutoHyphens/>
        <w:spacing w:line="360" w:lineRule="auto"/>
        <w:ind w:firstLine="426"/>
        <w:contextualSpacing/>
        <w:jc w:val="both"/>
        <w:rPr>
          <w:color w:val="000000"/>
          <w:sz w:val="28"/>
          <w:szCs w:val="28"/>
          <w:lang w:eastAsia="ar-SA"/>
        </w:rPr>
      </w:pPr>
      <w:r w:rsidRPr="00611302">
        <w:rPr>
          <w:bCs/>
          <w:color w:val="000000"/>
          <w:sz w:val="28"/>
          <w:szCs w:val="28"/>
          <w:lang w:eastAsia="ar-SA"/>
        </w:rPr>
        <w:lastRenderedPageBreak/>
        <w:t xml:space="preserve">на региональном портале государственных и муниципальных услуг (функций), являющегося </w:t>
      </w:r>
      <w:r w:rsidRPr="00611302">
        <w:rPr>
          <w:sz w:val="28"/>
          <w:szCs w:val="28"/>
          <w:lang w:eastAsia="ar-SA"/>
        </w:rPr>
        <w:t>государственной информационной системой субъекта Российской Федерации (</w:t>
      </w:r>
      <w:r w:rsidRPr="00611302">
        <w:rPr>
          <w:sz w:val="28"/>
          <w:szCs w:val="28"/>
          <w:lang w:val="en-US" w:eastAsia="ar-SA"/>
        </w:rPr>
        <w:t>http</w:t>
      </w:r>
      <w:r w:rsidRPr="00611302">
        <w:rPr>
          <w:sz w:val="28"/>
          <w:szCs w:val="28"/>
          <w:lang w:eastAsia="ar-SA"/>
        </w:rPr>
        <w:t>://</w:t>
      </w:r>
      <w:r w:rsidRPr="00611302">
        <w:rPr>
          <w:sz w:val="28"/>
          <w:szCs w:val="28"/>
          <w:lang w:val="en-US" w:eastAsia="ar-SA"/>
        </w:rPr>
        <w:t>www</w:t>
      </w:r>
      <w:r w:rsidRPr="00611302">
        <w:rPr>
          <w:sz w:val="28"/>
          <w:szCs w:val="28"/>
          <w:lang w:eastAsia="ar-SA"/>
        </w:rPr>
        <w:t>.</w:t>
      </w:r>
      <w:r w:rsidRPr="00611302">
        <w:rPr>
          <w:sz w:val="28"/>
          <w:szCs w:val="28"/>
          <w:lang w:val="en-US" w:eastAsia="ar-SA"/>
        </w:rPr>
        <w:t>pgu</w:t>
      </w:r>
      <w:r w:rsidRPr="00611302">
        <w:rPr>
          <w:sz w:val="28"/>
          <w:szCs w:val="28"/>
          <w:lang w:eastAsia="ar-SA"/>
        </w:rPr>
        <w:t>.</w:t>
      </w:r>
      <w:r w:rsidRPr="00611302">
        <w:rPr>
          <w:sz w:val="28"/>
          <w:szCs w:val="28"/>
          <w:lang w:val="en-US" w:eastAsia="ar-SA"/>
        </w:rPr>
        <w:t>samregion</w:t>
      </w:r>
      <w:r w:rsidRPr="00611302">
        <w:rPr>
          <w:sz w:val="28"/>
          <w:szCs w:val="28"/>
          <w:lang w:eastAsia="ar-SA"/>
        </w:rPr>
        <w:t>.</w:t>
      </w:r>
      <w:r w:rsidRPr="00611302">
        <w:rPr>
          <w:sz w:val="28"/>
          <w:szCs w:val="28"/>
          <w:lang w:val="en-US" w:eastAsia="ar-SA"/>
        </w:rPr>
        <w:t>ru</w:t>
      </w:r>
      <w:r w:rsidRPr="00611302">
        <w:rPr>
          <w:sz w:val="28"/>
          <w:szCs w:val="28"/>
          <w:lang w:eastAsia="ar-SA"/>
        </w:rPr>
        <w:t xml:space="preserve"> и </w:t>
      </w:r>
      <w:r w:rsidRPr="00611302">
        <w:rPr>
          <w:sz w:val="28"/>
          <w:szCs w:val="28"/>
          <w:lang w:val="en-US" w:eastAsia="ar-SA"/>
        </w:rPr>
        <w:t>http</w:t>
      </w:r>
      <w:r w:rsidRPr="00611302">
        <w:rPr>
          <w:sz w:val="28"/>
          <w:szCs w:val="28"/>
          <w:lang w:eastAsia="ar-SA"/>
        </w:rPr>
        <w:t>://</w:t>
      </w:r>
      <w:r w:rsidRPr="00611302">
        <w:rPr>
          <w:sz w:val="28"/>
          <w:szCs w:val="28"/>
          <w:lang w:val="en-US" w:eastAsia="ar-SA"/>
        </w:rPr>
        <w:t>www</w:t>
      </w:r>
      <w:r w:rsidRPr="00611302">
        <w:rPr>
          <w:sz w:val="28"/>
          <w:szCs w:val="28"/>
          <w:lang w:eastAsia="ar-SA"/>
        </w:rPr>
        <w:t>.</w:t>
      </w:r>
      <w:r w:rsidRPr="00611302">
        <w:rPr>
          <w:sz w:val="28"/>
          <w:szCs w:val="28"/>
          <w:lang w:val="en-US" w:eastAsia="ar-SA"/>
        </w:rPr>
        <w:t>uslugi</w:t>
      </w:r>
      <w:r w:rsidRPr="00611302">
        <w:rPr>
          <w:sz w:val="28"/>
          <w:szCs w:val="28"/>
          <w:lang w:eastAsia="ar-SA"/>
        </w:rPr>
        <w:t>.</w:t>
      </w:r>
      <w:r w:rsidRPr="00611302">
        <w:rPr>
          <w:sz w:val="28"/>
          <w:szCs w:val="28"/>
          <w:lang w:val="en-US" w:eastAsia="ar-SA"/>
        </w:rPr>
        <w:t>samregion</w:t>
      </w:r>
      <w:r w:rsidRPr="00611302">
        <w:rPr>
          <w:sz w:val="28"/>
          <w:szCs w:val="28"/>
          <w:lang w:eastAsia="ar-SA"/>
        </w:rPr>
        <w:t>.</w:t>
      </w:r>
      <w:r w:rsidRPr="00611302">
        <w:rPr>
          <w:sz w:val="28"/>
          <w:szCs w:val="28"/>
          <w:lang w:val="en-US" w:eastAsia="ar-SA"/>
        </w:rPr>
        <w:t>ru</w:t>
      </w:r>
      <w:r w:rsidRPr="00611302">
        <w:rPr>
          <w:sz w:val="28"/>
          <w:szCs w:val="28"/>
          <w:lang w:eastAsia="ar-SA"/>
        </w:rPr>
        <w:t xml:space="preserve">) </w:t>
      </w:r>
      <w:r w:rsidRPr="00611302">
        <w:rPr>
          <w:bCs/>
          <w:color w:val="000000"/>
          <w:sz w:val="28"/>
          <w:szCs w:val="28"/>
          <w:lang w:eastAsia="ar-SA"/>
        </w:rPr>
        <w:t>(далее – региональный портал);</w:t>
      </w:r>
    </w:p>
    <w:p w14:paraId="78CCDEE5" w14:textId="77777777" w:rsidR="001C76AE" w:rsidRPr="00611302" w:rsidRDefault="001C76AE" w:rsidP="0048180A">
      <w:pPr>
        <w:tabs>
          <w:tab w:val="left" w:pos="7425"/>
        </w:tabs>
        <w:suppressAutoHyphens/>
        <w:spacing w:line="360" w:lineRule="auto"/>
        <w:ind w:firstLine="426"/>
        <w:jc w:val="both"/>
        <w:rPr>
          <w:color w:val="000000"/>
          <w:sz w:val="28"/>
          <w:szCs w:val="28"/>
          <w:lang w:eastAsia="ar-SA"/>
        </w:rPr>
      </w:pPr>
      <w:r w:rsidRPr="00611302">
        <w:rPr>
          <w:color w:val="000000"/>
          <w:sz w:val="28"/>
          <w:szCs w:val="28"/>
          <w:lang w:eastAsia="ar-SA"/>
        </w:rPr>
        <w:t xml:space="preserve">на официальном сайте </w:t>
      </w:r>
      <w:r>
        <w:rPr>
          <w:sz w:val="28"/>
          <w:szCs w:val="28"/>
          <w:lang w:eastAsia="ar-SA"/>
        </w:rPr>
        <w:t>Администрации</w:t>
      </w:r>
      <w:r w:rsidR="0010115E">
        <w:rPr>
          <w:sz w:val="28"/>
          <w:szCs w:val="28"/>
          <w:lang w:eastAsia="ar-SA"/>
        </w:rPr>
        <w:t xml:space="preserve"> </w:t>
      </w:r>
      <w:r>
        <w:rPr>
          <w:sz w:val="28"/>
          <w:szCs w:val="28"/>
          <w:lang w:eastAsia="ar-SA"/>
        </w:rPr>
        <w:t xml:space="preserve">- </w:t>
      </w:r>
      <w:hyperlink r:id="rId7" w:history="1">
        <w:r w:rsidRPr="004E21BD">
          <w:rPr>
            <w:rStyle w:val="a8"/>
            <w:sz w:val="28"/>
            <w:szCs w:val="28"/>
            <w:lang w:eastAsia="ar-SA"/>
          </w:rPr>
          <w:t>https://кинельгород.рф/</w:t>
        </w:r>
      </w:hyperlink>
      <w:r w:rsidR="0010115E">
        <w:t xml:space="preserve"> </w:t>
      </w:r>
      <w:r>
        <w:rPr>
          <w:sz w:val="28"/>
          <w:szCs w:val="28"/>
          <w:lang w:eastAsia="ar-SA"/>
        </w:rPr>
        <w:t>(далее – официальный сайт)</w:t>
      </w:r>
      <w:r w:rsidRPr="00611302">
        <w:rPr>
          <w:color w:val="000000"/>
          <w:sz w:val="28"/>
          <w:szCs w:val="28"/>
          <w:lang w:eastAsia="ar-SA"/>
        </w:rPr>
        <w:t>;</w:t>
      </w:r>
    </w:p>
    <w:p w14:paraId="668FE9E8" w14:textId="77777777" w:rsidR="001C76AE" w:rsidRPr="00611302" w:rsidRDefault="001C76AE" w:rsidP="0048180A">
      <w:pPr>
        <w:tabs>
          <w:tab w:val="left" w:pos="7425"/>
        </w:tabs>
        <w:suppressAutoHyphens/>
        <w:spacing w:line="360" w:lineRule="auto"/>
        <w:ind w:firstLine="426"/>
        <w:jc w:val="both"/>
        <w:rPr>
          <w:color w:val="000000"/>
          <w:sz w:val="28"/>
          <w:szCs w:val="28"/>
          <w:lang w:eastAsia="ar-SA"/>
        </w:rPr>
      </w:pPr>
      <w:r w:rsidRPr="00611302">
        <w:rPr>
          <w:color w:val="000000"/>
          <w:sz w:val="28"/>
          <w:szCs w:val="28"/>
          <w:lang w:eastAsia="ar-SA"/>
        </w:rPr>
        <w:t xml:space="preserve">5) посредством размещения информации на информационных стендах </w:t>
      </w:r>
      <w:bookmarkStart w:id="2" w:name="_Hlk121470017"/>
      <w:r>
        <w:rPr>
          <w:color w:val="000000"/>
          <w:sz w:val="28"/>
          <w:szCs w:val="28"/>
          <w:lang w:eastAsia="ar-SA"/>
        </w:rPr>
        <w:t>Управления</w:t>
      </w:r>
      <w:r w:rsidRPr="00611302">
        <w:rPr>
          <w:color w:val="000000"/>
          <w:sz w:val="28"/>
          <w:szCs w:val="28"/>
          <w:lang w:eastAsia="ar-SA"/>
        </w:rPr>
        <w:t xml:space="preserve"> или </w:t>
      </w:r>
      <w:r>
        <w:rPr>
          <w:color w:val="000000"/>
          <w:sz w:val="28"/>
          <w:szCs w:val="28"/>
          <w:lang w:eastAsia="ar-SA"/>
        </w:rPr>
        <w:t>МФЦ</w:t>
      </w:r>
      <w:bookmarkEnd w:id="2"/>
      <w:r w:rsidRPr="00611302">
        <w:rPr>
          <w:color w:val="000000"/>
          <w:sz w:val="28"/>
          <w:szCs w:val="28"/>
          <w:lang w:eastAsia="ar-SA"/>
        </w:rPr>
        <w:t>.</w:t>
      </w:r>
    </w:p>
    <w:p w14:paraId="3A0D46B8" w14:textId="77777777" w:rsidR="001C76AE" w:rsidRPr="00611302" w:rsidRDefault="001C76AE" w:rsidP="0048180A">
      <w:pPr>
        <w:tabs>
          <w:tab w:val="left" w:pos="7425"/>
        </w:tabs>
        <w:suppressAutoHyphens/>
        <w:spacing w:line="360" w:lineRule="auto"/>
        <w:ind w:firstLine="426"/>
        <w:jc w:val="both"/>
        <w:rPr>
          <w:color w:val="000000"/>
          <w:sz w:val="28"/>
          <w:szCs w:val="28"/>
          <w:lang w:eastAsia="ar-SA"/>
        </w:rPr>
      </w:pPr>
      <w:r>
        <w:rPr>
          <w:color w:val="000000"/>
          <w:sz w:val="28"/>
          <w:szCs w:val="28"/>
          <w:lang w:eastAsia="ar-SA"/>
        </w:rPr>
        <w:t xml:space="preserve">7. </w:t>
      </w:r>
      <w:r w:rsidRPr="00611302">
        <w:rPr>
          <w:color w:val="000000"/>
          <w:sz w:val="28"/>
          <w:szCs w:val="28"/>
          <w:lang w:eastAsia="ar-SA"/>
        </w:rPr>
        <w:t>Информирование осуществляется по вопросам, касающимся:</w:t>
      </w:r>
    </w:p>
    <w:p w14:paraId="2A5EC7BA" w14:textId="3C73DD0B" w:rsidR="001C76AE" w:rsidRPr="00611302" w:rsidRDefault="001C76AE" w:rsidP="0048180A">
      <w:pPr>
        <w:tabs>
          <w:tab w:val="left" w:pos="7425"/>
        </w:tabs>
        <w:suppressAutoHyphens/>
        <w:spacing w:line="360" w:lineRule="auto"/>
        <w:ind w:firstLine="426"/>
        <w:jc w:val="both"/>
        <w:rPr>
          <w:color w:val="000000"/>
          <w:sz w:val="28"/>
          <w:szCs w:val="28"/>
          <w:lang w:eastAsia="ar-SA"/>
        </w:rPr>
      </w:pPr>
      <w:r w:rsidRPr="00E605DD">
        <w:rPr>
          <w:color w:val="000000"/>
          <w:sz w:val="28"/>
          <w:szCs w:val="28"/>
          <w:lang w:eastAsia="ar-SA"/>
        </w:rPr>
        <w:t xml:space="preserve">способов подачи заявления на </w:t>
      </w:r>
      <w:r w:rsidR="00A77A9B">
        <w:rPr>
          <w:color w:val="000000"/>
          <w:sz w:val="28"/>
          <w:szCs w:val="28"/>
          <w:lang w:eastAsia="ar-SA"/>
        </w:rPr>
        <w:t xml:space="preserve">выдачу </w:t>
      </w:r>
      <w:r w:rsidR="00E605DD" w:rsidRPr="00E605DD">
        <w:rPr>
          <w:color w:val="000000"/>
          <w:sz w:val="28"/>
          <w:szCs w:val="28"/>
          <w:lang w:eastAsia="ar-SA"/>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605DD">
        <w:rPr>
          <w:color w:val="000000"/>
          <w:sz w:val="28"/>
          <w:szCs w:val="28"/>
          <w:lang w:eastAsia="ar-SA"/>
        </w:rPr>
        <w:t>;</w:t>
      </w:r>
    </w:p>
    <w:p w14:paraId="1120FDF8" w14:textId="77777777" w:rsidR="001C76AE" w:rsidRPr="00611302" w:rsidRDefault="001C76AE" w:rsidP="0048180A">
      <w:pPr>
        <w:tabs>
          <w:tab w:val="left" w:pos="7425"/>
        </w:tabs>
        <w:suppressAutoHyphens/>
        <w:spacing w:line="360" w:lineRule="auto"/>
        <w:ind w:firstLine="426"/>
        <w:jc w:val="both"/>
        <w:rPr>
          <w:color w:val="000000"/>
          <w:sz w:val="28"/>
          <w:szCs w:val="28"/>
          <w:lang w:eastAsia="ar-SA"/>
        </w:rPr>
      </w:pPr>
      <w:r w:rsidRPr="00611302">
        <w:rPr>
          <w:color w:val="000000"/>
          <w:sz w:val="28"/>
          <w:szCs w:val="28"/>
          <w:lang w:eastAsia="ar-SA"/>
        </w:rPr>
        <w:t xml:space="preserve">адресов </w:t>
      </w:r>
      <w:r>
        <w:rPr>
          <w:color w:val="000000"/>
          <w:sz w:val="28"/>
          <w:szCs w:val="28"/>
          <w:lang w:eastAsia="ar-SA"/>
        </w:rPr>
        <w:t>Управления</w:t>
      </w:r>
      <w:r w:rsidRPr="00611302">
        <w:rPr>
          <w:color w:val="000000"/>
          <w:sz w:val="28"/>
          <w:szCs w:val="28"/>
          <w:lang w:eastAsia="ar-SA"/>
        </w:rPr>
        <w:t xml:space="preserve"> или </w:t>
      </w:r>
      <w:r>
        <w:rPr>
          <w:color w:val="000000"/>
          <w:sz w:val="28"/>
          <w:szCs w:val="28"/>
          <w:lang w:eastAsia="ar-SA"/>
        </w:rPr>
        <w:t>МФЦ</w:t>
      </w:r>
      <w:r w:rsidRPr="00611302">
        <w:rPr>
          <w:color w:val="000000"/>
          <w:sz w:val="28"/>
          <w:szCs w:val="28"/>
          <w:lang w:eastAsia="ar-SA"/>
        </w:rPr>
        <w:t>, обращение в которые необходимо для предоставления муниципальной  услуги;</w:t>
      </w:r>
    </w:p>
    <w:p w14:paraId="39BBCCF0" w14:textId="77777777" w:rsidR="001C76AE" w:rsidRPr="00611302" w:rsidRDefault="001C76AE" w:rsidP="0048180A">
      <w:pPr>
        <w:tabs>
          <w:tab w:val="left" w:pos="7425"/>
        </w:tabs>
        <w:suppressAutoHyphens/>
        <w:spacing w:line="360" w:lineRule="auto"/>
        <w:ind w:firstLine="426"/>
        <w:jc w:val="both"/>
        <w:rPr>
          <w:color w:val="000000"/>
          <w:sz w:val="28"/>
          <w:szCs w:val="28"/>
          <w:lang w:eastAsia="ar-SA"/>
        </w:rPr>
      </w:pPr>
      <w:r w:rsidRPr="00611302">
        <w:rPr>
          <w:color w:val="000000"/>
          <w:sz w:val="28"/>
          <w:szCs w:val="28"/>
          <w:lang w:eastAsia="ar-SA"/>
        </w:rPr>
        <w:t xml:space="preserve">справочной информации о работе </w:t>
      </w:r>
      <w:r w:rsidRPr="00980FEB">
        <w:rPr>
          <w:color w:val="000000"/>
          <w:sz w:val="28"/>
          <w:szCs w:val="28"/>
          <w:lang w:eastAsia="ar-SA"/>
        </w:rPr>
        <w:t>Управления</w:t>
      </w:r>
      <w:r w:rsidRPr="00611302">
        <w:rPr>
          <w:color w:val="000000"/>
          <w:sz w:val="28"/>
          <w:szCs w:val="28"/>
          <w:lang w:eastAsia="ar-SA"/>
        </w:rPr>
        <w:t>;</w:t>
      </w:r>
    </w:p>
    <w:p w14:paraId="74B1F5B7" w14:textId="77777777" w:rsidR="001C76AE" w:rsidRPr="00611302" w:rsidRDefault="001C76AE" w:rsidP="0048180A">
      <w:pPr>
        <w:suppressAutoHyphens/>
        <w:adjustRightInd w:val="0"/>
        <w:spacing w:line="360" w:lineRule="auto"/>
        <w:ind w:firstLine="426"/>
        <w:jc w:val="both"/>
        <w:rPr>
          <w:color w:val="000000"/>
          <w:sz w:val="28"/>
          <w:szCs w:val="28"/>
          <w:lang w:eastAsia="ar-SA"/>
        </w:rPr>
      </w:pPr>
      <w:r w:rsidRPr="00611302">
        <w:rPr>
          <w:color w:val="000000"/>
          <w:sz w:val="28"/>
          <w:szCs w:val="28"/>
          <w:lang w:eastAsia="ar-SA"/>
        </w:rPr>
        <w:t>документов, необходимых для предоставления муниципальной услуги;</w:t>
      </w:r>
    </w:p>
    <w:p w14:paraId="6A2C6836" w14:textId="77777777" w:rsidR="001C76AE" w:rsidRPr="00611302" w:rsidRDefault="001C76AE" w:rsidP="0048180A">
      <w:pPr>
        <w:suppressAutoHyphens/>
        <w:adjustRightInd w:val="0"/>
        <w:spacing w:line="360" w:lineRule="auto"/>
        <w:ind w:firstLine="426"/>
        <w:jc w:val="both"/>
        <w:rPr>
          <w:color w:val="000000"/>
          <w:sz w:val="28"/>
          <w:szCs w:val="28"/>
          <w:lang w:eastAsia="ar-SA"/>
        </w:rPr>
      </w:pPr>
      <w:r w:rsidRPr="00611302">
        <w:rPr>
          <w:color w:val="000000"/>
          <w:sz w:val="28"/>
          <w:szCs w:val="28"/>
          <w:lang w:eastAsia="ar-SA"/>
        </w:rPr>
        <w:t>порядка и сроков предоставления муниципальной услуги;</w:t>
      </w:r>
    </w:p>
    <w:p w14:paraId="44A6CDD6" w14:textId="23BD5246" w:rsidR="001C76AE" w:rsidRPr="00611302" w:rsidRDefault="001C76AE" w:rsidP="0048180A">
      <w:pPr>
        <w:suppressAutoHyphens/>
        <w:adjustRightInd w:val="0"/>
        <w:spacing w:line="360" w:lineRule="auto"/>
        <w:ind w:firstLine="426"/>
        <w:jc w:val="both"/>
        <w:rPr>
          <w:color w:val="000000"/>
          <w:sz w:val="28"/>
          <w:szCs w:val="28"/>
          <w:lang w:eastAsia="ar-SA"/>
        </w:rPr>
      </w:pPr>
      <w:r w:rsidRPr="00611302">
        <w:rPr>
          <w:color w:val="000000"/>
          <w:sz w:val="28"/>
          <w:szCs w:val="28"/>
          <w:lang w:eastAsia="ar-SA"/>
        </w:rPr>
        <w:t xml:space="preserve">порядка получения сведений о ходе рассмотрения </w:t>
      </w:r>
      <w:r w:rsidRPr="00E605DD">
        <w:rPr>
          <w:color w:val="000000"/>
          <w:sz w:val="28"/>
          <w:szCs w:val="28"/>
          <w:lang w:eastAsia="ar-SA"/>
        </w:rPr>
        <w:t xml:space="preserve">заявления на </w:t>
      </w:r>
      <w:r w:rsidR="00E605DD" w:rsidRPr="00E605DD">
        <w:rPr>
          <w:color w:val="000000"/>
          <w:sz w:val="28"/>
          <w:szCs w:val="28"/>
          <w:lang w:eastAsia="ar-SA"/>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A77A9B">
        <w:rPr>
          <w:color w:val="000000"/>
          <w:sz w:val="28"/>
          <w:szCs w:val="28"/>
          <w:lang w:eastAsia="ar-SA"/>
        </w:rPr>
        <w:t xml:space="preserve"> </w:t>
      </w:r>
      <w:r w:rsidRPr="00611302">
        <w:rPr>
          <w:color w:val="000000"/>
          <w:sz w:val="28"/>
          <w:szCs w:val="28"/>
          <w:lang w:eastAsia="ar-SA"/>
        </w:rPr>
        <w:t>и о результатах предоставления муниципальной услуги;</w:t>
      </w:r>
    </w:p>
    <w:p w14:paraId="4E336C00" w14:textId="77777777" w:rsidR="001C76AE" w:rsidRPr="00611302" w:rsidRDefault="001C76AE" w:rsidP="0048180A">
      <w:pPr>
        <w:suppressAutoHyphens/>
        <w:adjustRightInd w:val="0"/>
        <w:spacing w:line="360" w:lineRule="auto"/>
        <w:ind w:firstLine="426"/>
        <w:jc w:val="both"/>
        <w:rPr>
          <w:color w:val="000000"/>
          <w:sz w:val="28"/>
          <w:szCs w:val="28"/>
          <w:lang w:eastAsia="ar-SA"/>
        </w:rPr>
      </w:pPr>
      <w:r w:rsidRPr="00611302">
        <w:rPr>
          <w:color w:val="000000"/>
          <w:sz w:val="28"/>
          <w:szCs w:val="28"/>
          <w:lang w:eastAsia="ar-SA"/>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5C30D00" w14:textId="77777777" w:rsidR="001C76AE" w:rsidRPr="00611302" w:rsidRDefault="001C76AE" w:rsidP="0048180A">
      <w:pPr>
        <w:suppressAutoHyphens/>
        <w:adjustRightInd w:val="0"/>
        <w:spacing w:line="360" w:lineRule="auto"/>
        <w:ind w:firstLine="426"/>
        <w:jc w:val="both"/>
        <w:rPr>
          <w:color w:val="000000"/>
          <w:sz w:val="28"/>
          <w:szCs w:val="28"/>
          <w:lang w:eastAsia="ar-SA"/>
        </w:rPr>
      </w:pPr>
      <w:r w:rsidRPr="00611302">
        <w:rPr>
          <w:color w:val="000000"/>
          <w:sz w:val="28"/>
          <w:szCs w:val="28"/>
          <w:lang w:eastAsia="ar-SA"/>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Pr>
          <w:color w:val="000000"/>
          <w:sz w:val="28"/>
          <w:szCs w:val="28"/>
          <w:lang w:eastAsia="ar-SA"/>
        </w:rPr>
        <w:t>,</w:t>
      </w:r>
      <w:r w:rsidRPr="00611302">
        <w:rPr>
          <w:color w:val="000000"/>
          <w:sz w:val="28"/>
          <w:szCs w:val="28"/>
          <w:lang w:eastAsia="ar-SA"/>
        </w:rPr>
        <w:t xml:space="preserve"> осуществляется бесплатно.</w:t>
      </w:r>
    </w:p>
    <w:p w14:paraId="46D67A0A" w14:textId="77777777" w:rsidR="001C76AE" w:rsidRPr="00611302" w:rsidRDefault="001C76AE" w:rsidP="0048180A">
      <w:pPr>
        <w:tabs>
          <w:tab w:val="left" w:pos="7425"/>
        </w:tabs>
        <w:suppressAutoHyphens/>
        <w:spacing w:line="360" w:lineRule="auto"/>
        <w:ind w:firstLine="426"/>
        <w:jc w:val="both"/>
        <w:rPr>
          <w:color w:val="000000"/>
          <w:sz w:val="28"/>
          <w:szCs w:val="28"/>
          <w:lang w:eastAsia="ar-SA"/>
        </w:rPr>
      </w:pPr>
      <w:r>
        <w:rPr>
          <w:color w:val="000000"/>
          <w:sz w:val="28"/>
          <w:szCs w:val="28"/>
          <w:lang w:eastAsia="ar-SA"/>
        </w:rPr>
        <w:t xml:space="preserve">8. </w:t>
      </w:r>
      <w:r w:rsidRPr="00611302">
        <w:rPr>
          <w:color w:val="000000"/>
          <w:sz w:val="28"/>
          <w:szCs w:val="28"/>
          <w:lang w:eastAsia="ar-SA"/>
        </w:rPr>
        <w:t xml:space="preserve">При устном обращении заявителя (лично или по телефону) должностное лицо </w:t>
      </w:r>
      <w:r>
        <w:rPr>
          <w:color w:val="000000"/>
          <w:sz w:val="28"/>
          <w:szCs w:val="28"/>
          <w:lang w:eastAsia="ar-SA"/>
        </w:rPr>
        <w:t>Администрации, Управления</w:t>
      </w:r>
      <w:r w:rsidRPr="00611302">
        <w:rPr>
          <w:color w:val="000000"/>
          <w:sz w:val="28"/>
          <w:szCs w:val="28"/>
          <w:lang w:eastAsia="ar-SA"/>
        </w:rPr>
        <w:t xml:space="preserve">, работник </w:t>
      </w:r>
      <w:r>
        <w:rPr>
          <w:color w:val="000000"/>
          <w:sz w:val="28"/>
          <w:szCs w:val="28"/>
          <w:lang w:eastAsia="ar-SA"/>
        </w:rPr>
        <w:t>МФЦ</w:t>
      </w:r>
      <w:r w:rsidRPr="00611302">
        <w:rPr>
          <w:color w:val="000000"/>
          <w:sz w:val="28"/>
          <w:szCs w:val="28"/>
          <w:lang w:eastAsia="ar-SA"/>
        </w:rPr>
        <w:t xml:space="preserve">, осуществляющий консультирование, </w:t>
      </w:r>
      <w:r w:rsidRPr="00611302">
        <w:rPr>
          <w:color w:val="000000"/>
          <w:sz w:val="28"/>
          <w:szCs w:val="28"/>
          <w:lang w:eastAsia="ar-SA"/>
        </w:rPr>
        <w:lastRenderedPageBreak/>
        <w:t>подробно и в вежливой (корректной) форме информирует обратившихся по интересующим вопросам.</w:t>
      </w:r>
    </w:p>
    <w:p w14:paraId="2D149E96" w14:textId="77777777" w:rsidR="001C76AE" w:rsidRPr="00611302" w:rsidRDefault="001C76AE" w:rsidP="0048180A">
      <w:pPr>
        <w:tabs>
          <w:tab w:val="left" w:pos="7425"/>
        </w:tabs>
        <w:suppressAutoHyphens/>
        <w:spacing w:line="360" w:lineRule="auto"/>
        <w:ind w:firstLine="426"/>
        <w:jc w:val="both"/>
        <w:rPr>
          <w:color w:val="000000"/>
          <w:sz w:val="28"/>
          <w:szCs w:val="28"/>
          <w:lang w:eastAsia="ar-SA"/>
        </w:rPr>
      </w:pPr>
      <w:r w:rsidRPr="00611302">
        <w:rPr>
          <w:color w:val="000000"/>
          <w:sz w:val="28"/>
          <w:szCs w:val="28"/>
          <w:lang w:eastAsia="ar-SA"/>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B14A8E0" w14:textId="43F3C8E9" w:rsidR="001C76AE" w:rsidRPr="00611302" w:rsidRDefault="001C76AE" w:rsidP="0048180A">
      <w:pPr>
        <w:tabs>
          <w:tab w:val="left" w:pos="7425"/>
        </w:tabs>
        <w:suppressAutoHyphens/>
        <w:spacing w:line="360" w:lineRule="auto"/>
        <w:ind w:firstLine="426"/>
        <w:jc w:val="both"/>
        <w:rPr>
          <w:color w:val="000000"/>
          <w:sz w:val="28"/>
          <w:szCs w:val="28"/>
          <w:lang w:eastAsia="ar-SA"/>
        </w:rPr>
      </w:pPr>
      <w:r w:rsidRPr="00611302">
        <w:rPr>
          <w:color w:val="000000"/>
          <w:sz w:val="28"/>
          <w:szCs w:val="28"/>
          <w:lang w:eastAsia="ar-SA"/>
        </w:rPr>
        <w:t xml:space="preserve">Если должностное лицо </w:t>
      </w:r>
      <w:r w:rsidRPr="001C2F27">
        <w:rPr>
          <w:color w:val="000000"/>
          <w:sz w:val="28"/>
          <w:szCs w:val="28"/>
          <w:lang w:eastAsia="ar-SA"/>
        </w:rPr>
        <w:t>Администрации, Управления, работник МФЦ, осуществляющий консультирование</w:t>
      </w:r>
      <w:r>
        <w:rPr>
          <w:color w:val="000000"/>
          <w:sz w:val="28"/>
          <w:szCs w:val="28"/>
          <w:lang w:eastAsia="ar-SA"/>
        </w:rPr>
        <w:t xml:space="preserve">, </w:t>
      </w:r>
      <w:r w:rsidRPr="00611302">
        <w:rPr>
          <w:color w:val="000000"/>
          <w:sz w:val="28"/>
          <w:szCs w:val="28"/>
          <w:lang w:eastAsia="ar-SA"/>
        </w:rPr>
        <w:t>не может самостоятельно дать ответ, телефонный звонок</w:t>
      </w:r>
      <w:r w:rsidR="00A77A9B">
        <w:rPr>
          <w:color w:val="000000"/>
          <w:sz w:val="28"/>
          <w:szCs w:val="28"/>
          <w:lang w:eastAsia="ar-SA"/>
        </w:rPr>
        <w:t xml:space="preserve"> </w:t>
      </w:r>
      <w:r w:rsidRPr="00611302">
        <w:rPr>
          <w:color w:val="000000"/>
          <w:sz w:val="28"/>
          <w:szCs w:val="28"/>
          <w:lang w:eastAsia="ar-SA"/>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29F5EAF" w14:textId="7A6F6B48" w:rsidR="001C76AE" w:rsidRPr="00611302" w:rsidRDefault="001C76AE" w:rsidP="0048180A">
      <w:pPr>
        <w:tabs>
          <w:tab w:val="left" w:pos="7425"/>
        </w:tabs>
        <w:suppressAutoHyphens/>
        <w:spacing w:line="360" w:lineRule="auto"/>
        <w:ind w:firstLine="426"/>
        <w:jc w:val="both"/>
        <w:rPr>
          <w:color w:val="000000"/>
          <w:sz w:val="28"/>
          <w:szCs w:val="28"/>
          <w:lang w:eastAsia="ar-SA"/>
        </w:rPr>
      </w:pPr>
      <w:r w:rsidRPr="00611302">
        <w:rPr>
          <w:color w:val="000000"/>
          <w:sz w:val="28"/>
          <w:szCs w:val="28"/>
          <w:lang w:eastAsia="ar-SA"/>
        </w:rPr>
        <w:t xml:space="preserve">Если подготовка ответа требует продолжительного времени, он предлагает </w:t>
      </w:r>
      <w:r>
        <w:rPr>
          <w:color w:val="000000"/>
          <w:sz w:val="28"/>
          <w:szCs w:val="28"/>
          <w:lang w:eastAsia="ar-SA"/>
        </w:rPr>
        <w:t>з</w:t>
      </w:r>
      <w:r w:rsidRPr="00611302">
        <w:rPr>
          <w:color w:val="000000"/>
          <w:sz w:val="28"/>
          <w:szCs w:val="28"/>
          <w:lang w:eastAsia="ar-SA"/>
        </w:rPr>
        <w:t>аявителю один из следующих вариантов дальнейших действий:</w:t>
      </w:r>
    </w:p>
    <w:p w14:paraId="27003A17" w14:textId="77777777" w:rsidR="001C76AE" w:rsidRPr="00611302" w:rsidRDefault="001C76AE" w:rsidP="0048180A">
      <w:pPr>
        <w:tabs>
          <w:tab w:val="left" w:pos="7425"/>
        </w:tabs>
        <w:suppressAutoHyphens/>
        <w:spacing w:line="360" w:lineRule="auto"/>
        <w:ind w:firstLine="426"/>
        <w:jc w:val="both"/>
        <w:rPr>
          <w:color w:val="000000"/>
          <w:sz w:val="28"/>
          <w:szCs w:val="28"/>
          <w:lang w:eastAsia="ar-SA"/>
        </w:rPr>
      </w:pPr>
      <w:r w:rsidRPr="00611302">
        <w:rPr>
          <w:color w:val="000000"/>
          <w:sz w:val="28"/>
          <w:szCs w:val="28"/>
          <w:lang w:eastAsia="ar-SA"/>
        </w:rPr>
        <w:t xml:space="preserve">изложить обращение в письменной форме; </w:t>
      </w:r>
    </w:p>
    <w:p w14:paraId="4EC14804" w14:textId="77777777" w:rsidR="001C76AE" w:rsidRPr="00611302" w:rsidRDefault="001C76AE" w:rsidP="0048180A">
      <w:pPr>
        <w:tabs>
          <w:tab w:val="left" w:pos="7425"/>
        </w:tabs>
        <w:suppressAutoHyphens/>
        <w:spacing w:line="360" w:lineRule="auto"/>
        <w:ind w:firstLine="426"/>
        <w:jc w:val="both"/>
        <w:rPr>
          <w:color w:val="000000"/>
          <w:sz w:val="28"/>
          <w:szCs w:val="28"/>
          <w:lang w:eastAsia="ar-SA"/>
        </w:rPr>
      </w:pPr>
      <w:r w:rsidRPr="00611302">
        <w:rPr>
          <w:color w:val="000000"/>
          <w:sz w:val="28"/>
          <w:szCs w:val="28"/>
          <w:lang w:eastAsia="ar-SA"/>
        </w:rPr>
        <w:t>назначить другое время для консультаций.</w:t>
      </w:r>
    </w:p>
    <w:p w14:paraId="67F49C1D" w14:textId="77777777" w:rsidR="001C76AE" w:rsidRPr="00611302" w:rsidRDefault="001C76AE" w:rsidP="0048180A">
      <w:pPr>
        <w:tabs>
          <w:tab w:val="left" w:pos="7425"/>
        </w:tabs>
        <w:suppressAutoHyphens/>
        <w:spacing w:line="360" w:lineRule="auto"/>
        <w:ind w:firstLine="426"/>
        <w:jc w:val="both"/>
        <w:rPr>
          <w:color w:val="000000"/>
          <w:sz w:val="28"/>
          <w:szCs w:val="28"/>
          <w:lang w:eastAsia="ar-SA"/>
        </w:rPr>
      </w:pPr>
      <w:r w:rsidRPr="00611302">
        <w:rPr>
          <w:color w:val="000000"/>
          <w:sz w:val="28"/>
          <w:szCs w:val="28"/>
          <w:lang w:eastAsia="ar-SA"/>
        </w:rPr>
        <w:t xml:space="preserve">Должностное лицо </w:t>
      </w:r>
      <w:r w:rsidRPr="001C2F27">
        <w:rPr>
          <w:color w:val="000000"/>
          <w:sz w:val="28"/>
          <w:szCs w:val="28"/>
          <w:lang w:eastAsia="ar-SA"/>
        </w:rPr>
        <w:t>Администрации, Управления, МФЦ</w:t>
      </w:r>
      <w:r w:rsidR="0010115E">
        <w:rPr>
          <w:color w:val="000000"/>
          <w:sz w:val="28"/>
          <w:szCs w:val="28"/>
          <w:lang w:eastAsia="ar-SA"/>
        </w:rPr>
        <w:t xml:space="preserve"> </w:t>
      </w:r>
      <w:r w:rsidRPr="00611302">
        <w:rPr>
          <w:color w:val="000000"/>
          <w:sz w:val="28"/>
          <w:szCs w:val="28"/>
          <w:lang w:eastAsia="ar-SA"/>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E15FC7F" w14:textId="77777777" w:rsidR="001C76AE" w:rsidRPr="00611302" w:rsidRDefault="001C76AE" w:rsidP="0048180A">
      <w:pPr>
        <w:suppressAutoHyphens/>
        <w:adjustRightInd w:val="0"/>
        <w:spacing w:line="360" w:lineRule="auto"/>
        <w:ind w:firstLine="426"/>
        <w:jc w:val="both"/>
        <w:rPr>
          <w:color w:val="000000"/>
          <w:sz w:val="28"/>
          <w:szCs w:val="28"/>
          <w:lang w:eastAsia="ar-SA"/>
        </w:rPr>
      </w:pPr>
      <w:r w:rsidRPr="00611302">
        <w:rPr>
          <w:color w:val="000000"/>
          <w:sz w:val="28"/>
          <w:szCs w:val="28"/>
          <w:lang w:eastAsia="ar-SA"/>
        </w:rPr>
        <w:t>Продолжительность информирования по телефону не должна превышать 10 минут.</w:t>
      </w:r>
    </w:p>
    <w:p w14:paraId="1C84668F" w14:textId="77777777" w:rsidR="001C76AE" w:rsidRPr="00611302" w:rsidRDefault="001C76AE" w:rsidP="0048180A">
      <w:pPr>
        <w:suppressAutoHyphens/>
        <w:adjustRightInd w:val="0"/>
        <w:spacing w:line="360" w:lineRule="auto"/>
        <w:ind w:firstLine="426"/>
        <w:jc w:val="both"/>
        <w:rPr>
          <w:color w:val="000000"/>
          <w:sz w:val="28"/>
          <w:szCs w:val="28"/>
          <w:lang w:eastAsia="ar-SA"/>
        </w:rPr>
      </w:pPr>
      <w:r w:rsidRPr="00611302">
        <w:rPr>
          <w:color w:val="000000"/>
          <w:sz w:val="28"/>
          <w:szCs w:val="28"/>
          <w:lang w:eastAsia="ar-SA"/>
        </w:rPr>
        <w:t>Информирование осуществляется в соответствии с графиком приема граждан.</w:t>
      </w:r>
    </w:p>
    <w:p w14:paraId="1E5F4E4C" w14:textId="4EBB9003" w:rsidR="001C76AE" w:rsidRPr="00611302" w:rsidRDefault="001C76AE" w:rsidP="0048180A">
      <w:pPr>
        <w:suppressAutoHyphens/>
        <w:adjustRightInd w:val="0"/>
        <w:spacing w:line="360" w:lineRule="auto"/>
        <w:ind w:firstLine="426"/>
        <w:jc w:val="both"/>
        <w:rPr>
          <w:color w:val="000000"/>
          <w:sz w:val="28"/>
          <w:szCs w:val="28"/>
          <w:lang w:eastAsia="ar-SA"/>
        </w:rPr>
      </w:pPr>
      <w:r>
        <w:rPr>
          <w:color w:val="000000"/>
          <w:sz w:val="28"/>
          <w:szCs w:val="28"/>
          <w:lang w:eastAsia="ar-SA"/>
        </w:rPr>
        <w:t xml:space="preserve">9. </w:t>
      </w:r>
      <w:r w:rsidRPr="00611302">
        <w:rPr>
          <w:color w:val="000000"/>
          <w:sz w:val="28"/>
          <w:szCs w:val="28"/>
          <w:lang w:eastAsia="ar-SA"/>
        </w:rPr>
        <w:t xml:space="preserve">По письменному обращению должностное лицо </w:t>
      </w:r>
      <w:r>
        <w:rPr>
          <w:color w:val="000000"/>
          <w:sz w:val="28"/>
          <w:szCs w:val="28"/>
          <w:lang w:eastAsia="ar-SA"/>
        </w:rPr>
        <w:t>Управления</w:t>
      </w:r>
      <w:r w:rsidRPr="00611302">
        <w:rPr>
          <w:color w:val="000000"/>
          <w:sz w:val="28"/>
          <w:szCs w:val="28"/>
          <w:lang w:eastAsia="ar-SA"/>
        </w:rPr>
        <w:t>, ответственн</w:t>
      </w:r>
      <w:r w:rsidR="00F66261">
        <w:rPr>
          <w:color w:val="000000"/>
          <w:sz w:val="28"/>
          <w:szCs w:val="28"/>
          <w:lang w:eastAsia="ar-SA"/>
        </w:rPr>
        <w:t>ое</w:t>
      </w:r>
      <w:r w:rsidRPr="00611302">
        <w:rPr>
          <w:color w:val="000000"/>
          <w:sz w:val="28"/>
          <w:szCs w:val="28"/>
          <w:lang w:eastAsia="ar-SA"/>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11302">
          <w:rPr>
            <w:color w:val="000000"/>
            <w:sz w:val="28"/>
            <w:szCs w:val="28"/>
            <w:lang w:eastAsia="ar-SA"/>
          </w:rPr>
          <w:t>пункте</w:t>
        </w:r>
      </w:hyperlink>
      <w:r w:rsidR="0010115E">
        <w:t xml:space="preserve"> </w:t>
      </w:r>
      <w:r>
        <w:rPr>
          <w:color w:val="000000"/>
          <w:sz w:val="28"/>
          <w:szCs w:val="28"/>
          <w:lang w:eastAsia="ar-SA"/>
        </w:rPr>
        <w:t>7</w:t>
      </w:r>
      <w:r w:rsidRPr="00611302">
        <w:rPr>
          <w:color w:val="000000"/>
          <w:sz w:val="28"/>
          <w:szCs w:val="28"/>
          <w:lang w:eastAsia="ar-SA"/>
        </w:rPr>
        <w:t xml:space="preserve"> настоящего Административного регламента в порядке, установленном Федеральным законом от 2</w:t>
      </w:r>
      <w:r>
        <w:rPr>
          <w:color w:val="000000"/>
          <w:sz w:val="28"/>
          <w:szCs w:val="28"/>
          <w:lang w:eastAsia="ar-SA"/>
        </w:rPr>
        <w:t xml:space="preserve"> мая </w:t>
      </w:r>
      <w:r w:rsidRPr="00611302">
        <w:rPr>
          <w:color w:val="000000"/>
          <w:sz w:val="28"/>
          <w:szCs w:val="28"/>
          <w:lang w:eastAsia="ar-SA"/>
        </w:rPr>
        <w:t>2006 № 59-ФЗ «О</w:t>
      </w:r>
      <w:r w:rsidRPr="00611302">
        <w:rPr>
          <w:color w:val="000000"/>
          <w:sz w:val="28"/>
          <w:szCs w:val="28"/>
          <w:lang w:val="en-US" w:eastAsia="ar-SA"/>
        </w:rPr>
        <w:t> </w:t>
      </w:r>
      <w:r w:rsidRPr="00611302">
        <w:rPr>
          <w:color w:val="000000"/>
          <w:sz w:val="28"/>
          <w:szCs w:val="28"/>
          <w:lang w:eastAsia="ar-SA"/>
        </w:rPr>
        <w:t>порядке рассмотрения обращений граждан Российской Федерации»</w:t>
      </w:r>
      <w:r w:rsidR="00A77A9B">
        <w:rPr>
          <w:color w:val="000000"/>
          <w:sz w:val="28"/>
          <w:szCs w:val="28"/>
          <w:lang w:eastAsia="ar-SA"/>
        </w:rPr>
        <w:t>.</w:t>
      </w:r>
    </w:p>
    <w:p w14:paraId="494B84FD" w14:textId="77777777" w:rsidR="001C76AE" w:rsidRPr="00611302" w:rsidRDefault="001C76AE" w:rsidP="0048180A">
      <w:pPr>
        <w:suppressAutoHyphens/>
        <w:adjustRightInd w:val="0"/>
        <w:spacing w:line="360" w:lineRule="auto"/>
        <w:ind w:firstLine="426"/>
        <w:jc w:val="both"/>
        <w:rPr>
          <w:color w:val="000000"/>
          <w:sz w:val="28"/>
          <w:szCs w:val="28"/>
          <w:lang w:eastAsia="ar-SA"/>
        </w:rPr>
      </w:pPr>
      <w:r>
        <w:rPr>
          <w:color w:val="000000"/>
          <w:sz w:val="28"/>
          <w:szCs w:val="28"/>
          <w:lang w:eastAsia="ar-SA"/>
        </w:rPr>
        <w:t xml:space="preserve">10. </w:t>
      </w:r>
      <w:r w:rsidRPr="00611302">
        <w:rPr>
          <w:color w:val="000000"/>
          <w:sz w:val="28"/>
          <w:szCs w:val="28"/>
          <w:lang w:eastAsia="ar-SA"/>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Pr>
          <w:color w:val="000000"/>
          <w:sz w:val="28"/>
          <w:szCs w:val="28"/>
          <w:lang w:eastAsia="ar-SA"/>
        </w:rPr>
        <w:t xml:space="preserve"> октября </w:t>
      </w:r>
      <w:r w:rsidRPr="00611302">
        <w:rPr>
          <w:color w:val="000000"/>
          <w:sz w:val="28"/>
          <w:szCs w:val="28"/>
          <w:lang w:eastAsia="ar-SA"/>
        </w:rPr>
        <w:t>2011 №</w:t>
      </w:r>
      <w:r w:rsidRPr="00611302">
        <w:rPr>
          <w:color w:val="000000"/>
          <w:sz w:val="28"/>
          <w:szCs w:val="28"/>
          <w:lang w:val="en-US" w:eastAsia="ar-SA"/>
        </w:rPr>
        <w:t> </w:t>
      </w:r>
      <w:r w:rsidRPr="00611302">
        <w:rPr>
          <w:color w:val="000000"/>
          <w:sz w:val="28"/>
          <w:szCs w:val="28"/>
          <w:lang w:eastAsia="ar-SA"/>
        </w:rPr>
        <w:t>861.</w:t>
      </w:r>
    </w:p>
    <w:p w14:paraId="7139AD68" w14:textId="77777777" w:rsidR="001C76AE" w:rsidRPr="00611302" w:rsidRDefault="001C76AE" w:rsidP="0048180A">
      <w:pPr>
        <w:suppressAutoHyphens/>
        <w:adjustRightInd w:val="0"/>
        <w:spacing w:line="360" w:lineRule="auto"/>
        <w:ind w:firstLine="426"/>
        <w:jc w:val="both"/>
        <w:rPr>
          <w:color w:val="000000"/>
          <w:sz w:val="28"/>
          <w:szCs w:val="28"/>
          <w:lang w:eastAsia="ar-SA"/>
        </w:rPr>
      </w:pPr>
      <w:r w:rsidRPr="00611302">
        <w:rPr>
          <w:color w:val="000000"/>
          <w:sz w:val="28"/>
          <w:szCs w:val="28"/>
          <w:lang w:eastAsia="ar-SA"/>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CBE6445" w14:textId="77777777" w:rsidR="001C76AE" w:rsidRPr="00611302" w:rsidRDefault="001C76AE" w:rsidP="0048180A">
      <w:pPr>
        <w:suppressAutoHyphens/>
        <w:adjustRightInd w:val="0"/>
        <w:spacing w:line="360" w:lineRule="auto"/>
        <w:ind w:firstLine="426"/>
        <w:jc w:val="both"/>
        <w:rPr>
          <w:color w:val="000000"/>
          <w:sz w:val="28"/>
          <w:szCs w:val="28"/>
          <w:lang w:eastAsia="ar-SA"/>
        </w:rPr>
      </w:pPr>
      <w:r>
        <w:rPr>
          <w:color w:val="000000"/>
          <w:sz w:val="28"/>
          <w:szCs w:val="28"/>
          <w:lang w:eastAsia="ar-SA"/>
        </w:rPr>
        <w:t xml:space="preserve">11. </w:t>
      </w:r>
      <w:r w:rsidRPr="00611302">
        <w:rPr>
          <w:color w:val="000000"/>
          <w:sz w:val="28"/>
          <w:szCs w:val="28"/>
          <w:lang w:eastAsia="ar-SA"/>
        </w:rPr>
        <w:t xml:space="preserve">На официальном сайте, на стендах в местах предоставления муниципальной услуги и в </w:t>
      </w:r>
      <w:r>
        <w:rPr>
          <w:color w:val="000000"/>
          <w:sz w:val="28"/>
          <w:szCs w:val="28"/>
          <w:lang w:eastAsia="ar-SA"/>
        </w:rPr>
        <w:t>МФЦ</w:t>
      </w:r>
      <w:r w:rsidRPr="00611302">
        <w:rPr>
          <w:color w:val="000000"/>
          <w:sz w:val="28"/>
          <w:szCs w:val="28"/>
          <w:lang w:eastAsia="ar-SA"/>
        </w:rPr>
        <w:t xml:space="preserve"> размещается следующая справочная информация:</w:t>
      </w:r>
    </w:p>
    <w:p w14:paraId="3F197DB6" w14:textId="77777777" w:rsidR="001C76AE" w:rsidRPr="00611302" w:rsidRDefault="001C76AE" w:rsidP="0048180A">
      <w:pPr>
        <w:suppressAutoHyphens/>
        <w:adjustRightInd w:val="0"/>
        <w:spacing w:line="360" w:lineRule="auto"/>
        <w:ind w:firstLine="426"/>
        <w:jc w:val="both"/>
        <w:rPr>
          <w:color w:val="000000"/>
          <w:sz w:val="28"/>
          <w:szCs w:val="28"/>
          <w:lang w:eastAsia="ar-SA"/>
        </w:rPr>
      </w:pPr>
      <w:r w:rsidRPr="00611302">
        <w:rPr>
          <w:color w:val="000000"/>
          <w:sz w:val="28"/>
          <w:szCs w:val="28"/>
          <w:lang w:eastAsia="ar-SA"/>
        </w:rPr>
        <w:t xml:space="preserve">о месте нахождения и графике работы </w:t>
      </w:r>
      <w:r>
        <w:rPr>
          <w:color w:val="000000"/>
          <w:sz w:val="28"/>
          <w:szCs w:val="28"/>
          <w:lang w:eastAsia="ar-SA"/>
        </w:rPr>
        <w:t>Администрации, Управления</w:t>
      </w:r>
      <w:r w:rsidRPr="00611302">
        <w:rPr>
          <w:color w:val="000000"/>
          <w:sz w:val="28"/>
          <w:szCs w:val="28"/>
          <w:lang w:eastAsia="ar-SA"/>
        </w:rPr>
        <w:t xml:space="preserve">, а также </w:t>
      </w:r>
      <w:r>
        <w:rPr>
          <w:color w:val="000000"/>
          <w:sz w:val="28"/>
          <w:szCs w:val="28"/>
          <w:lang w:eastAsia="ar-SA"/>
        </w:rPr>
        <w:t>МФЦ</w:t>
      </w:r>
      <w:r w:rsidRPr="00611302">
        <w:rPr>
          <w:color w:val="000000"/>
          <w:sz w:val="28"/>
          <w:szCs w:val="28"/>
          <w:lang w:eastAsia="ar-SA"/>
        </w:rPr>
        <w:t>;</w:t>
      </w:r>
    </w:p>
    <w:p w14:paraId="4FF8965E" w14:textId="77777777" w:rsidR="001C76AE" w:rsidRPr="00611302" w:rsidRDefault="001C76AE" w:rsidP="0048180A">
      <w:pPr>
        <w:suppressAutoHyphens/>
        <w:adjustRightInd w:val="0"/>
        <w:spacing w:line="360" w:lineRule="auto"/>
        <w:ind w:firstLine="426"/>
        <w:jc w:val="both"/>
        <w:rPr>
          <w:color w:val="000000"/>
          <w:sz w:val="28"/>
          <w:szCs w:val="28"/>
          <w:lang w:eastAsia="ar-SA"/>
        </w:rPr>
      </w:pPr>
      <w:r w:rsidRPr="00611302">
        <w:rPr>
          <w:color w:val="000000"/>
          <w:sz w:val="28"/>
          <w:szCs w:val="28"/>
          <w:lang w:eastAsia="ar-SA"/>
        </w:rPr>
        <w:t xml:space="preserve">справочные телефоны </w:t>
      </w:r>
      <w:r w:rsidRPr="001C2F27">
        <w:rPr>
          <w:color w:val="000000"/>
          <w:sz w:val="28"/>
          <w:szCs w:val="28"/>
          <w:lang w:eastAsia="ar-SA"/>
        </w:rPr>
        <w:t>Администрации, Управления</w:t>
      </w:r>
      <w:r w:rsidRPr="00611302">
        <w:rPr>
          <w:color w:val="000000"/>
          <w:sz w:val="28"/>
          <w:szCs w:val="28"/>
          <w:lang w:eastAsia="ar-SA"/>
        </w:rPr>
        <w:t>, в том числе номер телефона-автоинформатора (при наличии);</w:t>
      </w:r>
    </w:p>
    <w:p w14:paraId="0EAD7988" w14:textId="0A537AFC" w:rsidR="001C76AE" w:rsidRPr="00611302" w:rsidRDefault="001C76AE" w:rsidP="0048180A">
      <w:pPr>
        <w:suppressAutoHyphens/>
        <w:adjustRightInd w:val="0"/>
        <w:spacing w:line="360" w:lineRule="auto"/>
        <w:ind w:firstLine="426"/>
        <w:jc w:val="both"/>
        <w:rPr>
          <w:color w:val="000000"/>
          <w:sz w:val="28"/>
          <w:szCs w:val="28"/>
          <w:lang w:eastAsia="ar-SA"/>
        </w:rPr>
      </w:pPr>
      <w:r w:rsidRPr="00611302">
        <w:rPr>
          <w:color w:val="000000"/>
          <w:sz w:val="28"/>
          <w:szCs w:val="28"/>
          <w:lang w:eastAsia="ar-SA"/>
        </w:rPr>
        <w:t>адрес официального сайта</w:t>
      </w:r>
      <w:r w:rsidR="00F014AA">
        <w:rPr>
          <w:color w:val="000000"/>
          <w:sz w:val="28"/>
          <w:szCs w:val="28"/>
          <w:lang w:eastAsia="ar-SA"/>
        </w:rPr>
        <w:t xml:space="preserve"> Администрации</w:t>
      </w:r>
      <w:r w:rsidRPr="00611302">
        <w:rPr>
          <w:color w:val="000000"/>
          <w:sz w:val="28"/>
          <w:szCs w:val="28"/>
          <w:lang w:eastAsia="ar-SA"/>
        </w:rPr>
        <w:t xml:space="preserve">, а также электронной почты и (или) формы обратной связи </w:t>
      </w:r>
      <w:r w:rsidRPr="001C2F27">
        <w:rPr>
          <w:color w:val="000000"/>
          <w:sz w:val="28"/>
          <w:szCs w:val="28"/>
          <w:lang w:eastAsia="ar-SA"/>
        </w:rPr>
        <w:t xml:space="preserve">Администрации, Управления </w:t>
      </w:r>
      <w:r w:rsidRPr="00611302">
        <w:rPr>
          <w:color w:val="000000"/>
          <w:sz w:val="28"/>
          <w:szCs w:val="28"/>
          <w:lang w:eastAsia="ar-SA"/>
        </w:rPr>
        <w:t>в сети «Интернет».</w:t>
      </w:r>
    </w:p>
    <w:p w14:paraId="301C00AB" w14:textId="77777777" w:rsidR="001C76AE" w:rsidRPr="00611302" w:rsidRDefault="001C76AE" w:rsidP="0048180A">
      <w:pPr>
        <w:suppressAutoHyphens/>
        <w:adjustRightInd w:val="0"/>
        <w:spacing w:line="360" w:lineRule="auto"/>
        <w:ind w:firstLine="426"/>
        <w:jc w:val="both"/>
        <w:rPr>
          <w:color w:val="000000"/>
          <w:sz w:val="28"/>
          <w:szCs w:val="28"/>
          <w:lang w:eastAsia="ar-SA"/>
        </w:rPr>
      </w:pPr>
      <w:r>
        <w:rPr>
          <w:color w:val="000000"/>
          <w:sz w:val="28"/>
          <w:szCs w:val="28"/>
          <w:lang w:eastAsia="ar-SA"/>
        </w:rPr>
        <w:t xml:space="preserve">12. </w:t>
      </w:r>
      <w:r w:rsidRPr="00611302">
        <w:rPr>
          <w:color w:val="000000"/>
          <w:sz w:val="28"/>
          <w:szCs w:val="28"/>
          <w:lang w:eastAsia="ar-SA"/>
        </w:rPr>
        <w:t xml:space="preserve">В залах ожидания </w:t>
      </w:r>
      <w:r w:rsidRPr="001C2F27">
        <w:rPr>
          <w:color w:val="000000"/>
          <w:sz w:val="28"/>
          <w:szCs w:val="28"/>
          <w:lang w:eastAsia="ar-SA"/>
        </w:rPr>
        <w:t xml:space="preserve">Администрации, Управления </w:t>
      </w:r>
      <w:r w:rsidRPr="00611302">
        <w:rPr>
          <w:color w:val="000000"/>
          <w:sz w:val="28"/>
          <w:szCs w:val="28"/>
          <w:lang w:eastAsia="ar-SA"/>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D5264AE" w14:textId="77777777" w:rsidR="001C76AE" w:rsidRPr="00F014AA" w:rsidRDefault="001C76AE" w:rsidP="0048180A">
      <w:pPr>
        <w:suppressAutoHyphens/>
        <w:adjustRightInd w:val="0"/>
        <w:spacing w:line="360" w:lineRule="auto"/>
        <w:ind w:firstLine="426"/>
        <w:jc w:val="both"/>
        <w:rPr>
          <w:color w:val="000000"/>
          <w:sz w:val="28"/>
          <w:szCs w:val="28"/>
          <w:lang w:eastAsia="ar-SA"/>
        </w:rPr>
      </w:pPr>
      <w:r>
        <w:rPr>
          <w:color w:val="000000"/>
          <w:sz w:val="28"/>
          <w:szCs w:val="28"/>
          <w:lang w:eastAsia="ar-SA"/>
        </w:rPr>
        <w:t xml:space="preserve">13. </w:t>
      </w:r>
      <w:r w:rsidRPr="00611302">
        <w:rPr>
          <w:color w:val="000000"/>
          <w:sz w:val="28"/>
          <w:szCs w:val="28"/>
          <w:lang w:eastAsia="ar-SA"/>
        </w:rPr>
        <w:t xml:space="preserve">Размещение информации о порядке предоставления муниципальной услуги на информационных стендах в помещении </w:t>
      </w:r>
      <w:r>
        <w:rPr>
          <w:color w:val="000000"/>
          <w:sz w:val="28"/>
          <w:szCs w:val="28"/>
          <w:lang w:eastAsia="ar-SA"/>
        </w:rPr>
        <w:t>МФЦ</w:t>
      </w:r>
      <w:r w:rsidRPr="00611302">
        <w:rPr>
          <w:color w:val="000000"/>
          <w:sz w:val="28"/>
          <w:szCs w:val="28"/>
          <w:lang w:eastAsia="ar-SA"/>
        </w:rPr>
        <w:t xml:space="preserve"> осуществляется в соответствии с соглашением, заключенным между </w:t>
      </w:r>
      <w:r>
        <w:rPr>
          <w:color w:val="000000"/>
          <w:sz w:val="28"/>
          <w:szCs w:val="28"/>
          <w:lang w:eastAsia="ar-SA"/>
        </w:rPr>
        <w:t>МФЦ</w:t>
      </w:r>
      <w:r w:rsidRPr="00611302">
        <w:rPr>
          <w:color w:val="000000"/>
          <w:sz w:val="28"/>
          <w:szCs w:val="28"/>
          <w:lang w:eastAsia="ar-SA"/>
        </w:rPr>
        <w:t xml:space="preserve"> и </w:t>
      </w:r>
      <w:r>
        <w:rPr>
          <w:color w:val="000000"/>
          <w:sz w:val="28"/>
          <w:szCs w:val="28"/>
          <w:lang w:eastAsia="ar-SA"/>
        </w:rPr>
        <w:t>Администрацией</w:t>
      </w:r>
      <w:r w:rsidRPr="00611302">
        <w:rPr>
          <w:color w:val="000000"/>
          <w:sz w:val="28"/>
          <w:szCs w:val="28"/>
          <w:lang w:eastAsia="ar-SA"/>
        </w:rPr>
        <w:t xml:space="preserve"> с учетом требований к </w:t>
      </w:r>
      <w:r w:rsidRPr="00F014AA">
        <w:rPr>
          <w:color w:val="000000"/>
          <w:sz w:val="28"/>
          <w:szCs w:val="28"/>
          <w:lang w:eastAsia="ar-SA"/>
        </w:rPr>
        <w:t>информированию, установленных Административным регламентом.</w:t>
      </w:r>
    </w:p>
    <w:p w14:paraId="1CED48C5" w14:textId="5C942903" w:rsidR="001C76AE" w:rsidRPr="00611302" w:rsidRDefault="001C76AE" w:rsidP="0048180A">
      <w:pPr>
        <w:suppressAutoHyphens/>
        <w:adjustRightInd w:val="0"/>
        <w:spacing w:line="360" w:lineRule="auto"/>
        <w:ind w:firstLine="426"/>
        <w:jc w:val="both"/>
        <w:rPr>
          <w:color w:val="000000"/>
          <w:sz w:val="28"/>
          <w:szCs w:val="28"/>
          <w:lang w:eastAsia="ar-SA"/>
        </w:rPr>
      </w:pPr>
      <w:r w:rsidRPr="00F014AA">
        <w:rPr>
          <w:color w:val="000000"/>
          <w:sz w:val="28"/>
          <w:szCs w:val="28"/>
          <w:lang w:eastAsia="ar-SA"/>
        </w:rPr>
        <w:t xml:space="preserve">14. Информация о ходе рассмотрения заявления </w:t>
      </w:r>
      <w:r w:rsidR="0070676F">
        <w:rPr>
          <w:color w:val="000000"/>
          <w:sz w:val="28"/>
          <w:szCs w:val="28"/>
          <w:lang w:eastAsia="ar-SA"/>
        </w:rPr>
        <w:t>о</w:t>
      </w:r>
      <w:r w:rsidRPr="00F014AA">
        <w:rPr>
          <w:color w:val="000000"/>
          <w:sz w:val="28"/>
          <w:szCs w:val="28"/>
          <w:lang w:eastAsia="ar-SA"/>
        </w:rPr>
        <w:t xml:space="preserve"> </w:t>
      </w:r>
      <w:r w:rsidR="00F014AA" w:rsidRPr="00F014AA">
        <w:rPr>
          <w:color w:val="000000"/>
          <w:sz w:val="28"/>
          <w:szCs w:val="28"/>
          <w:lang w:eastAsia="ar-SA"/>
        </w:rPr>
        <w:t>выдач</w:t>
      </w:r>
      <w:r w:rsidR="0070676F">
        <w:rPr>
          <w:color w:val="000000"/>
          <w:sz w:val="28"/>
          <w:szCs w:val="28"/>
          <w:lang w:eastAsia="ar-SA"/>
        </w:rPr>
        <w:t>е</w:t>
      </w:r>
      <w:r w:rsidR="00F014AA" w:rsidRPr="00F014AA">
        <w:rPr>
          <w:color w:val="000000"/>
          <w:sz w:val="28"/>
          <w:szCs w:val="28"/>
          <w:lang w:eastAsia="ar-SA"/>
        </w:rPr>
        <w:t xml:space="preserve"> </w:t>
      </w:r>
      <w:r w:rsidR="00E605DD" w:rsidRPr="00F014AA">
        <w:rPr>
          <w:color w:val="000000"/>
          <w:sz w:val="28"/>
          <w:szCs w:val="28"/>
          <w:lang w:eastAsia="ar-SA"/>
        </w:rPr>
        <w:t>акт</w:t>
      </w:r>
      <w:r w:rsidR="0070676F">
        <w:rPr>
          <w:color w:val="000000"/>
          <w:sz w:val="28"/>
          <w:szCs w:val="28"/>
          <w:lang w:eastAsia="ar-SA"/>
        </w:rPr>
        <w:t>а</w:t>
      </w:r>
      <w:r w:rsidR="00E605DD" w:rsidRPr="00F014AA">
        <w:rPr>
          <w:color w:val="000000"/>
          <w:sz w:val="28"/>
          <w:szCs w:val="28"/>
          <w:lang w:eastAsia="ar-SA"/>
        </w:rPr>
        <w:t xml:space="preserve"> освидетельствования проведения основных работ по строительству (реконструкции)</w:t>
      </w:r>
      <w:r w:rsidR="00E605DD" w:rsidRPr="00E605DD">
        <w:rPr>
          <w:color w:val="000000"/>
          <w:sz w:val="28"/>
          <w:szCs w:val="28"/>
          <w:lang w:eastAsia="ar-SA"/>
        </w:rPr>
        <w:t xml:space="preserve"> объекта индивидуального жилищного строительства с привлечением средств материнского (семейного) капитала </w:t>
      </w:r>
      <w:r w:rsidRPr="00611302">
        <w:rPr>
          <w:color w:val="000000"/>
          <w:sz w:val="28"/>
          <w:szCs w:val="28"/>
          <w:lang w:eastAsia="ar-SA"/>
        </w:rPr>
        <w:t xml:space="preserve">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3" w:name="_Hlk79013065"/>
      <w:r w:rsidRPr="00611302">
        <w:rPr>
          <w:color w:val="000000"/>
          <w:sz w:val="28"/>
          <w:szCs w:val="28"/>
          <w:lang w:eastAsia="ar-SA"/>
        </w:rPr>
        <w:t xml:space="preserve">региональном портале, </w:t>
      </w:r>
      <w:bookmarkEnd w:id="3"/>
      <w:r w:rsidRPr="00611302">
        <w:rPr>
          <w:color w:val="000000"/>
          <w:sz w:val="28"/>
          <w:szCs w:val="28"/>
          <w:lang w:eastAsia="ar-SA"/>
        </w:rPr>
        <w:t xml:space="preserve">а также в </w:t>
      </w:r>
      <w:r>
        <w:rPr>
          <w:color w:val="000000"/>
          <w:sz w:val="28"/>
          <w:szCs w:val="28"/>
          <w:lang w:eastAsia="ar-SA"/>
        </w:rPr>
        <w:t>Управлении</w:t>
      </w:r>
      <w:r w:rsidRPr="00611302">
        <w:rPr>
          <w:color w:val="000000"/>
          <w:sz w:val="28"/>
          <w:szCs w:val="28"/>
          <w:lang w:eastAsia="ar-SA"/>
        </w:rPr>
        <w:t xml:space="preserve"> при обращении заявителя лично, по телефону</w:t>
      </w:r>
      <w:r>
        <w:rPr>
          <w:color w:val="000000"/>
          <w:sz w:val="28"/>
          <w:szCs w:val="28"/>
          <w:lang w:eastAsia="ar-SA"/>
        </w:rPr>
        <w:t>,</w:t>
      </w:r>
      <w:r w:rsidRPr="00611302">
        <w:rPr>
          <w:color w:val="000000"/>
          <w:sz w:val="28"/>
          <w:szCs w:val="28"/>
          <w:lang w:eastAsia="ar-SA"/>
        </w:rPr>
        <w:t xml:space="preserve"> посредством электронной почты. </w:t>
      </w:r>
    </w:p>
    <w:p w14:paraId="560D7413" w14:textId="77777777" w:rsidR="001C76AE" w:rsidRPr="00611302" w:rsidRDefault="001C76AE" w:rsidP="0010115E">
      <w:pPr>
        <w:suppressAutoHyphens/>
        <w:adjustRightInd w:val="0"/>
        <w:contextualSpacing/>
        <w:jc w:val="center"/>
        <w:rPr>
          <w:bCs/>
          <w:color w:val="000000"/>
          <w:sz w:val="28"/>
          <w:szCs w:val="28"/>
          <w:lang w:eastAsia="ar-SA"/>
        </w:rPr>
      </w:pPr>
    </w:p>
    <w:p w14:paraId="5D2AD3D1" w14:textId="77777777" w:rsidR="001C76AE" w:rsidRDefault="001C76AE" w:rsidP="0010115E">
      <w:pPr>
        <w:suppressAutoHyphens/>
        <w:adjustRightInd w:val="0"/>
        <w:contextualSpacing/>
        <w:jc w:val="center"/>
        <w:rPr>
          <w:b/>
          <w:color w:val="000000"/>
          <w:sz w:val="28"/>
          <w:szCs w:val="28"/>
          <w:lang w:eastAsia="ar-SA"/>
        </w:rPr>
      </w:pPr>
      <w:r w:rsidRPr="001C2F27">
        <w:rPr>
          <w:b/>
          <w:color w:val="000000"/>
          <w:sz w:val="28"/>
          <w:szCs w:val="28"/>
          <w:lang w:eastAsia="ar-SA"/>
        </w:rPr>
        <w:lastRenderedPageBreak/>
        <w:t xml:space="preserve">Раздел </w:t>
      </w:r>
      <w:r w:rsidRPr="001C2F27">
        <w:rPr>
          <w:b/>
          <w:color w:val="000000"/>
          <w:sz w:val="28"/>
          <w:szCs w:val="28"/>
          <w:lang w:val="en-US" w:eastAsia="ar-SA"/>
        </w:rPr>
        <w:t>II</w:t>
      </w:r>
      <w:r w:rsidRPr="001C2F27">
        <w:rPr>
          <w:b/>
          <w:color w:val="000000"/>
          <w:sz w:val="28"/>
          <w:szCs w:val="28"/>
          <w:lang w:eastAsia="ar-SA"/>
        </w:rPr>
        <w:t>. Стандарт предоставления муниципальной услуги</w:t>
      </w:r>
    </w:p>
    <w:p w14:paraId="4F0CEDBD" w14:textId="77777777" w:rsidR="0010115E" w:rsidRDefault="0010115E" w:rsidP="0010115E">
      <w:pPr>
        <w:suppressAutoHyphens/>
        <w:adjustRightInd w:val="0"/>
        <w:contextualSpacing/>
        <w:jc w:val="center"/>
        <w:rPr>
          <w:b/>
          <w:color w:val="000000"/>
          <w:sz w:val="28"/>
          <w:szCs w:val="28"/>
          <w:lang w:eastAsia="ar-SA"/>
        </w:rPr>
      </w:pPr>
    </w:p>
    <w:p w14:paraId="3E094C51" w14:textId="77777777" w:rsidR="001C76AE" w:rsidRDefault="001C76AE" w:rsidP="0010115E">
      <w:pPr>
        <w:suppressAutoHyphens/>
        <w:adjustRightInd w:val="0"/>
        <w:contextualSpacing/>
        <w:jc w:val="center"/>
        <w:rPr>
          <w:b/>
          <w:color w:val="000000"/>
          <w:sz w:val="28"/>
          <w:szCs w:val="28"/>
          <w:lang w:eastAsia="ar-SA"/>
        </w:rPr>
      </w:pPr>
      <w:r w:rsidRPr="001C2F27">
        <w:rPr>
          <w:b/>
          <w:color w:val="000000"/>
          <w:sz w:val="28"/>
          <w:szCs w:val="28"/>
          <w:lang w:eastAsia="ar-SA"/>
        </w:rPr>
        <w:t>Наименование муниципальной  услуги</w:t>
      </w:r>
    </w:p>
    <w:p w14:paraId="05C1A568" w14:textId="77777777" w:rsidR="0010115E" w:rsidRPr="00611302" w:rsidRDefault="0010115E" w:rsidP="0010115E">
      <w:pPr>
        <w:suppressAutoHyphens/>
        <w:adjustRightInd w:val="0"/>
        <w:contextualSpacing/>
        <w:jc w:val="center"/>
        <w:rPr>
          <w:bCs/>
          <w:color w:val="000000"/>
          <w:sz w:val="28"/>
          <w:szCs w:val="28"/>
          <w:lang w:eastAsia="ar-SA"/>
        </w:rPr>
      </w:pPr>
    </w:p>
    <w:p w14:paraId="70F3426C" w14:textId="05E6CDC7" w:rsidR="00F40AB0" w:rsidRDefault="001C76AE" w:rsidP="0048180A">
      <w:pPr>
        <w:spacing w:line="360" w:lineRule="auto"/>
        <w:ind w:firstLine="426"/>
        <w:jc w:val="both"/>
        <w:rPr>
          <w:bCs/>
          <w:color w:val="000000"/>
          <w:sz w:val="28"/>
          <w:szCs w:val="28"/>
          <w:lang w:eastAsia="ar-SA"/>
        </w:rPr>
      </w:pPr>
      <w:r>
        <w:rPr>
          <w:bCs/>
          <w:color w:val="000000"/>
          <w:sz w:val="28"/>
          <w:szCs w:val="28"/>
          <w:lang w:eastAsia="ar-SA"/>
        </w:rPr>
        <w:t xml:space="preserve">15. </w:t>
      </w:r>
      <w:r w:rsidRPr="00611302">
        <w:rPr>
          <w:bCs/>
          <w:color w:val="000000"/>
          <w:sz w:val="28"/>
          <w:szCs w:val="28"/>
          <w:lang w:val="en-US" w:eastAsia="ar-SA"/>
        </w:rPr>
        <w:t> </w:t>
      </w:r>
      <w:r w:rsidRPr="00207B66">
        <w:rPr>
          <w:bCs/>
          <w:color w:val="000000"/>
          <w:sz w:val="28"/>
          <w:szCs w:val="28"/>
          <w:lang w:eastAsia="ar-SA"/>
        </w:rPr>
        <w:t>Наименование муниципальной услуги –</w:t>
      </w:r>
      <w:r w:rsidR="0010115E">
        <w:rPr>
          <w:bCs/>
          <w:color w:val="000000"/>
          <w:sz w:val="28"/>
          <w:szCs w:val="28"/>
          <w:lang w:eastAsia="ar-SA"/>
        </w:rPr>
        <w:t xml:space="preserve"> </w:t>
      </w:r>
      <w:r w:rsidR="00A77A9B">
        <w:rPr>
          <w:bCs/>
          <w:color w:val="000000"/>
          <w:sz w:val="28"/>
          <w:szCs w:val="28"/>
          <w:lang w:eastAsia="ar-SA"/>
        </w:rPr>
        <w:t>в</w:t>
      </w:r>
      <w:r w:rsidRPr="001C76AE">
        <w:rPr>
          <w:bCs/>
          <w:color w:val="000000"/>
          <w:sz w:val="28"/>
          <w:szCs w:val="28"/>
          <w:lang w:eastAsia="ar-SA"/>
        </w:rPr>
        <w:t>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bCs/>
          <w:color w:val="000000"/>
          <w:sz w:val="28"/>
          <w:szCs w:val="28"/>
          <w:lang w:eastAsia="ar-SA"/>
        </w:rPr>
        <w:t xml:space="preserve"> (далее – муниципальная услуга).</w:t>
      </w:r>
    </w:p>
    <w:p w14:paraId="3F48198D" w14:textId="77777777" w:rsidR="0010115E" w:rsidRDefault="0010115E" w:rsidP="0010115E">
      <w:pPr>
        <w:contextualSpacing/>
        <w:jc w:val="both"/>
        <w:rPr>
          <w:bCs/>
          <w:color w:val="000000"/>
          <w:sz w:val="28"/>
          <w:szCs w:val="28"/>
          <w:lang w:eastAsia="ar-SA"/>
        </w:rPr>
      </w:pPr>
    </w:p>
    <w:p w14:paraId="4C091ADA" w14:textId="77777777" w:rsidR="00727FC4" w:rsidRDefault="00727FC4" w:rsidP="0010115E">
      <w:pPr>
        <w:suppressAutoHyphens/>
        <w:adjustRightInd w:val="0"/>
        <w:contextualSpacing/>
        <w:jc w:val="center"/>
        <w:rPr>
          <w:b/>
          <w:sz w:val="28"/>
          <w:szCs w:val="28"/>
        </w:rPr>
      </w:pPr>
      <w:r w:rsidRPr="002D7C13">
        <w:rPr>
          <w:b/>
          <w:sz w:val="28"/>
          <w:szCs w:val="28"/>
        </w:rPr>
        <w:t>Наименование органа местного самоуправления городского округа</w:t>
      </w:r>
      <w:r w:rsidR="0010115E">
        <w:rPr>
          <w:b/>
          <w:sz w:val="28"/>
          <w:szCs w:val="28"/>
        </w:rPr>
        <w:t xml:space="preserve"> Кинель Самарской области</w:t>
      </w:r>
      <w:r w:rsidRPr="002D7C13">
        <w:rPr>
          <w:b/>
          <w:sz w:val="28"/>
          <w:szCs w:val="28"/>
        </w:rPr>
        <w:t>, предоставляющего муниципальную услугу</w:t>
      </w:r>
    </w:p>
    <w:p w14:paraId="1457F4DD" w14:textId="77777777" w:rsidR="0010115E" w:rsidRPr="002D7C13" w:rsidRDefault="0010115E" w:rsidP="0010115E">
      <w:pPr>
        <w:suppressAutoHyphens/>
        <w:adjustRightInd w:val="0"/>
        <w:contextualSpacing/>
        <w:jc w:val="center"/>
        <w:rPr>
          <w:b/>
          <w:color w:val="000000"/>
          <w:sz w:val="28"/>
          <w:szCs w:val="28"/>
          <w:lang w:eastAsia="ar-SA"/>
        </w:rPr>
      </w:pPr>
    </w:p>
    <w:p w14:paraId="0D5989B2" w14:textId="77777777" w:rsidR="00727FC4" w:rsidRPr="00611302" w:rsidRDefault="00727FC4" w:rsidP="0048180A">
      <w:pPr>
        <w:suppressAutoHyphens/>
        <w:adjustRightInd w:val="0"/>
        <w:spacing w:line="360" w:lineRule="auto"/>
        <w:ind w:firstLine="426"/>
        <w:jc w:val="both"/>
        <w:rPr>
          <w:bCs/>
          <w:color w:val="000000"/>
          <w:sz w:val="28"/>
          <w:szCs w:val="28"/>
          <w:lang w:eastAsia="ar-SA"/>
        </w:rPr>
      </w:pPr>
      <w:r>
        <w:rPr>
          <w:color w:val="000000"/>
          <w:spacing w:val="-1"/>
          <w:sz w:val="28"/>
          <w:szCs w:val="28"/>
          <w:lang w:eastAsia="ar-SA"/>
        </w:rPr>
        <w:t xml:space="preserve">16. </w:t>
      </w:r>
      <w:r w:rsidRPr="00611302">
        <w:rPr>
          <w:color w:val="000000"/>
          <w:spacing w:val="-1"/>
          <w:sz w:val="28"/>
          <w:szCs w:val="28"/>
          <w:lang w:eastAsia="ar-SA"/>
        </w:rPr>
        <w:t xml:space="preserve">Муниципальная </w:t>
      </w:r>
      <w:r w:rsidRPr="00611302">
        <w:rPr>
          <w:color w:val="000000"/>
          <w:sz w:val="28"/>
          <w:szCs w:val="28"/>
          <w:lang w:eastAsia="ar-SA"/>
        </w:rPr>
        <w:t xml:space="preserve">услуга предоставляется </w:t>
      </w:r>
      <w:r>
        <w:rPr>
          <w:color w:val="000000"/>
          <w:sz w:val="28"/>
          <w:szCs w:val="28"/>
          <w:lang w:eastAsia="ar-SA"/>
        </w:rPr>
        <w:t xml:space="preserve">Администрацией, в лице структурного подразделения - </w:t>
      </w:r>
      <w:r w:rsidRPr="00611302">
        <w:rPr>
          <w:color w:val="000000"/>
          <w:sz w:val="28"/>
          <w:szCs w:val="28"/>
          <w:lang w:eastAsia="ar-SA"/>
        </w:rPr>
        <w:t>Управлени</w:t>
      </w:r>
      <w:r>
        <w:rPr>
          <w:color w:val="000000"/>
          <w:sz w:val="28"/>
          <w:szCs w:val="28"/>
          <w:lang w:eastAsia="ar-SA"/>
        </w:rPr>
        <w:t>я.</w:t>
      </w:r>
    </w:p>
    <w:p w14:paraId="3F04291D" w14:textId="77777777" w:rsidR="00727FC4" w:rsidRDefault="00727FC4" w:rsidP="0048180A">
      <w:pPr>
        <w:tabs>
          <w:tab w:val="left" w:pos="1134"/>
        </w:tabs>
        <w:adjustRightInd w:val="0"/>
        <w:spacing w:line="360" w:lineRule="auto"/>
        <w:ind w:firstLine="426"/>
        <w:jc w:val="both"/>
        <w:rPr>
          <w:sz w:val="28"/>
          <w:szCs w:val="28"/>
        </w:rPr>
      </w:pPr>
      <w:r>
        <w:rPr>
          <w:sz w:val="28"/>
          <w:szCs w:val="28"/>
        </w:rPr>
        <w:t>17. Получение заявителем муниципальной услуги в МФЦ осуществляется в соответствии с соглашением, заключенным между МФЦ и Администрацией, с момента вступления в силу указанного соглашения о взаимодействии.</w:t>
      </w:r>
    </w:p>
    <w:p w14:paraId="1DAA00E6" w14:textId="77777777" w:rsidR="0010115E" w:rsidRDefault="0010115E" w:rsidP="0010115E">
      <w:pPr>
        <w:tabs>
          <w:tab w:val="left" w:pos="1134"/>
        </w:tabs>
        <w:adjustRightInd w:val="0"/>
        <w:ind w:firstLine="425"/>
        <w:contextualSpacing/>
        <w:jc w:val="both"/>
        <w:rPr>
          <w:sz w:val="28"/>
          <w:szCs w:val="28"/>
        </w:rPr>
      </w:pPr>
    </w:p>
    <w:p w14:paraId="1DF13659" w14:textId="77777777" w:rsidR="00727FC4" w:rsidRDefault="00727FC4" w:rsidP="0010115E">
      <w:pPr>
        <w:tabs>
          <w:tab w:val="left" w:pos="1134"/>
        </w:tabs>
        <w:suppressAutoHyphens/>
        <w:adjustRightInd w:val="0"/>
        <w:ind w:firstLine="425"/>
        <w:contextualSpacing/>
        <w:jc w:val="center"/>
        <w:rPr>
          <w:b/>
          <w:color w:val="000000"/>
          <w:sz w:val="28"/>
          <w:szCs w:val="28"/>
          <w:lang w:eastAsia="ar-SA"/>
        </w:rPr>
      </w:pPr>
      <w:r w:rsidRPr="0019771A">
        <w:rPr>
          <w:b/>
          <w:color w:val="000000"/>
          <w:sz w:val="28"/>
          <w:szCs w:val="28"/>
          <w:lang w:eastAsia="ar-SA"/>
        </w:rPr>
        <w:t>Результат предоставления муниципальной услуги</w:t>
      </w:r>
    </w:p>
    <w:p w14:paraId="49BEB00D" w14:textId="77777777" w:rsidR="0010115E" w:rsidRPr="0019771A" w:rsidRDefault="0010115E" w:rsidP="0010115E">
      <w:pPr>
        <w:tabs>
          <w:tab w:val="left" w:pos="1134"/>
        </w:tabs>
        <w:suppressAutoHyphens/>
        <w:adjustRightInd w:val="0"/>
        <w:ind w:firstLine="425"/>
        <w:contextualSpacing/>
        <w:jc w:val="center"/>
        <w:rPr>
          <w:b/>
          <w:color w:val="000000"/>
          <w:sz w:val="28"/>
          <w:szCs w:val="28"/>
          <w:lang w:eastAsia="ar-SA"/>
        </w:rPr>
      </w:pPr>
    </w:p>
    <w:p w14:paraId="3374B3A5" w14:textId="77777777" w:rsidR="00727FC4" w:rsidRPr="00AB55EA" w:rsidRDefault="00260349" w:rsidP="00AB55EA">
      <w:pPr>
        <w:tabs>
          <w:tab w:val="left" w:pos="851"/>
          <w:tab w:val="left" w:pos="1134"/>
        </w:tabs>
        <w:spacing w:line="360" w:lineRule="auto"/>
        <w:ind w:firstLine="426"/>
        <w:jc w:val="both"/>
        <w:rPr>
          <w:sz w:val="28"/>
          <w:szCs w:val="28"/>
        </w:rPr>
      </w:pPr>
      <w:r w:rsidRPr="00AB55EA">
        <w:rPr>
          <w:sz w:val="28"/>
          <w:szCs w:val="28"/>
        </w:rPr>
        <w:t xml:space="preserve">18. </w:t>
      </w:r>
      <w:r w:rsidR="00727FC4" w:rsidRPr="00AB55EA">
        <w:rPr>
          <w:sz w:val="28"/>
          <w:szCs w:val="28"/>
        </w:rPr>
        <w:t>Результатом предоставления муниципальной услуги являются:</w:t>
      </w:r>
    </w:p>
    <w:p w14:paraId="1F1CA160" w14:textId="77777777" w:rsidR="00ED4BAE" w:rsidRPr="00ED4BAE" w:rsidRDefault="00727FC4" w:rsidP="006C5470">
      <w:pPr>
        <w:pStyle w:val="a4"/>
        <w:numPr>
          <w:ilvl w:val="0"/>
          <w:numId w:val="13"/>
        </w:numPr>
        <w:tabs>
          <w:tab w:val="left" w:pos="851"/>
          <w:tab w:val="left" w:pos="1134"/>
        </w:tabs>
        <w:spacing w:line="360" w:lineRule="auto"/>
        <w:ind w:left="0" w:firstLine="426"/>
        <w:rPr>
          <w:sz w:val="28"/>
          <w:szCs w:val="28"/>
        </w:rPr>
      </w:pPr>
      <w:r w:rsidRPr="00AB55EA">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акт освидетельствования)</w:t>
      </w:r>
      <w:r w:rsidR="00ED4BAE">
        <w:rPr>
          <w:sz w:val="28"/>
          <w:szCs w:val="28"/>
        </w:rPr>
        <w:t>.</w:t>
      </w:r>
    </w:p>
    <w:p w14:paraId="2867B0F3" w14:textId="77777777" w:rsidR="00727FC4" w:rsidRPr="00ED4BAE" w:rsidRDefault="00ED4BAE" w:rsidP="006C5470">
      <w:pPr>
        <w:tabs>
          <w:tab w:val="left" w:pos="851"/>
          <w:tab w:val="left" w:pos="1134"/>
        </w:tabs>
        <w:spacing w:line="360" w:lineRule="auto"/>
        <w:ind w:firstLine="426"/>
        <w:jc w:val="both"/>
        <w:rPr>
          <w:sz w:val="28"/>
          <w:szCs w:val="28"/>
        </w:rPr>
      </w:pPr>
      <w:r>
        <w:rPr>
          <w:sz w:val="28"/>
          <w:szCs w:val="28"/>
        </w:rPr>
        <w:tab/>
      </w:r>
      <w:r w:rsidRPr="00ED4BAE">
        <w:rPr>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Pr="00AB55EA">
        <w:rPr>
          <w:sz w:val="28"/>
          <w:szCs w:val="28"/>
        </w:rPr>
        <w:t>акт освидетельствования</w:t>
      </w:r>
      <w:r w:rsidR="0085785D">
        <w:rPr>
          <w:sz w:val="28"/>
          <w:szCs w:val="28"/>
        </w:rPr>
        <w:t xml:space="preserve"> с указанием</w:t>
      </w:r>
      <w:r w:rsidRPr="00ED4BAE">
        <w:rPr>
          <w:sz w:val="28"/>
          <w:szCs w:val="28"/>
        </w:rPr>
        <w:t xml:space="preserve"> дат</w:t>
      </w:r>
      <w:r w:rsidR="0085785D">
        <w:rPr>
          <w:sz w:val="28"/>
          <w:szCs w:val="28"/>
        </w:rPr>
        <w:t>ы.</w:t>
      </w:r>
    </w:p>
    <w:p w14:paraId="2CFC2249" w14:textId="77777777" w:rsidR="00260349" w:rsidRDefault="00260349" w:rsidP="006C5470">
      <w:pPr>
        <w:pStyle w:val="a4"/>
        <w:numPr>
          <w:ilvl w:val="0"/>
          <w:numId w:val="13"/>
        </w:numPr>
        <w:tabs>
          <w:tab w:val="left" w:pos="851"/>
          <w:tab w:val="left" w:pos="1134"/>
        </w:tabs>
        <w:spacing w:line="360" w:lineRule="auto"/>
        <w:ind w:left="0" w:firstLine="426"/>
        <w:rPr>
          <w:bCs/>
          <w:sz w:val="28"/>
          <w:szCs w:val="28"/>
          <w:lang w:eastAsia="ar-SA"/>
        </w:rPr>
      </w:pPr>
      <w:r w:rsidRPr="00AB55EA">
        <w:rPr>
          <w:bCs/>
          <w:sz w:val="28"/>
          <w:szCs w:val="28"/>
          <w:lang w:eastAsia="ar-SA"/>
        </w:rPr>
        <w:t>исправление допущенных опечаток и ошибок в акте освидетельствования</w:t>
      </w:r>
      <w:r w:rsidR="0085785D">
        <w:rPr>
          <w:bCs/>
          <w:sz w:val="28"/>
          <w:szCs w:val="28"/>
          <w:lang w:eastAsia="ar-SA"/>
        </w:rPr>
        <w:t>.</w:t>
      </w:r>
    </w:p>
    <w:p w14:paraId="5FBC1359" w14:textId="313B0C9F" w:rsidR="0085785D" w:rsidRDefault="0085785D" w:rsidP="006C5470">
      <w:pPr>
        <w:pStyle w:val="a4"/>
        <w:tabs>
          <w:tab w:val="left" w:pos="851"/>
          <w:tab w:val="left" w:pos="1134"/>
        </w:tabs>
        <w:spacing w:line="360" w:lineRule="auto"/>
        <w:ind w:left="0" w:firstLine="426"/>
        <w:rPr>
          <w:bCs/>
          <w:sz w:val="28"/>
          <w:szCs w:val="28"/>
          <w:lang w:eastAsia="ar-SA"/>
        </w:rPr>
      </w:pPr>
      <w:r w:rsidRPr="0085785D">
        <w:rPr>
          <w:bCs/>
          <w:sz w:val="28"/>
          <w:szCs w:val="28"/>
          <w:lang w:eastAsia="ar-SA"/>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Pr="00AB55EA">
        <w:rPr>
          <w:sz w:val="28"/>
          <w:szCs w:val="28"/>
        </w:rPr>
        <w:t>акт освидетельствования</w:t>
      </w:r>
      <w:r w:rsidR="00A77A9B">
        <w:rPr>
          <w:sz w:val="28"/>
          <w:szCs w:val="28"/>
        </w:rPr>
        <w:t xml:space="preserve"> </w:t>
      </w:r>
      <w:r w:rsidRPr="0085785D">
        <w:rPr>
          <w:bCs/>
          <w:sz w:val="28"/>
          <w:szCs w:val="28"/>
          <w:lang w:eastAsia="ar-SA"/>
        </w:rPr>
        <w:t xml:space="preserve">с исправленными опечатками и ошибками, в котором указаны дата </w:t>
      </w:r>
      <w:r w:rsidRPr="00AB55EA">
        <w:rPr>
          <w:sz w:val="28"/>
          <w:szCs w:val="28"/>
        </w:rPr>
        <w:t>акт</w:t>
      </w:r>
      <w:r>
        <w:rPr>
          <w:sz w:val="28"/>
          <w:szCs w:val="28"/>
        </w:rPr>
        <w:t xml:space="preserve">а </w:t>
      </w:r>
      <w:r w:rsidRPr="00AB55EA">
        <w:rPr>
          <w:sz w:val="28"/>
          <w:szCs w:val="28"/>
        </w:rPr>
        <w:t>освидетельствования</w:t>
      </w:r>
      <w:r>
        <w:rPr>
          <w:sz w:val="28"/>
          <w:szCs w:val="28"/>
        </w:rPr>
        <w:t>.</w:t>
      </w:r>
    </w:p>
    <w:p w14:paraId="4D3F2C73" w14:textId="77777777" w:rsidR="00AB55EA" w:rsidRPr="0085785D" w:rsidRDefault="00AB55EA" w:rsidP="0085785D">
      <w:pPr>
        <w:pStyle w:val="a4"/>
        <w:numPr>
          <w:ilvl w:val="0"/>
          <w:numId w:val="13"/>
        </w:numPr>
        <w:tabs>
          <w:tab w:val="left" w:pos="851"/>
          <w:tab w:val="left" w:pos="1134"/>
        </w:tabs>
        <w:spacing w:line="360" w:lineRule="auto"/>
        <w:ind w:left="0" w:firstLine="426"/>
        <w:rPr>
          <w:bCs/>
          <w:sz w:val="28"/>
          <w:szCs w:val="28"/>
          <w:lang w:eastAsia="ar-SA"/>
        </w:rPr>
      </w:pPr>
      <w:r w:rsidRPr="00AB55EA">
        <w:rPr>
          <w:bCs/>
          <w:sz w:val="28"/>
          <w:szCs w:val="28"/>
          <w:lang w:eastAsia="ar-SA"/>
        </w:rPr>
        <w:t xml:space="preserve">выдача дубликата </w:t>
      </w:r>
      <w:r w:rsidRPr="00AB55EA">
        <w:rPr>
          <w:sz w:val="28"/>
          <w:szCs w:val="28"/>
        </w:rPr>
        <w:t>акта освидетельствования.</w:t>
      </w:r>
    </w:p>
    <w:p w14:paraId="0B991FEE" w14:textId="77777777" w:rsidR="0085785D" w:rsidRPr="00AB55EA" w:rsidRDefault="0085785D" w:rsidP="0085785D">
      <w:pPr>
        <w:pStyle w:val="a4"/>
        <w:tabs>
          <w:tab w:val="left" w:pos="851"/>
          <w:tab w:val="left" w:pos="1134"/>
        </w:tabs>
        <w:spacing w:line="360" w:lineRule="auto"/>
        <w:ind w:left="0" w:firstLine="426"/>
        <w:rPr>
          <w:bCs/>
          <w:sz w:val="28"/>
          <w:szCs w:val="28"/>
          <w:lang w:eastAsia="ar-SA"/>
        </w:rPr>
      </w:pPr>
      <w:r w:rsidRPr="0085785D">
        <w:rPr>
          <w:bCs/>
          <w:sz w:val="28"/>
          <w:szCs w:val="28"/>
          <w:lang w:eastAsia="ar-SA"/>
        </w:rPr>
        <w:lastRenderedPageBreak/>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акт</w:t>
      </w:r>
      <w:r w:rsidR="00AC659A">
        <w:rPr>
          <w:bCs/>
          <w:sz w:val="28"/>
          <w:szCs w:val="28"/>
          <w:lang w:eastAsia="ar-SA"/>
        </w:rPr>
        <w:t>а</w:t>
      </w:r>
      <w:r w:rsidRPr="0085785D">
        <w:rPr>
          <w:bCs/>
          <w:sz w:val="28"/>
          <w:szCs w:val="28"/>
          <w:lang w:eastAsia="ar-SA"/>
        </w:rPr>
        <w:t xml:space="preserve"> освидетельствования с указанием даты.</w:t>
      </w:r>
    </w:p>
    <w:p w14:paraId="0C6AB35F" w14:textId="77777777" w:rsidR="00260349" w:rsidRPr="00AB55EA" w:rsidRDefault="00260349" w:rsidP="0085785D">
      <w:pPr>
        <w:tabs>
          <w:tab w:val="left" w:pos="851"/>
        </w:tabs>
        <w:suppressAutoHyphens/>
        <w:adjustRightInd w:val="0"/>
        <w:spacing w:line="360" w:lineRule="auto"/>
        <w:ind w:firstLine="426"/>
        <w:jc w:val="both"/>
        <w:rPr>
          <w:bCs/>
          <w:sz w:val="28"/>
          <w:szCs w:val="28"/>
          <w:lang w:eastAsia="ar-SA"/>
        </w:rPr>
      </w:pPr>
      <w:r w:rsidRPr="00AB55EA">
        <w:rPr>
          <w:bCs/>
          <w:sz w:val="28"/>
          <w:szCs w:val="28"/>
          <w:lang w:eastAsia="ar-SA"/>
        </w:rPr>
        <w:t>19. Результат предоставления муниципальной услуги направляется заявителю одним из следующих способов:</w:t>
      </w:r>
    </w:p>
    <w:p w14:paraId="7470090B" w14:textId="77777777" w:rsidR="00260349" w:rsidRPr="00AB55EA" w:rsidRDefault="00260349" w:rsidP="0085785D">
      <w:pPr>
        <w:tabs>
          <w:tab w:val="left" w:pos="851"/>
        </w:tabs>
        <w:suppressAutoHyphens/>
        <w:adjustRightInd w:val="0"/>
        <w:spacing w:line="360" w:lineRule="auto"/>
        <w:ind w:firstLine="426"/>
        <w:jc w:val="both"/>
        <w:rPr>
          <w:bCs/>
          <w:sz w:val="28"/>
          <w:szCs w:val="28"/>
          <w:lang w:eastAsia="ar-SA"/>
        </w:rPr>
      </w:pPr>
      <w:r w:rsidRPr="00AB55EA">
        <w:rPr>
          <w:bCs/>
          <w:sz w:val="28"/>
          <w:szCs w:val="28"/>
          <w:lang w:eastAsia="ar-SA"/>
        </w:rPr>
        <w:t>1) выдается заявителю на руки, при подаче заявления в ходе личного приема;</w:t>
      </w:r>
    </w:p>
    <w:p w14:paraId="0917DA6B" w14:textId="77777777" w:rsidR="00260349" w:rsidRPr="00AB55EA" w:rsidRDefault="00322A48" w:rsidP="0085785D">
      <w:pPr>
        <w:tabs>
          <w:tab w:val="left" w:pos="851"/>
        </w:tabs>
        <w:suppressAutoHyphens/>
        <w:adjustRightInd w:val="0"/>
        <w:spacing w:line="360" w:lineRule="auto"/>
        <w:ind w:firstLine="426"/>
        <w:jc w:val="both"/>
        <w:rPr>
          <w:bCs/>
          <w:sz w:val="28"/>
          <w:szCs w:val="28"/>
          <w:lang w:eastAsia="ar-SA"/>
        </w:rPr>
      </w:pPr>
      <w:r w:rsidRPr="00AB55EA">
        <w:rPr>
          <w:bCs/>
          <w:sz w:val="28"/>
          <w:szCs w:val="28"/>
          <w:lang w:eastAsia="ar-SA"/>
        </w:rPr>
        <w:t>2</w:t>
      </w:r>
      <w:r w:rsidR="00260349" w:rsidRPr="00AB55EA">
        <w:rPr>
          <w:bCs/>
          <w:sz w:val="28"/>
          <w:szCs w:val="28"/>
          <w:lang w:eastAsia="ar-SA"/>
        </w:rPr>
        <w:t>) посредством почтового отправления;</w:t>
      </w:r>
    </w:p>
    <w:p w14:paraId="7322F23E" w14:textId="77777777" w:rsidR="00CD6153" w:rsidRDefault="00322A48" w:rsidP="00CD6153">
      <w:pPr>
        <w:tabs>
          <w:tab w:val="left" w:pos="851"/>
        </w:tabs>
        <w:suppressAutoHyphens/>
        <w:adjustRightInd w:val="0"/>
        <w:spacing w:line="360" w:lineRule="auto"/>
        <w:ind w:firstLine="426"/>
        <w:jc w:val="both"/>
        <w:rPr>
          <w:sz w:val="28"/>
          <w:szCs w:val="28"/>
        </w:rPr>
      </w:pPr>
      <w:r w:rsidRPr="00AB55EA">
        <w:rPr>
          <w:bCs/>
          <w:sz w:val="28"/>
          <w:szCs w:val="28"/>
          <w:lang w:eastAsia="ar-SA"/>
        </w:rPr>
        <w:t>3</w:t>
      </w:r>
      <w:r w:rsidR="00260349" w:rsidRPr="00AB55EA">
        <w:rPr>
          <w:bCs/>
          <w:sz w:val="28"/>
          <w:szCs w:val="28"/>
          <w:lang w:eastAsia="ar-SA"/>
        </w:rPr>
        <w:t xml:space="preserve">) в личный кабинет заявителя на Едином портале, региональном портале в </w:t>
      </w:r>
      <w:r w:rsidR="00260349" w:rsidRPr="00CD6153">
        <w:rPr>
          <w:bCs/>
          <w:color w:val="000000"/>
          <w:sz w:val="28"/>
          <w:szCs w:val="28"/>
          <w:lang w:eastAsia="ar-SA"/>
        </w:rPr>
        <w:t xml:space="preserve">случае, если такой способ указан в заявлении о выдаче </w:t>
      </w:r>
      <w:r w:rsidR="00CD6153" w:rsidRPr="00CD6153">
        <w:rPr>
          <w:sz w:val="28"/>
          <w:szCs w:val="28"/>
        </w:rPr>
        <w:t>акта освидетельствования</w:t>
      </w:r>
      <w:r w:rsidR="00CD6153">
        <w:rPr>
          <w:sz w:val="28"/>
          <w:szCs w:val="28"/>
        </w:rPr>
        <w:t>;</w:t>
      </w:r>
    </w:p>
    <w:p w14:paraId="1EB41748" w14:textId="77777777" w:rsidR="00260349" w:rsidRPr="00207B66" w:rsidRDefault="00322A48" w:rsidP="00CD6153">
      <w:pPr>
        <w:tabs>
          <w:tab w:val="left" w:pos="851"/>
        </w:tabs>
        <w:suppressAutoHyphens/>
        <w:adjustRightInd w:val="0"/>
        <w:spacing w:line="360" w:lineRule="auto"/>
        <w:ind w:firstLine="426"/>
        <w:jc w:val="both"/>
        <w:rPr>
          <w:bCs/>
          <w:color w:val="000000"/>
          <w:sz w:val="28"/>
          <w:szCs w:val="28"/>
          <w:lang w:eastAsia="ar-SA"/>
        </w:rPr>
      </w:pPr>
      <w:r>
        <w:rPr>
          <w:bCs/>
          <w:color w:val="000000"/>
          <w:sz w:val="28"/>
          <w:szCs w:val="28"/>
          <w:lang w:eastAsia="ar-SA"/>
        </w:rPr>
        <w:t>4</w:t>
      </w:r>
      <w:r w:rsidR="00260349" w:rsidRPr="00207B66">
        <w:rPr>
          <w:bCs/>
          <w:color w:val="000000"/>
          <w:sz w:val="28"/>
          <w:szCs w:val="28"/>
          <w:lang w:eastAsia="ar-SA"/>
        </w:rPr>
        <w:t>) на электронную почту заявителя</w:t>
      </w:r>
      <w:r w:rsidR="00CD6153">
        <w:rPr>
          <w:bCs/>
          <w:color w:val="000000"/>
          <w:sz w:val="28"/>
          <w:szCs w:val="28"/>
          <w:lang w:eastAsia="ar-SA"/>
        </w:rPr>
        <w:t>;</w:t>
      </w:r>
    </w:p>
    <w:p w14:paraId="7DEDE837" w14:textId="77777777" w:rsidR="00260349" w:rsidRPr="00207B66" w:rsidRDefault="00322A48" w:rsidP="0048180A">
      <w:pPr>
        <w:suppressAutoHyphens/>
        <w:adjustRightInd w:val="0"/>
        <w:spacing w:line="360" w:lineRule="auto"/>
        <w:ind w:firstLine="426"/>
        <w:jc w:val="both"/>
        <w:rPr>
          <w:bCs/>
          <w:color w:val="000000"/>
          <w:sz w:val="28"/>
          <w:szCs w:val="28"/>
          <w:lang w:eastAsia="ar-SA"/>
        </w:rPr>
      </w:pPr>
      <w:r>
        <w:rPr>
          <w:bCs/>
          <w:color w:val="000000"/>
          <w:sz w:val="28"/>
          <w:szCs w:val="28"/>
          <w:lang w:eastAsia="ar-SA"/>
        </w:rPr>
        <w:t>5</w:t>
      </w:r>
      <w:r w:rsidR="00260349" w:rsidRPr="00207B66">
        <w:rPr>
          <w:bCs/>
          <w:color w:val="000000"/>
          <w:sz w:val="28"/>
          <w:szCs w:val="28"/>
          <w:lang w:eastAsia="ar-SA"/>
        </w:rPr>
        <w:t>) в МФЦ.</w:t>
      </w:r>
    </w:p>
    <w:p w14:paraId="2AF275A0" w14:textId="77777777" w:rsidR="00260349" w:rsidRDefault="00260349" w:rsidP="0010115E">
      <w:pPr>
        <w:tabs>
          <w:tab w:val="left" w:pos="1134"/>
        </w:tabs>
        <w:contextualSpacing/>
        <w:jc w:val="both"/>
        <w:rPr>
          <w:color w:val="FF0000"/>
        </w:rPr>
      </w:pPr>
    </w:p>
    <w:p w14:paraId="3297477A" w14:textId="77777777" w:rsidR="00322A48" w:rsidRDefault="00322A48" w:rsidP="0010115E">
      <w:pPr>
        <w:suppressAutoHyphens/>
        <w:adjustRightInd w:val="0"/>
        <w:contextualSpacing/>
        <w:jc w:val="center"/>
        <w:rPr>
          <w:b/>
          <w:color w:val="000000"/>
          <w:sz w:val="28"/>
          <w:szCs w:val="28"/>
          <w:lang w:eastAsia="ar-SA"/>
        </w:rPr>
      </w:pPr>
      <w:r w:rsidRPr="00C04700">
        <w:rPr>
          <w:b/>
          <w:color w:val="000000"/>
          <w:sz w:val="28"/>
          <w:szCs w:val="28"/>
          <w:lang w:eastAsia="ar-SA"/>
        </w:rPr>
        <w:t xml:space="preserve">Срок предоставления </w:t>
      </w:r>
      <w:r>
        <w:rPr>
          <w:b/>
          <w:color w:val="000000"/>
          <w:sz w:val="28"/>
          <w:szCs w:val="28"/>
          <w:lang w:eastAsia="ar-SA"/>
        </w:rPr>
        <w:t>муниципальной</w:t>
      </w:r>
      <w:r w:rsidRPr="00C04700">
        <w:rPr>
          <w:b/>
          <w:color w:val="000000"/>
          <w:sz w:val="28"/>
          <w:szCs w:val="28"/>
          <w:lang w:eastAsia="ar-SA"/>
        </w:rPr>
        <w:t xml:space="preserve"> услуги</w:t>
      </w:r>
    </w:p>
    <w:p w14:paraId="709DF0AE" w14:textId="77777777" w:rsidR="0010115E" w:rsidRDefault="0010115E" w:rsidP="0010115E">
      <w:pPr>
        <w:suppressAutoHyphens/>
        <w:adjustRightInd w:val="0"/>
        <w:contextualSpacing/>
        <w:jc w:val="center"/>
        <w:rPr>
          <w:b/>
          <w:color w:val="000000"/>
          <w:sz w:val="28"/>
          <w:szCs w:val="28"/>
          <w:lang w:eastAsia="ar-SA"/>
        </w:rPr>
      </w:pPr>
    </w:p>
    <w:p w14:paraId="7627297C" w14:textId="77777777" w:rsidR="00322A48" w:rsidRDefault="00322A48" w:rsidP="0048180A">
      <w:pPr>
        <w:suppressAutoHyphens/>
        <w:adjustRightInd w:val="0"/>
        <w:spacing w:line="360" w:lineRule="auto"/>
        <w:ind w:firstLine="426"/>
        <w:jc w:val="both"/>
        <w:rPr>
          <w:bCs/>
          <w:color w:val="000000"/>
          <w:sz w:val="28"/>
          <w:szCs w:val="28"/>
          <w:lang w:eastAsia="ar-SA"/>
        </w:rPr>
      </w:pPr>
      <w:r>
        <w:rPr>
          <w:bCs/>
          <w:color w:val="000000"/>
          <w:sz w:val="28"/>
          <w:szCs w:val="28"/>
          <w:lang w:eastAsia="ar-SA"/>
        </w:rPr>
        <w:t xml:space="preserve">20. </w:t>
      </w:r>
      <w:r w:rsidRPr="00322A48">
        <w:rPr>
          <w:bCs/>
          <w:color w:val="000000"/>
          <w:sz w:val="28"/>
          <w:szCs w:val="28"/>
          <w:lang w:eastAsia="ar-SA"/>
        </w:rPr>
        <w:t>Муниципальная услуга предоставляется в срок, не превышающий 10 рабочих дней со дня поступления заявления о выдаче акта освидетельствования</w:t>
      </w:r>
      <w:r>
        <w:rPr>
          <w:bCs/>
          <w:color w:val="000000"/>
          <w:sz w:val="28"/>
          <w:szCs w:val="28"/>
          <w:lang w:eastAsia="ar-SA"/>
        </w:rPr>
        <w:t>.</w:t>
      </w:r>
    </w:p>
    <w:p w14:paraId="576F7800" w14:textId="77777777" w:rsidR="00322A48" w:rsidRDefault="00322A48" w:rsidP="0010115E">
      <w:pPr>
        <w:tabs>
          <w:tab w:val="left" w:pos="1134"/>
        </w:tabs>
        <w:contextualSpacing/>
        <w:jc w:val="both"/>
        <w:rPr>
          <w:color w:val="FF0000"/>
        </w:rPr>
      </w:pPr>
    </w:p>
    <w:p w14:paraId="6A5B7EE0" w14:textId="77777777" w:rsidR="00322A48" w:rsidRDefault="00322A48" w:rsidP="0010115E">
      <w:pPr>
        <w:suppressAutoHyphens/>
        <w:adjustRightInd w:val="0"/>
        <w:contextualSpacing/>
        <w:jc w:val="center"/>
        <w:rPr>
          <w:b/>
          <w:color w:val="000000"/>
          <w:sz w:val="28"/>
          <w:szCs w:val="28"/>
          <w:lang w:eastAsia="ar-SA"/>
        </w:rPr>
      </w:pPr>
      <w:r w:rsidRPr="00C04700">
        <w:rPr>
          <w:b/>
          <w:color w:val="000000"/>
          <w:sz w:val="28"/>
          <w:szCs w:val="28"/>
          <w:lang w:eastAsia="ar-SA"/>
        </w:rPr>
        <w:t>Правовые основания для предоставления</w:t>
      </w:r>
      <w:r w:rsidR="0010115E">
        <w:rPr>
          <w:b/>
          <w:color w:val="000000"/>
          <w:sz w:val="28"/>
          <w:szCs w:val="28"/>
          <w:lang w:eastAsia="ar-SA"/>
        </w:rPr>
        <w:t xml:space="preserve"> </w:t>
      </w:r>
      <w:r w:rsidRPr="00F74B9E">
        <w:rPr>
          <w:b/>
          <w:color w:val="000000"/>
          <w:sz w:val="28"/>
          <w:szCs w:val="28"/>
          <w:lang w:eastAsia="ar-SA"/>
        </w:rPr>
        <w:t>муниципальной услуги</w:t>
      </w:r>
    </w:p>
    <w:p w14:paraId="531F4046" w14:textId="77777777" w:rsidR="0010115E" w:rsidRPr="00F74B9E" w:rsidRDefault="0010115E" w:rsidP="0010115E">
      <w:pPr>
        <w:suppressAutoHyphens/>
        <w:adjustRightInd w:val="0"/>
        <w:contextualSpacing/>
        <w:jc w:val="center"/>
        <w:rPr>
          <w:b/>
          <w:color w:val="000000"/>
          <w:sz w:val="28"/>
          <w:szCs w:val="28"/>
          <w:lang w:eastAsia="ar-SA"/>
        </w:rPr>
      </w:pPr>
    </w:p>
    <w:p w14:paraId="70F1A2A8" w14:textId="71B19B82" w:rsidR="00322A48" w:rsidRDefault="00322A48" w:rsidP="0048180A">
      <w:pPr>
        <w:suppressAutoHyphens/>
        <w:adjustRightInd w:val="0"/>
        <w:spacing w:line="360" w:lineRule="auto"/>
        <w:ind w:firstLine="426"/>
        <w:jc w:val="both"/>
        <w:rPr>
          <w:bCs/>
          <w:color w:val="FF0000"/>
          <w:sz w:val="28"/>
          <w:szCs w:val="28"/>
          <w:vertAlign w:val="superscript"/>
          <w:lang w:eastAsia="ar-SA"/>
        </w:rPr>
      </w:pPr>
      <w:r>
        <w:rPr>
          <w:bCs/>
          <w:color w:val="000000"/>
          <w:sz w:val="28"/>
          <w:szCs w:val="28"/>
          <w:lang w:eastAsia="ar-SA"/>
        </w:rPr>
        <w:t xml:space="preserve">21. </w:t>
      </w:r>
      <w:r w:rsidRPr="00C04700">
        <w:rPr>
          <w:bCs/>
          <w:color w:val="000000"/>
          <w:sz w:val="28"/>
          <w:szCs w:val="28"/>
          <w:lang w:eastAsia="ar-SA"/>
        </w:rPr>
        <w:t xml:space="preserve">Нормативные правовые акты, регулирующие предоставление </w:t>
      </w:r>
      <w:r>
        <w:rPr>
          <w:bCs/>
          <w:color w:val="000000"/>
          <w:sz w:val="28"/>
          <w:szCs w:val="28"/>
          <w:lang w:eastAsia="ar-SA"/>
        </w:rPr>
        <w:t>муниципальной</w:t>
      </w:r>
      <w:r w:rsidRPr="00C04700">
        <w:rPr>
          <w:bCs/>
          <w:color w:val="000000"/>
          <w:sz w:val="28"/>
          <w:szCs w:val="28"/>
          <w:lang w:eastAsia="ar-SA"/>
        </w:rPr>
        <w:t xml:space="preserve"> услуги, информация о порядке досудебного (внесудебного) обжалования решений и действий (бездействия) органов, предоставляющих </w:t>
      </w:r>
      <w:r>
        <w:rPr>
          <w:bCs/>
          <w:color w:val="000000"/>
          <w:sz w:val="28"/>
          <w:szCs w:val="28"/>
          <w:lang w:eastAsia="ar-SA"/>
        </w:rPr>
        <w:t>муниципальную</w:t>
      </w:r>
      <w:r w:rsidRPr="00C04700">
        <w:rPr>
          <w:bCs/>
          <w:color w:val="000000"/>
          <w:sz w:val="28"/>
          <w:szCs w:val="28"/>
          <w:lang w:eastAsia="ar-SA"/>
        </w:rPr>
        <w:t xml:space="preserve"> услугу, а также их должностных лиц, </w:t>
      </w:r>
      <w:r>
        <w:rPr>
          <w:bCs/>
          <w:color w:val="000000"/>
          <w:sz w:val="28"/>
          <w:szCs w:val="28"/>
          <w:lang w:eastAsia="ar-SA"/>
        </w:rPr>
        <w:t>муниципальных</w:t>
      </w:r>
      <w:r w:rsidRPr="00C04700">
        <w:rPr>
          <w:bCs/>
          <w:color w:val="000000"/>
          <w:sz w:val="28"/>
          <w:szCs w:val="28"/>
          <w:lang w:eastAsia="ar-SA"/>
        </w:rPr>
        <w:t xml:space="preserve"> служащих, работников размещаются на официальном сайте</w:t>
      </w:r>
      <w:r>
        <w:rPr>
          <w:bCs/>
          <w:color w:val="000000"/>
          <w:sz w:val="28"/>
          <w:szCs w:val="28"/>
          <w:lang w:eastAsia="ar-SA"/>
        </w:rPr>
        <w:t xml:space="preserve"> Администрации</w:t>
      </w:r>
      <w:r w:rsidRPr="00C04700">
        <w:rPr>
          <w:bCs/>
          <w:color w:val="000000"/>
          <w:sz w:val="28"/>
          <w:szCs w:val="28"/>
          <w:lang w:eastAsia="ar-SA"/>
        </w:rPr>
        <w:t xml:space="preserve">, а также на </w:t>
      </w:r>
      <w:r w:rsidR="0070676F">
        <w:rPr>
          <w:bCs/>
          <w:color w:val="000000"/>
          <w:sz w:val="28"/>
          <w:szCs w:val="28"/>
          <w:lang w:eastAsia="ar-SA"/>
        </w:rPr>
        <w:t xml:space="preserve">Едином портале, </w:t>
      </w:r>
      <w:r w:rsidR="00F014AA">
        <w:rPr>
          <w:bCs/>
          <w:color w:val="000000"/>
          <w:sz w:val="28"/>
          <w:szCs w:val="28"/>
          <w:lang w:eastAsia="ar-SA"/>
        </w:rPr>
        <w:t>региональном</w:t>
      </w:r>
      <w:r>
        <w:rPr>
          <w:bCs/>
          <w:color w:val="000000"/>
          <w:sz w:val="28"/>
          <w:szCs w:val="28"/>
          <w:lang w:eastAsia="ar-SA"/>
        </w:rPr>
        <w:t xml:space="preserve"> портале</w:t>
      </w:r>
      <w:r w:rsidRPr="00C04700">
        <w:rPr>
          <w:bCs/>
          <w:color w:val="000000"/>
          <w:sz w:val="28"/>
          <w:szCs w:val="28"/>
          <w:lang w:eastAsia="ar-SA"/>
        </w:rPr>
        <w:t>.</w:t>
      </w:r>
      <w:r w:rsidR="0010115E">
        <w:rPr>
          <w:bCs/>
          <w:color w:val="FF0000"/>
          <w:sz w:val="28"/>
          <w:szCs w:val="28"/>
          <w:vertAlign w:val="superscript"/>
          <w:lang w:eastAsia="ar-SA"/>
        </w:rPr>
        <w:t xml:space="preserve"> </w:t>
      </w:r>
    </w:p>
    <w:p w14:paraId="00F9F016" w14:textId="77777777" w:rsidR="0010115E" w:rsidRPr="0010115E" w:rsidRDefault="0010115E" w:rsidP="0010115E">
      <w:pPr>
        <w:suppressAutoHyphens/>
        <w:adjustRightInd w:val="0"/>
        <w:contextualSpacing/>
        <w:jc w:val="both"/>
        <w:rPr>
          <w:bCs/>
          <w:color w:val="FF0000"/>
          <w:sz w:val="28"/>
          <w:szCs w:val="28"/>
          <w:vertAlign w:val="superscript"/>
          <w:lang w:eastAsia="ar-SA"/>
        </w:rPr>
      </w:pPr>
    </w:p>
    <w:p w14:paraId="0F7C2295" w14:textId="77777777" w:rsidR="00322A48" w:rsidRPr="00C04700" w:rsidRDefault="00322A48" w:rsidP="0010115E">
      <w:pPr>
        <w:suppressAutoHyphens/>
        <w:adjustRightInd w:val="0"/>
        <w:contextualSpacing/>
        <w:jc w:val="center"/>
        <w:rPr>
          <w:b/>
          <w:color w:val="000000"/>
          <w:sz w:val="28"/>
          <w:szCs w:val="28"/>
          <w:lang w:eastAsia="ar-SA"/>
        </w:rPr>
      </w:pPr>
      <w:r w:rsidRPr="00C04700">
        <w:rPr>
          <w:b/>
          <w:color w:val="000000"/>
          <w:sz w:val="28"/>
          <w:szCs w:val="28"/>
          <w:lang w:eastAsia="ar-SA"/>
        </w:rPr>
        <w:t xml:space="preserve">Исчерпывающий перечень документов, </w:t>
      </w:r>
    </w:p>
    <w:p w14:paraId="28477683" w14:textId="77777777" w:rsidR="00322A48" w:rsidRDefault="00322A48" w:rsidP="0010115E">
      <w:pPr>
        <w:suppressAutoHyphens/>
        <w:adjustRightInd w:val="0"/>
        <w:contextualSpacing/>
        <w:jc w:val="center"/>
        <w:rPr>
          <w:b/>
          <w:color w:val="000000"/>
          <w:sz w:val="28"/>
          <w:szCs w:val="28"/>
          <w:lang w:eastAsia="ar-SA"/>
        </w:rPr>
      </w:pPr>
      <w:r w:rsidRPr="00C04700">
        <w:rPr>
          <w:b/>
          <w:color w:val="000000"/>
          <w:sz w:val="28"/>
          <w:szCs w:val="28"/>
          <w:lang w:eastAsia="ar-SA"/>
        </w:rPr>
        <w:t xml:space="preserve">необходимых для предоставления муниципальной услуги </w:t>
      </w:r>
    </w:p>
    <w:p w14:paraId="589A5066" w14:textId="77777777" w:rsidR="0010115E" w:rsidRPr="00C04700" w:rsidRDefault="0010115E" w:rsidP="0010115E">
      <w:pPr>
        <w:suppressAutoHyphens/>
        <w:adjustRightInd w:val="0"/>
        <w:contextualSpacing/>
        <w:jc w:val="center"/>
        <w:rPr>
          <w:b/>
          <w:color w:val="000000"/>
          <w:sz w:val="28"/>
          <w:szCs w:val="28"/>
          <w:lang w:eastAsia="ar-SA"/>
        </w:rPr>
      </w:pPr>
    </w:p>
    <w:p w14:paraId="330B4238" w14:textId="63BF6092" w:rsidR="00322A48" w:rsidRDefault="00322A48" w:rsidP="0048180A">
      <w:pPr>
        <w:tabs>
          <w:tab w:val="left" w:pos="1134"/>
        </w:tabs>
        <w:spacing w:line="360" w:lineRule="auto"/>
        <w:ind w:firstLine="426"/>
        <w:jc w:val="both"/>
        <w:rPr>
          <w:color w:val="FF0000"/>
        </w:rPr>
      </w:pPr>
      <w:r>
        <w:rPr>
          <w:sz w:val="28"/>
          <w:szCs w:val="28"/>
        </w:rPr>
        <w:t xml:space="preserve">22. </w:t>
      </w:r>
      <w:r w:rsidRPr="00E809BA">
        <w:rPr>
          <w:sz w:val="28"/>
          <w:szCs w:val="28"/>
        </w:rPr>
        <w:t xml:space="preserve">Для получения </w:t>
      </w:r>
      <w:r>
        <w:rPr>
          <w:sz w:val="28"/>
          <w:szCs w:val="28"/>
        </w:rPr>
        <w:t xml:space="preserve">муниципальной </w:t>
      </w:r>
      <w:r w:rsidRPr="00E809BA">
        <w:rPr>
          <w:sz w:val="28"/>
          <w:szCs w:val="28"/>
        </w:rPr>
        <w:t xml:space="preserve">услуги заявитель самостоятельно представляет в </w:t>
      </w:r>
      <w:r w:rsidR="00A77A9B">
        <w:rPr>
          <w:sz w:val="28"/>
          <w:szCs w:val="28"/>
        </w:rPr>
        <w:t>Управление</w:t>
      </w:r>
      <w:r w:rsidRPr="00E809BA">
        <w:rPr>
          <w:sz w:val="28"/>
          <w:szCs w:val="28"/>
        </w:rPr>
        <w:t xml:space="preserve"> или в МФЦ следующие документы</w:t>
      </w:r>
      <w:r>
        <w:rPr>
          <w:sz w:val="28"/>
          <w:szCs w:val="28"/>
        </w:rPr>
        <w:t>:</w:t>
      </w:r>
    </w:p>
    <w:p w14:paraId="51F82261" w14:textId="77777777" w:rsidR="00322A48" w:rsidRDefault="008D3D5C" w:rsidP="0048180A">
      <w:pPr>
        <w:spacing w:line="360" w:lineRule="auto"/>
        <w:ind w:firstLine="426"/>
        <w:jc w:val="both"/>
        <w:rPr>
          <w:sz w:val="28"/>
          <w:szCs w:val="28"/>
        </w:rPr>
      </w:pPr>
      <w:r>
        <w:rPr>
          <w:sz w:val="28"/>
          <w:szCs w:val="28"/>
        </w:rPr>
        <w:t xml:space="preserve">1) </w:t>
      </w:r>
      <w:r w:rsidR="00322A48">
        <w:rPr>
          <w:sz w:val="28"/>
          <w:szCs w:val="28"/>
        </w:rPr>
        <w:t xml:space="preserve">заявление о выдаче акта освидетельствования, которое оформляется по форме </w:t>
      </w:r>
      <w:r w:rsidR="00322A48" w:rsidRPr="00FF432E">
        <w:rPr>
          <w:sz w:val="28"/>
          <w:szCs w:val="28"/>
        </w:rPr>
        <w:t xml:space="preserve">согласно Приложению </w:t>
      </w:r>
      <w:r w:rsidR="007E5F6E">
        <w:rPr>
          <w:sz w:val="28"/>
          <w:szCs w:val="28"/>
        </w:rPr>
        <w:t>2</w:t>
      </w:r>
      <w:r w:rsidR="00322A48" w:rsidRPr="00FF432E">
        <w:rPr>
          <w:sz w:val="28"/>
          <w:szCs w:val="28"/>
        </w:rPr>
        <w:t xml:space="preserve"> к настоящему Административному регламенту (далее -</w:t>
      </w:r>
      <w:r w:rsidR="00322A48">
        <w:rPr>
          <w:sz w:val="28"/>
          <w:szCs w:val="28"/>
        </w:rPr>
        <w:t xml:space="preserve"> заявление);</w:t>
      </w:r>
    </w:p>
    <w:p w14:paraId="374BBA61" w14:textId="77777777" w:rsidR="00322A48" w:rsidRDefault="008D3D5C" w:rsidP="0048180A">
      <w:pPr>
        <w:spacing w:line="360" w:lineRule="auto"/>
        <w:ind w:firstLine="426"/>
        <w:jc w:val="both"/>
        <w:rPr>
          <w:sz w:val="28"/>
          <w:szCs w:val="28"/>
        </w:rPr>
      </w:pPr>
      <w:r>
        <w:rPr>
          <w:sz w:val="28"/>
          <w:szCs w:val="28"/>
        </w:rPr>
        <w:lastRenderedPageBreak/>
        <w:t xml:space="preserve">2) </w:t>
      </w:r>
      <w:r w:rsidR="008003DC" w:rsidRPr="00C04700">
        <w:rPr>
          <w:bCs/>
          <w:color w:val="000000"/>
          <w:sz w:val="28"/>
          <w:szCs w:val="28"/>
          <w:lang w:eastAsia="ar-SA"/>
        </w:rPr>
        <w:t>документ, удостоверяющий личность заявителя или представителя заявителя,</w:t>
      </w:r>
      <w:r w:rsidR="008003DC">
        <w:rPr>
          <w:bCs/>
          <w:color w:val="000000"/>
          <w:sz w:val="28"/>
          <w:szCs w:val="28"/>
          <w:lang w:eastAsia="ar-SA"/>
        </w:rPr>
        <w:t xml:space="preserve"> которым являются </w:t>
      </w:r>
      <w:r w:rsidR="008003DC" w:rsidRPr="00C716AB">
        <w:rPr>
          <w:bCs/>
          <w:color w:val="000000"/>
          <w:sz w:val="28"/>
          <w:szCs w:val="28"/>
          <w:lang w:eastAsia="ar-SA"/>
        </w:rPr>
        <w:t>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копия временного удостоверения личности лица без гражданства в Российской Федерации);</w:t>
      </w:r>
    </w:p>
    <w:p w14:paraId="6F39FE97" w14:textId="3FE89FE6" w:rsidR="00322A48" w:rsidRDefault="008D3D5C" w:rsidP="0048180A">
      <w:pPr>
        <w:spacing w:line="360" w:lineRule="auto"/>
        <w:ind w:firstLine="426"/>
        <w:jc w:val="both"/>
        <w:rPr>
          <w:sz w:val="28"/>
          <w:szCs w:val="28"/>
        </w:rPr>
      </w:pPr>
      <w:r>
        <w:rPr>
          <w:sz w:val="28"/>
          <w:szCs w:val="28"/>
        </w:rPr>
        <w:t xml:space="preserve">3) </w:t>
      </w:r>
      <w:r w:rsidR="008003DC" w:rsidRPr="00DA49AB">
        <w:rPr>
          <w:bCs/>
          <w:color w:val="000000"/>
          <w:sz w:val="28"/>
          <w:szCs w:val="28"/>
          <w:lang w:eastAsia="ar-SA"/>
        </w:rPr>
        <w:t xml:space="preserve">документ, подтверждающий полномочия представителя </w:t>
      </w:r>
      <w:r w:rsidR="008003DC">
        <w:rPr>
          <w:bCs/>
          <w:color w:val="000000"/>
          <w:sz w:val="28"/>
          <w:szCs w:val="28"/>
          <w:lang w:eastAsia="ar-SA"/>
        </w:rPr>
        <w:t>заявителя</w:t>
      </w:r>
      <w:r w:rsidR="008003DC" w:rsidRPr="00DA49AB">
        <w:rPr>
          <w:bCs/>
          <w:color w:val="000000"/>
          <w:sz w:val="28"/>
          <w:szCs w:val="28"/>
          <w:lang w:eastAsia="ar-SA"/>
        </w:rPr>
        <w:t>,</w:t>
      </w:r>
      <w:r w:rsidR="008003DC">
        <w:rPr>
          <w:bCs/>
          <w:color w:val="000000"/>
          <w:sz w:val="28"/>
          <w:szCs w:val="28"/>
          <w:lang w:eastAsia="ar-SA"/>
        </w:rPr>
        <w:t xml:space="preserve"> а именно</w:t>
      </w:r>
      <w:r w:rsidR="00A77A9B">
        <w:rPr>
          <w:bCs/>
          <w:color w:val="000000"/>
          <w:sz w:val="28"/>
          <w:szCs w:val="28"/>
          <w:lang w:eastAsia="ar-SA"/>
        </w:rPr>
        <w:t xml:space="preserve"> </w:t>
      </w:r>
      <w:r w:rsidR="008003DC" w:rsidRPr="007440BA">
        <w:rPr>
          <w:sz w:val="28"/>
          <w:szCs w:val="28"/>
        </w:rPr>
        <w:t>доверенность, оформленная в соответствии с требованиями законодательства Российской Федерации (в случае если заявителем является представитель физического или юридического лица, полномочия которого подтверждены доверенностью, оформленной в соответствии с требованиями законодательства Российской Федерации)</w:t>
      </w:r>
      <w:r w:rsidR="00322A48">
        <w:rPr>
          <w:sz w:val="28"/>
          <w:szCs w:val="28"/>
        </w:rPr>
        <w:t>;</w:t>
      </w:r>
    </w:p>
    <w:p w14:paraId="1EE8E184" w14:textId="77777777" w:rsidR="00322A48" w:rsidRDefault="008003DC" w:rsidP="0048180A">
      <w:pPr>
        <w:spacing w:line="360" w:lineRule="auto"/>
        <w:ind w:firstLine="426"/>
        <w:jc w:val="both"/>
        <w:rPr>
          <w:sz w:val="28"/>
          <w:szCs w:val="28"/>
        </w:rPr>
      </w:pPr>
      <w:r>
        <w:rPr>
          <w:sz w:val="28"/>
          <w:szCs w:val="28"/>
        </w:rPr>
        <w:t xml:space="preserve">4) </w:t>
      </w:r>
      <w:r w:rsidR="00322A48">
        <w:rPr>
          <w:sz w:val="28"/>
          <w:szCs w:val="28"/>
        </w:rPr>
        <w:t>государственный сертификат на материнский (семейный) капитал.</w:t>
      </w:r>
    </w:p>
    <w:p w14:paraId="672045C4" w14:textId="77777777" w:rsidR="00322A48" w:rsidRPr="00BD2A19" w:rsidRDefault="008003DC" w:rsidP="0048180A">
      <w:pPr>
        <w:spacing w:line="360" w:lineRule="auto"/>
        <w:ind w:firstLine="426"/>
        <w:jc w:val="both"/>
        <w:rPr>
          <w:sz w:val="28"/>
          <w:szCs w:val="28"/>
        </w:rPr>
      </w:pPr>
      <w:r>
        <w:rPr>
          <w:sz w:val="28"/>
          <w:szCs w:val="28"/>
        </w:rPr>
        <w:t xml:space="preserve">5) </w:t>
      </w:r>
      <w:r w:rsidR="00322A48">
        <w:rPr>
          <w:sz w:val="28"/>
          <w:szCs w:val="28"/>
        </w:rPr>
        <w:t xml:space="preserve">документ, подтверждающий </w:t>
      </w:r>
      <w:r w:rsidR="00322A48" w:rsidRPr="008677CB">
        <w:rPr>
          <w:sz w:val="28"/>
          <w:szCs w:val="28"/>
        </w:rPr>
        <w:t>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r w:rsidR="00322A48">
        <w:rPr>
          <w:sz w:val="28"/>
          <w:szCs w:val="28"/>
        </w:rPr>
        <w:t xml:space="preserve"> Непредставление заявителем указанного документа не является основанием к отказу в предоставлении муниципальной услуги.</w:t>
      </w:r>
    </w:p>
    <w:p w14:paraId="5C214E9D" w14:textId="0D1AFB36" w:rsidR="00013449" w:rsidRPr="00745F37" w:rsidRDefault="00133AD7" w:rsidP="00013449">
      <w:pPr>
        <w:spacing w:line="360" w:lineRule="auto"/>
        <w:ind w:firstLine="426"/>
        <w:jc w:val="both"/>
        <w:rPr>
          <w:bCs/>
          <w:color w:val="000000"/>
          <w:sz w:val="28"/>
          <w:szCs w:val="28"/>
          <w:lang w:eastAsia="ar-SA"/>
        </w:rPr>
      </w:pPr>
      <w:r>
        <w:rPr>
          <w:sz w:val="28"/>
          <w:szCs w:val="28"/>
        </w:rPr>
        <w:t>23</w:t>
      </w:r>
      <w:r w:rsidR="00322A48">
        <w:rPr>
          <w:sz w:val="28"/>
          <w:szCs w:val="28"/>
        </w:rPr>
        <w:t xml:space="preserve">. </w:t>
      </w:r>
      <w:r w:rsidR="00013449" w:rsidRPr="00745F37">
        <w:rPr>
          <w:bCs/>
          <w:color w:val="000000"/>
          <w:sz w:val="28"/>
          <w:szCs w:val="28"/>
          <w:lang w:eastAsia="ar-SA"/>
        </w:rPr>
        <w:t xml:space="preserve">Для выдачи дубликата </w:t>
      </w:r>
      <w:r w:rsidR="00013449">
        <w:rPr>
          <w:bCs/>
          <w:color w:val="000000"/>
          <w:sz w:val="28"/>
          <w:szCs w:val="28"/>
          <w:lang w:eastAsia="ar-SA"/>
        </w:rPr>
        <w:t>акта освидетельствования</w:t>
      </w:r>
      <w:r w:rsidR="00013449" w:rsidRPr="00745F37">
        <w:rPr>
          <w:bCs/>
          <w:color w:val="000000"/>
          <w:sz w:val="28"/>
          <w:szCs w:val="28"/>
          <w:lang w:eastAsia="ar-SA"/>
        </w:rPr>
        <w:t xml:space="preserve"> заявитель представляет в </w:t>
      </w:r>
      <w:r w:rsidR="00013449">
        <w:rPr>
          <w:bCs/>
          <w:color w:val="000000"/>
          <w:sz w:val="28"/>
          <w:szCs w:val="28"/>
          <w:lang w:eastAsia="ar-SA"/>
        </w:rPr>
        <w:t>Управление</w:t>
      </w:r>
      <w:r w:rsidR="00162C95">
        <w:rPr>
          <w:bCs/>
          <w:color w:val="000000"/>
          <w:sz w:val="28"/>
          <w:szCs w:val="28"/>
          <w:lang w:eastAsia="ar-SA"/>
        </w:rPr>
        <w:t xml:space="preserve"> </w:t>
      </w:r>
      <w:r w:rsidR="00013449" w:rsidRPr="00745F37">
        <w:rPr>
          <w:bCs/>
          <w:color w:val="000000"/>
          <w:sz w:val="28"/>
          <w:szCs w:val="28"/>
          <w:lang w:eastAsia="ar-SA"/>
        </w:rPr>
        <w:t xml:space="preserve">заявление о выдаче дубликата </w:t>
      </w:r>
      <w:r w:rsidR="00013449">
        <w:rPr>
          <w:bCs/>
          <w:color w:val="000000"/>
          <w:sz w:val="28"/>
          <w:szCs w:val="28"/>
          <w:lang w:eastAsia="ar-SA"/>
        </w:rPr>
        <w:t xml:space="preserve">акта </w:t>
      </w:r>
      <w:r w:rsidR="00013449" w:rsidRPr="00961E01">
        <w:rPr>
          <w:bCs/>
          <w:color w:val="000000"/>
          <w:sz w:val="28"/>
          <w:szCs w:val="28"/>
          <w:lang w:eastAsia="ar-SA"/>
        </w:rPr>
        <w:t xml:space="preserve">освидетельствования по форме согласно Приложению </w:t>
      </w:r>
      <w:r w:rsidR="00961E01" w:rsidRPr="00961E01">
        <w:rPr>
          <w:bCs/>
          <w:color w:val="000000"/>
          <w:sz w:val="28"/>
          <w:szCs w:val="28"/>
          <w:lang w:eastAsia="ar-SA"/>
        </w:rPr>
        <w:t>4</w:t>
      </w:r>
      <w:r w:rsidR="00013449" w:rsidRPr="00961E01">
        <w:rPr>
          <w:bCs/>
          <w:color w:val="000000"/>
          <w:sz w:val="28"/>
          <w:szCs w:val="28"/>
          <w:lang w:eastAsia="ar-SA"/>
        </w:rPr>
        <w:t xml:space="preserve"> к настоящему</w:t>
      </w:r>
      <w:r w:rsidR="00013449" w:rsidRPr="00C16E4E">
        <w:rPr>
          <w:bCs/>
          <w:color w:val="000000"/>
          <w:sz w:val="28"/>
          <w:szCs w:val="28"/>
          <w:lang w:eastAsia="ar-SA"/>
        </w:rPr>
        <w:t xml:space="preserve"> Административному регламенту.</w:t>
      </w:r>
    </w:p>
    <w:p w14:paraId="04D1B1C8" w14:textId="60B44291" w:rsidR="00013449" w:rsidRPr="00745F37" w:rsidRDefault="00013449" w:rsidP="00013449">
      <w:pPr>
        <w:suppressAutoHyphens/>
        <w:adjustRightInd w:val="0"/>
        <w:spacing w:line="360" w:lineRule="auto"/>
        <w:ind w:firstLine="567"/>
        <w:jc w:val="both"/>
        <w:rPr>
          <w:bCs/>
          <w:color w:val="000000"/>
          <w:sz w:val="28"/>
          <w:szCs w:val="28"/>
          <w:lang w:eastAsia="ar-SA"/>
        </w:rPr>
      </w:pPr>
      <w:r>
        <w:rPr>
          <w:bCs/>
          <w:color w:val="000000"/>
          <w:sz w:val="28"/>
          <w:szCs w:val="28"/>
          <w:lang w:eastAsia="ar-SA"/>
        </w:rPr>
        <w:t xml:space="preserve">24. </w:t>
      </w:r>
      <w:r w:rsidRPr="00745F37">
        <w:rPr>
          <w:bCs/>
          <w:color w:val="000000"/>
          <w:sz w:val="28"/>
          <w:szCs w:val="28"/>
          <w:lang w:eastAsia="ar-SA"/>
        </w:rPr>
        <w:t xml:space="preserve">Для исправления допущенных опечаток и ошибок в выданном </w:t>
      </w:r>
      <w:r w:rsidR="00AC659A">
        <w:rPr>
          <w:bCs/>
          <w:color w:val="000000"/>
          <w:sz w:val="28"/>
          <w:szCs w:val="28"/>
          <w:lang w:eastAsia="ar-SA"/>
        </w:rPr>
        <w:t>акте освидетельствования</w:t>
      </w:r>
      <w:r w:rsidRPr="00745F37">
        <w:rPr>
          <w:bCs/>
          <w:color w:val="000000"/>
          <w:sz w:val="28"/>
          <w:szCs w:val="28"/>
          <w:lang w:eastAsia="ar-SA"/>
        </w:rPr>
        <w:t xml:space="preserve"> заявитель представляет в</w:t>
      </w:r>
      <w:r w:rsidR="00A77A9B">
        <w:rPr>
          <w:bCs/>
          <w:color w:val="000000"/>
          <w:sz w:val="28"/>
          <w:szCs w:val="28"/>
          <w:lang w:eastAsia="ar-SA"/>
        </w:rPr>
        <w:t xml:space="preserve"> </w:t>
      </w:r>
      <w:r w:rsidRPr="00745F37">
        <w:rPr>
          <w:bCs/>
          <w:color w:val="000000"/>
          <w:sz w:val="28"/>
          <w:szCs w:val="28"/>
          <w:lang w:eastAsia="ar-SA"/>
        </w:rPr>
        <w:t xml:space="preserve">Управление заявление об исправлении допущенных опечаток и ошибок </w:t>
      </w:r>
      <w:r>
        <w:rPr>
          <w:bCs/>
          <w:color w:val="000000"/>
          <w:sz w:val="28"/>
          <w:szCs w:val="28"/>
          <w:lang w:eastAsia="ar-SA"/>
        </w:rPr>
        <w:t xml:space="preserve">в акте </w:t>
      </w:r>
      <w:r w:rsidRPr="00961E01">
        <w:rPr>
          <w:bCs/>
          <w:color w:val="000000"/>
          <w:sz w:val="28"/>
          <w:szCs w:val="28"/>
          <w:lang w:eastAsia="ar-SA"/>
        </w:rPr>
        <w:t xml:space="preserve">освидетельствования по форме согласно Приложению </w:t>
      </w:r>
      <w:r w:rsidR="00961E01" w:rsidRPr="00961E01">
        <w:rPr>
          <w:bCs/>
          <w:color w:val="000000"/>
          <w:sz w:val="28"/>
          <w:szCs w:val="28"/>
          <w:lang w:eastAsia="ar-SA"/>
        </w:rPr>
        <w:t>6</w:t>
      </w:r>
      <w:r w:rsidRPr="00961E01">
        <w:rPr>
          <w:bCs/>
          <w:color w:val="000000"/>
          <w:sz w:val="28"/>
          <w:szCs w:val="28"/>
          <w:lang w:eastAsia="ar-SA"/>
        </w:rPr>
        <w:t xml:space="preserve"> к настоящему</w:t>
      </w:r>
      <w:r w:rsidRPr="00745F37">
        <w:rPr>
          <w:bCs/>
          <w:color w:val="000000"/>
          <w:sz w:val="28"/>
          <w:szCs w:val="28"/>
          <w:lang w:eastAsia="ar-SA"/>
        </w:rPr>
        <w:t xml:space="preserve"> Административному регламенту, а также документы, свидетельствующие о наличии допущенных опечаток и ошибок и содержащие правильные данные.</w:t>
      </w:r>
    </w:p>
    <w:p w14:paraId="7B9E09D6" w14:textId="7E45C818" w:rsidR="00013449" w:rsidRDefault="00013449" w:rsidP="00CC25F1">
      <w:pPr>
        <w:spacing w:line="360" w:lineRule="auto"/>
        <w:ind w:firstLine="426"/>
        <w:jc w:val="both"/>
        <w:rPr>
          <w:sz w:val="28"/>
          <w:szCs w:val="28"/>
        </w:rPr>
      </w:pPr>
      <w:r>
        <w:rPr>
          <w:sz w:val="28"/>
          <w:szCs w:val="28"/>
        </w:rPr>
        <w:t>25. Документы</w:t>
      </w:r>
      <w:r w:rsidRPr="00E809BA">
        <w:rPr>
          <w:sz w:val="28"/>
          <w:szCs w:val="28"/>
        </w:rPr>
        <w:t xml:space="preserve"> и информаци</w:t>
      </w:r>
      <w:r>
        <w:rPr>
          <w:sz w:val="28"/>
          <w:szCs w:val="28"/>
        </w:rPr>
        <w:t>я, необходимые</w:t>
      </w:r>
      <w:r w:rsidRPr="00E809BA">
        <w:rPr>
          <w:sz w:val="28"/>
          <w:szCs w:val="28"/>
        </w:rPr>
        <w:t xml:space="preserve"> в соответствии с нормативными правовыми актами для предоставления </w:t>
      </w:r>
      <w:r>
        <w:rPr>
          <w:sz w:val="28"/>
          <w:szCs w:val="28"/>
        </w:rPr>
        <w:t xml:space="preserve">муниципальной </w:t>
      </w:r>
      <w:r w:rsidRPr="00E809BA">
        <w:rPr>
          <w:sz w:val="28"/>
          <w:szCs w:val="28"/>
        </w:rPr>
        <w:t xml:space="preserve">услуги, которые находятся в распоряжении иных органов и организаций и запрашиваются </w:t>
      </w:r>
      <w:r w:rsidR="00A77A9B">
        <w:rPr>
          <w:sz w:val="28"/>
          <w:szCs w:val="28"/>
        </w:rPr>
        <w:t>Управлением</w:t>
      </w:r>
      <w:r w:rsidRPr="00E809BA">
        <w:rPr>
          <w:sz w:val="28"/>
          <w:szCs w:val="28"/>
        </w:rPr>
        <w:t xml:space="preserve"> в </w:t>
      </w:r>
      <w:r w:rsidRPr="00E809BA">
        <w:rPr>
          <w:sz w:val="28"/>
          <w:szCs w:val="28"/>
        </w:rPr>
        <w:lastRenderedPageBreak/>
        <w:t>органах (организациях), в распоряжении которых они находятся, если заявитель не представил такие документы и инфо</w:t>
      </w:r>
      <w:r>
        <w:rPr>
          <w:sz w:val="28"/>
          <w:szCs w:val="28"/>
        </w:rPr>
        <w:t>рмацию самостоятельно, отсутствуют.</w:t>
      </w:r>
    </w:p>
    <w:p w14:paraId="78EC622E" w14:textId="561A4664" w:rsidR="00322A48" w:rsidRDefault="00133AD7" w:rsidP="00CC25F1">
      <w:pPr>
        <w:suppressAutoHyphens/>
        <w:adjustRightInd w:val="0"/>
        <w:spacing w:line="360" w:lineRule="auto"/>
        <w:ind w:firstLine="426"/>
        <w:jc w:val="both"/>
        <w:rPr>
          <w:sz w:val="28"/>
          <w:szCs w:val="28"/>
        </w:rPr>
      </w:pPr>
      <w:r>
        <w:rPr>
          <w:bCs/>
          <w:color w:val="000000"/>
          <w:sz w:val="28"/>
          <w:szCs w:val="28"/>
          <w:lang w:eastAsia="ar-SA"/>
        </w:rPr>
        <w:t>2</w:t>
      </w:r>
      <w:r w:rsidR="00013449">
        <w:rPr>
          <w:bCs/>
          <w:color w:val="000000"/>
          <w:sz w:val="28"/>
          <w:szCs w:val="28"/>
          <w:lang w:eastAsia="ar-SA"/>
        </w:rPr>
        <w:t>6</w:t>
      </w:r>
      <w:r w:rsidR="00322A48">
        <w:rPr>
          <w:bCs/>
          <w:color w:val="000000"/>
          <w:sz w:val="28"/>
          <w:szCs w:val="28"/>
          <w:lang w:eastAsia="ar-SA"/>
        </w:rPr>
        <w:t xml:space="preserve">. </w:t>
      </w:r>
      <w:r w:rsidR="00322A48">
        <w:rPr>
          <w:sz w:val="28"/>
          <w:szCs w:val="28"/>
        </w:rPr>
        <w:t>Д</w:t>
      </w:r>
      <w:r w:rsidR="00322A48" w:rsidRPr="00AB510C">
        <w:rPr>
          <w:sz w:val="28"/>
          <w:szCs w:val="28"/>
        </w:rPr>
        <w:t xml:space="preserve">окументы, предусмотренные </w:t>
      </w:r>
      <w:hyperlink r:id="rId8" w:history="1">
        <w:r w:rsidR="00322A48" w:rsidRPr="00AB510C">
          <w:rPr>
            <w:sz w:val="28"/>
            <w:szCs w:val="28"/>
          </w:rPr>
          <w:t>пункт</w:t>
        </w:r>
        <w:r w:rsidR="00013449">
          <w:rPr>
            <w:sz w:val="28"/>
            <w:szCs w:val="28"/>
          </w:rPr>
          <w:t>ами</w:t>
        </w:r>
        <w:r w:rsidR="00322A48" w:rsidRPr="00AB510C">
          <w:rPr>
            <w:sz w:val="28"/>
            <w:szCs w:val="28"/>
          </w:rPr>
          <w:t xml:space="preserve"> 2</w:t>
        </w:r>
      </w:hyperlink>
      <w:r w:rsidR="00322A48">
        <w:rPr>
          <w:sz w:val="28"/>
          <w:szCs w:val="28"/>
        </w:rPr>
        <w:t>2</w:t>
      </w:r>
      <w:r w:rsidR="00013449">
        <w:rPr>
          <w:sz w:val="28"/>
          <w:szCs w:val="28"/>
        </w:rPr>
        <w:t xml:space="preserve"> - 24</w:t>
      </w:r>
      <w:r w:rsidR="00322A48" w:rsidRPr="00AB510C">
        <w:rPr>
          <w:sz w:val="28"/>
          <w:szCs w:val="28"/>
        </w:rPr>
        <w:t xml:space="preserve"> настоящего Административного регламента, представляются заявителем в Управлением одним из следующих способов</w:t>
      </w:r>
      <w:r w:rsidR="00322A48">
        <w:rPr>
          <w:sz w:val="28"/>
          <w:szCs w:val="28"/>
        </w:rPr>
        <w:t>:</w:t>
      </w:r>
    </w:p>
    <w:p w14:paraId="1F7F8044" w14:textId="77777777" w:rsidR="00CC25F1" w:rsidRDefault="008E44EA" w:rsidP="00CC25F1">
      <w:pPr>
        <w:adjustRightInd w:val="0"/>
        <w:spacing w:line="360" w:lineRule="auto"/>
        <w:ind w:firstLine="709"/>
        <w:jc w:val="both"/>
        <w:rPr>
          <w:rFonts w:eastAsia="Calibri"/>
          <w:bCs/>
          <w:sz w:val="28"/>
          <w:szCs w:val="28"/>
        </w:rPr>
      </w:pPr>
      <w:r>
        <w:rPr>
          <w:bCs/>
          <w:sz w:val="28"/>
          <w:szCs w:val="28"/>
        </w:rPr>
        <w:t>1</w:t>
      </w:r>
      <w:r w:rsidR="00CC25F1" w:rsidRPr="00FD0EF6">
        <w:rPr>
          <w:bCs/>
          <w:sz w:val="28"/>
          <w:szCs w:val="28"/>
        </w:rPr>
        <w:t xml:space="preserve">) в электронной форме посредством </w:t>
      </w:r>
      <w:r w:rsidR="00CC25F1">
        <w:rPr>
          <w:rFonts w:eastAsia="Calibri"/>
          <w:bCs/>
          <w:sz w:val="28"/>
          <w:szCs w:val="28"/>
        </w:rPr>
        <w:t>Единого портала.</w:t>
      </w:r>
    </w:p>
    <w:p w14:paraId="7968666C" w14:textId="77777777" w:rsidR="00CC25F1" w:rsidRPr="00FD0EF6" w:rsidRDefault="00CC25F1" w:rsidP="00CC25F1">
      <w:pPr>
        <w:adjustRightInd w:val="0"/>
        <w:spacing w:line="360" w:lineRule="auto"/>
        <w:ind w:firstLine="709"/>
        <w:jc w:val="both"/>
        <w:rPr>
          <w:bCs/>
          <w:sz w:val="28"/>
          <w:szCs w:val="28"/>
        </w:rPr>
      </w:pPr>
      <w:r w:rsidRPr="00FD0EF6">
        <w:rPr>
          <w:bCs/>
          <w:sz w:val="28"/>
          <w:szCs w:val="28"/>
        </w:rPr>
        <w:t xml:space="preserve">В случае направления </w:t>
      </w:r>
      <w:r>
        <w:rPr>
          <w:bCs/>
          <w:sz w:val="28"/>
          <w:szCs w:val="28"/>
        </w:rPr>
        <w:t xml:space="preserve">заявления </w:t>
      </w:r>
      <w:r>
        <w:rPr>
          <w:sz w:val="28"/>
          <w:szCs w:val="28"/>
        </w:rPr>
        <w:t>о выдаче акта освидетельствования</w:t>
      </w:r>
      <w:r w:rsidRPr="00FD0EF6">
        <w:rPr>
          <w:bCs/>
          <w:sz w:val="28"/>
          <w:szCs w:val="28"/>
        </w:rPr>
        <w:t xml:space="preserve">, заявления об исправлении допущенных опечаток и ошибок, заявления о выдаче дубликата и прилагаемых к ним документов указанным способом заявитель </w:t>
      </w:r>
      <w:r w:rsidRPr="00955B70">
        <w:rPr>
          <w:bCs/>
          <w:sz w:val="28"/>
          <w:szCs w:val="28"/>
        </w:rPr>
        <w:t>или его представитель</w:t>
      </w:r>
      <w:r w:rsidRPr="00FD0EF6">
        <w:rPr>
          <w:bCs/>
          <w:sz w:val="28"/>
          <w:szCs w:val="28"/>
        </w:rPr>
        <w:t>, прошедши</w:t>
      </w:r>
      <w:r>
        <w:rPr>
          <w:bCs/>
          <w:sz w:val="28"/>
          <w:szCs w:val="28"/>
        </w:rPr>
        <w:t>й</w:t>
      </w:r>
      <w:r w:rsidRPr="00FD0EF6">
        <w:rPr>
          <w:bCs/>
          <w:sz w:val="28"/>
          <w:szCs w:val="28"/>
        </w:rPr>
        <w:t xml:space="preserve"> процедуры регистрации, идентификации и аутентификации с использованием федеральной государственной информационной системы </w:t>
      </w:r>
      <w:r>
        <w:rPr>
          <w:bCs/>
          <w:sz w:val="28"/>
          <w:szCs w:val="28"/>
        </w:rPr>
        <w:t>«</w:t>
      </w:r>
      <w:r w:rsidRPr="00FD0EF6">
        <w:rPr>
          <w:bCs/>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bCs/>
          <w:sz w:val="28"/>
          <w:szCs w:val="28"/>
        </w:rPr>
        <w:t>»</w:t>
      </w:r>
      <w:r w:rsidRPr="00FD0EF6">
        <w:rPr>
          <w:bCs/>
          <w:sz w:val="28"/>
          <w:szCs w:val="28"/>
        </w:rPr>
        <w:t xml:space="preserve"> (далее – ЕСИА), заполня</w:t>
      </w:r>
      <w:r>
        <w:rPr>
          <w:bCs/>
          <w:sz w:val="28"/>
          <w:szCs w:val="28"/>
        </w:rPr>
        <w:t>ю</w:t>
      </w:r>
      <w:r w:rsidRPr="00FD0EF6">
        <w:rPr>
          <w:bCs/>
          <w:sz w:val="28"/>
          <w:szCs w:val="28"/>
        </w:rPr>
        <w:t xml:space="preserve">т формы указанных уведомления, заявлений с использованием интерактивной формы в электронном виде. </w:t>
      </w:r>
    </w:p>
    <w:p w14:paraId="352E4681" w14:textId="3AF62DA9" w:rsidR="00CC25F1" w:rsidRPr="00FD0EF6" w:rsidRDefault="00CC25F1" w:rsidP="00CC25F1">
      <w:pPr>
        <w:adjustRightInd w:val="0"/>
        <w:spacing w:line="360" w:lineRule="auto"/>
        <w:ind w:firstLine="709"/>
        <w:jc w:val="both"/>
        <w:rPr>
          <w:bCs/>
          <w:sz w:val="28"/>
          <w:szCs w:val="28"/>
        </w:rPr>
      </w:pPr>
      <w:r>
        <w:rPr>
          <w:bCs/>
          <w:sz w:val="28"/>
          <w:szCs w:val="28"/>
        </w:rPr>
        <w:t xml:space="preserve">Заявления </w:t>
      </w:r>
      <w:r>
        <w:rPr>
          <w:sz w:val="28"/>
          <w:szCs w:val="28"/>
        </w:rPr>
        <w:t>о выдаче акта освидетельствования</w:t>
      </w:r>
      <w:r w:rsidRPr="00FD0EF6">
        <w:rPr>
          <w:bCs/>
          <w:sz w:val="28"/>
          <w:szCs w:val="28"/>
        </w:rPr>
        <w:t xml:space="preserve">,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w:t>
      </w:r>
      <w:r w:rsidRPr="00CC25F1">
        <w:rPr>
          <w:bCs/>
          <w:sz w:val="28"/>
          <w:szCs w:val="28"/>
        </w:rPr>
        <w:t>документами, указанными в подпунктах 2 - 5 пункта 22 настоящего</w:t>
      </w:r>
      <w:r w:rsidRPr="00FD0EF6">
        <w:rPr>
          <w:bCs/>
          <w:sz w:val="28"/>
          <w:szCs w:val="28"/>
        </w:rPr>
        <w:t xml:space="preserve"> Административного регламента. </w:t>
      </w:r>
      <w:r>
        <w:rPr>
          <w:bCs/>
          <w:sz w:val="28"/>
          <w:szCs w:val="28"/>
        </w:rPr>
        <w:t xml:space="preserve">Заявления </w:t>
      </w:r>
      <w:r>
        <w:rPr>
          <w:sz w:val="28"/>
          <w:szCs w:val="28"/>
        </w:rPr>
        <w:t>о выдаче акта освидетельствования</w:t>
      </w:r>
      <w:r w:rsidRPr="00FD0EF6">
        <w:rPr>
          <w:bCs/>
          <w:sz w:val="28"/>
          <w:szCs w:val="28"/>
        </w:rPr>
        <w:t xml:space="preserve">,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уведомления,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w:t>
      </w:r>
      <w:r w:rsidRPr="00FD0EF6">
        <w:rPr>
          <w:bCs/>
          <w:sz w:val="28"/>
          <w:szCs w:val="28"/>
        </w:rPr>
        <w:lastRenderedPageBreak/>
        <w:t>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w:t>
      </w:r>
      <w:r w:rsidRPr="00FD0EF6">
        <w:rPr>
          <w:bCs/>
          <w:sz w:val="28"/>
          <w:szCs w:val="28"/>
        </w:rPr>
        <w:noBreakHyphen/>
        <w:t xml:space="preserve">ФЗ </w:t>
      </w:r>
      <w:r>
        <w:rPr>
          <w:bCs/>
          <w:sz w:val="28"/>
          <w:szCs w:val="28"/>
        </w:rPr>
        <w:t>«</w:t>
      </w:r>
      <w:r w:rsidRPr="00FD0EF6">
        <w:rPr>
          <w:bCs/>
          <w:sz w:val="28"/>
          <w:szCs w:val="28"/>
        </w:rPr>
        <w:t>Об электронной подписи</w:t>
      </w:r>
      <w:r>
        <w:rPr>
          <w:bCs/>
          <w:sz w:val="28"/>
          <w:szCs w:val="28"/>
        </w:rPr>
        <w:t>»</w:t>
      </w:r>
      <w:r w:rsidRPr="00FD0EF6">
        <w:rPr>
          <w:bCs/>
          <w:sz w:val="28"/>
          <w:szCs w:val="28"/>
        </w:rPr>
        <w:t xml:space="preserve"> (</w:t>
      </w:r>
      <w:r w:rsidRPr="00FD0EF6">
        <w:rPr>
          <w:sz w:val="28"/>
          <w:szCs w:val="28"/>
        </w:rPr>
        <w:t xml:space="preserve">Собрание законодательства </w:t>
      </w:r>
      <w:r w:rsidRPr="00FD0EF6">
        <w:rPr>
          <w:bCs/>
          <w:sz w:val="28"/>
          <w:szCs w:val="28"/>
        </w:rPr>
        <w:t>Российской Федерации</w:t>
      </w:r>
      <w:r w:rsidRPr="00FD0EF6">
        <w:rPr>
          <w:sz w:val="28"/>
          <w:szCs w:val="28"/>
        </w:rPr>
        <w:t>, 2011, № 15, ст. 2036; 2019, № 52, ст. 7794</w:t>
      </w:r>
      <w:r w:rsidRPr="00FD0EF6">
        <w:rPr>
          <w:bCs/>
          <w:sz w:val="28"/>
          <w:szCs w:val="28"/>
        </w:rPr>
        <w:t>) (далее –</w:t>
      </w:r>
      <w:r w:rsidR="0070676F">
        <w:rPr>
          <w:bCs/>
          <w:sz w:val="28"/>
          <w:szCs w:val="28"/>
        </w:rPr>
        <w:t xml:space="preserve"> </w:t>
      </w:r>
      <w:r w:rsidRPr="00FD0EF6">
        <w:rPr>
          <w:bCs/>
          <w:sz w:val="28"/>
          <w:szCs w:val="28"/>
        </w:rPr>
        <w:t xml:space="preserve">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Pr="00FD0EF6">
        <w:rPr>
          <w:sz w:val="28"/>
          <w:szCs w:val="28"/>
        </w:rPr>
        <w:t>года</w:t>
      </w:r>
      <w:r w:rsidR="00162C95">
        <w:rPr>
          <w:sz w:val="28"/>
          <w:szCs w:val="28"/>
        </w:rPr>
        <w:t xml:space="preserve"> </w:t>
      </w:r>
      <w:r w:rsidRPr="00FD0EF6">
        <w:rPr>
          <w:bCs/>
          <w:sz w:val="28"/>
          <w:szCs w:val="28"/>
        </w:rPr>
        <w:t xml:space="preserve">№ 33 </w:t>
      </w:r>
      <w:r>
        <w:rPr>
          <w:bCs/>
          <w:sz w:val="28"/>
          <w:szCs w:val="28"/>
        </w:rPr>
        <w:t>«</w:t>
      </w:r>
      <w:r w:rsidRPr="00FD0EF6">
        <w:rPr>
          <w:bCs/>
          <w:sz w:val="28"/>
          <w:szCs w:val="28"/>
        </w:rPr>
        <w:t>Об использовании простой электронной подписи при оказании государственных и муниципальных услуг</w:t>
      </w:r>
      <w:r>
        <w:rPr>
          <w:bCs/>
          <w:sz w:val="28"/>
          <w:szCs w:val="28"/>
        </w:rPr>
        <w:t>»</w:t>
      </w:r>
      <w:r w:rsidRPr="00FD0EF6">
        <w:rPr>
          <w:bCs/>
          <w:sz w:val="28"/>
          <w:szCs w:val="28"/>
        </w:rPr>
        <w:t xml:space="preserve"> (</w:t>
      </w:r>
      <w:r w:rsidRPr="00FD0EF6">
        <w:rPr>
          <w:sz w:val="28"/>
          <w:szCs w:val="28"/>
        </w:rPr>
        <w:t xml:space="preserve">Собрание законодательства </w:t>
      </w:r>
      <w:r w:rsidRPr="00FD0EF6">
        <w:rPr>
          <w:bCs/>
          <w:sz w:val="28"/>
          <w:szCs w:val="28"/>
        </w:rPr>
        <w:t>Российской Федерации</w:t>
      </w:r>
      <w:r w:rsidRPr="00FD0EF6">
        <w:rPr>
          <w:sz w:val="28"/>
          <w:szCs w:val="28"/>
        </w:rPr>
        <w:t>, 2013, № 5, ст. 377; 2022, № 21, ст. 3453</w:t>
      </w:r>
      <w:r w:rsidRPr="00FD0EF6">
        <w:rPr>
          <w:bCs/>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Pr="00FD0EF6">
        <w:rPr>
          <w:sz w:val="28"/>
          <w:szCs w:val="28"/>
        </w:rPr>
        <w:t>года</w:t>
      </w:r>
      <w:r w:rsidRPr="00FD0EF6">
        <w:rPr>
          <w:bCs/>
          <w:sz w:val="28"/>
          <w:szCs w:val="28"/>
        </w:rPr>
        <w:t xml:space="preserve">№ 634 </w:t>
      </w:r>
      <w:r>
        <w:rPr>
          <w:bCs/>
          <w:sz w:val="28"/>
          <w:szCs w:val="28"/>
        </w:rPr>
        <w:t>«</w:t>
      </w:r>
      <w:r w:rsidRPr="00FD0EF6">
        <w:rPr>
          <w:bCs/>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bCs/>
          <w:sz w:val="28"/>
          <w:szCs w:val="28"/>
        </w:rPr>
        <w:t>»</w:t>
      </w:r>
      <w:r w:rsidRPr="00FD0EF6">
        <w:rPr>
          <w:bCs/>
          <w:sz w:val="28"/>
          <w:szCs w:val="28"/>
        </w:rPr>
        <w:t xml:space="preserve"> (</w:t>
      </w:r>
      <w:r w:rsidRPr="00FD0EF6">
        <w:rPr>
          <w:sz w:val="28"/>
          <w:szCs w:val="28"/>
        </w:rPr>
        <w:t xml:space="preserve">Собрание законодательства </w:t>
      </w:r>
      <w:r w:rsidRPr="00FD0EF6">
        <w:rPr>
          <w:bCs/>
          <w:sz w:val="28"/>
          <w:szCs w:val="28"/>
        </w:rPr>
        <w:t>Российской Федерации</w:t>
      </w:r>
      <w:r w:rsidRPr="00FD0EF6">
        <w:rPr>
          <w:sz w:val="28"/>
          <w:szCs w:val="28"/>
        </w:rPr>
        <w:t>, 2012, № 27, ст. 3744; 2021, № 22, ст. 3841)</w:t>
      </w:r>
      <w:r w:rsidRPr="00FD0EF6">
        <w:rPr>
          <w:bCs/>
          <w:sz w:val="28"/>
          <w:szCs w:val="28"/>
        </w:rPr>
        <w:t>.</w:t>
      </w:r>
    </w:p>
    <w:p w14:paraId="4B5393B6" w14:textId="77777777" w:rsidR="00CC25F1" w:rsidRPr="008E44EA" w:rsidRDefault="00CC25F1" w:rsidP="00CC25F1">
      <w:pPr>
        <w:adjustRightInd w:val="0"/>
        <w:spacing w:line="360" w:lineRule="auto"/>
        <w:ind w:firstLine="709"/>
        <w:jc w:val="both"/>
        <w:rPr>
          <w:bCs/>
          <w:sz w:val="28"/>
          <w:szCs w:val="28"/>
        </w:rPr>
      </w:pPr>
      <w:r w:rsidRPr="00FD0EF6">
        <w:rPr>
          <w:bCs/>
          <w:sz w:val="28"/>
          <w:szCs w:val="28"/>
        </w:rPr>
        <w:t xml:space="preserve">В целях предоставления </w:t>
      </w:r>
      <w:r w:rsidR="00162C95">
        <w:rPr>
          <w:bCs/>
          <w:sz w:val="28"/>
          <w:szCs w:val="28"/>
        </w:rPr>
        <w:t xml:space="preserve">муниципальной </w:t>
      </w:r>
      <w:r w:rsidRPr="00FD0EF6">
        <w:rPr>
          <w:bCs/>
          <w:sz w:val="28"/>
          <w:szCs w:val="28"/>
        </w:rPr>
        <w:t xml:space="preserve">услуги заявителю или его представителю обеспечивается в </w:t>
      </w:r>
      <w:r w:rsidR="006C5470">
        <w:rPr>
          <w:bCs/>
          <w:sz w:val="28"/>
          <w:szCs w:val="28"/>
        </w:rPr>
        <w:t>МФЦ</w:t>
      </w:r>
      <w:r>
        <w:rPr>
          <w:bCs/>
          <w:sz w:val="28"/>
          <w:szCs w:val="28"/>
        </w:rPr>
        <w:t xml:space="preserve"> доступ к Единому порталу </w:t>
      </w:r>
      <w:r w:rsidRPr="00FD0EF6">
        <w:rPr>
          <w:bCs/>
          <w:sz w:val="28"/>
          <w:szCs w:val="28"/>
        </w:rPr>
        <w:t xml:space="preserve">в соответствии с постановлением Правительства Российской Федерации от 22 декабря 2012 </w:t>
      </w:r>
      <w:r w:rsidRPr="00FD0EF6">
        <w:rPr>
          <w:sz w:val="28"/>
          <w:szCs w:val="28"/>
        </w:rPr>
        <w:t>года</w:t>
      </w:r>
      <w:r w:rsidR="00162C95">
        <w:rPr>
          <w:sz w:val="28"/>
          <w:szCs w:val="28"/>
        </w:rPr>
        <w:t xml:space="preserve"> </w:t>
      </w:r>
      <w:r w:rsidRPr="00FD0EF6">
        <w:rPr>
          <w:bCs/>
          <w:sz w:val="28"/>
          <w:szCs w:val="28"/>
        </w:rPr>
        <w:t xml:space="preserve">№ 1376 </w:t>
      </w:r>
      <w:r>
        <w:rPr>
          <w:bCs/>
          <w:sz w:val="28"/>
          <w:szCs w:val="28"/>
        </w:rPr>
        <w:t>«</w:t>
      </w:r>
      <w:r w:rsidRPr="00FD0EF6">
        <w:rPr>
          <w:bCs/>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bCs/>
          <w:sz w:val="28"/>
          <w:szCs w:val="28"/>
        </w:rPr>
        <w:t>»</w:t>
      </w:r>
      <w:r w:rsidRPr="00FD0EF6">
        <w:rPr>
          <w:bCs/>
          <w:sz w:val="28"/>
          <w:szCs w:val="28"/>
        </w:rPr>
        <w:t xml:space="preserve"> (</w:t>
      </w:r>
      <w:r w:rsidRPr="00FD0EF6">
        <w:rPr>
          <w:sz w:val="28"/>
          <w:szCs w:val="28"/>
        </w:rPr>
        <w:t xml:space="preserve">Собрание </w:t>
      </w:r>
      <w:r w:rsidRPr="008E44EA">
        <w:rPr>
          <w:sz w:val="28"/>
          <w:szCs w:val="28"/>
        </w:rPr>
        <w:t xml:space="preserve">законодательства </w:t>
      </w:r>
      <w:r w:rsidRPr="008E44EA">
        <w:rPr>
          <w:bCs/>
          <w:sz w:val="28"/>
          <w:szCs w:val="28"/>
        </w:rPr>
        <w:t>Российской Федерации</w:t>
      </w:r>
      <w:r w:rsidRPr="008E44EA">
        <w:rPr>
          <w:sz w:val="28"/>
          <w:szCs w:val="28"/>
        </w:rPr>
        <w:t>, 2012, № 53, ст. 7932; 2022, № 38, ст. 6464</w:t>
      </w:r>
      <w:r w:rsidRPr="008E44EA">
        <w:rPr>
          <w:bCs/>
          <w:sz w:val="28"/>
          <w:szCs w:val="28"/>
        </w:rPr>
        <w:t>).</w:t>
      </w:r>
    </w:p>
    <w:p w14:paraId="60568694" w14:textId="0F54D477" w:rsidR="00CC25F1" w:rsidRPr="00FD0EF6" w:rsidRDefault="008E44EA" w:rsidP="00CC25F1">
      <w:pPr>
        <w:adjustRightInd w:val="0"/>
        <w:spacing w:line="360" w:lineRule="auto"/>
        <w:ind w:firstLine="709"/>
        <w:jc w:val="both"/>
        <w:rPr>
          <w:bCs/>
          <w:sz w:val="28"/>
          <w:szCs w:val="28"/>
        </w:rPr>
      </w:pPr>
      <w:r>
        <w:rPr>
          <w:bCs/>
          <w:sz w:val="28"/>
          <w:szCs w:val="28"/>
        </w:rPr>
        <w:t>2</w:t>
      </w:r>
      <w:r w:rsidR="00CC25F1" w:rsidRPr="008E44EA">
        <w:rPr>
          <w:bCs/>
          <w:sz w:val="28"/>
          <w:szCs w:val="28"/>
        </w:rPr>
        <w:t xml:space="preserve">) на бумажном носителе посредством личного обращения в </w:t>
      </w:r>
      <w:r w:rsidR="00A77A9B">
        <w:rPr>
          <w:bCs/>
          <w:sz w:val="28"/>
          <w:szCs w:val="28"/>
        </w:rPr>
        <w:t>Управление</w:t>
      </w:r>
      <w:r w:rsidR="00CC25F1" w:rsidRPr="008E44EA">
        <w:rPr>
          <w:bCs/>
          <w:sz w:val="28"/>
          <w:szCs w:val="28"/>
        </w:rPr>
        <w:t xml:space="preserve">, в том числе через </w:t>
      </w:r>
      <w:r w:rsidR="00162C95">
        <w:rPr>
          <w:bCs/>
          <w:sz w:val="28"/>
          <w:szCs w:val="28"/>
        </w:rPr>
        <w:t xml:space="preserve">МФЦ </w:t>
      </w:r>
      <w:r w:rsidR="00CC25F1" w:rsidRPr="008E44EA">
        <w:rPr>
          <w:bCs/>
          <w:sz w:val="28"/>
          <w:szCs w:val="28"/>
        </w:rPr>
        <w:t xml:space="preserve">в соответствии с соглашением о взаимодействии между </w:t>
      </w:r>
      <w:r w:rsidR="006C5470" w:rsidRPr="008E44EA">
        <w:rPr>
          <w:bCs/>
          <w:sz w:val="28"/>
          <w:szCs w:val="28"/>
        </w:rPr>
        <w:t>МФЦ</w:t>
      </w:r>
      <w:r w:rsidR="00CC25F1" w:rsidRPr="008E44EA">
        <w:rPr>
          <w:bCs/>
          <w:sz w:val="28"/>
          <w:szCs w:val="28"/>
        </w:rPr>
        <w:t xml:space="preserve"> и </w:t>
      </w:r>
      <w:r w:rsidR="00A77A9B">
        <w:rPr>
          <w:bCs/>
          <w:sz w:val="28"/>
          <w:szCs w:val="28"/>
        </w:rPr>
        <w:t>Администрацией</w:t>
      </w:r>
      <w:r w:rsidR="00CC25F1" w:rsidRPr="008E44EA">
        <w:rPr>
          <w:bCs/>
          <w:sz w:val="28"/>
          <w:szCs w:val="28"/>
        </w:rPr>
        <w:t>, заключенным в</w:t>
      </w:r>
      <w:r w:rsidR="00CC25F1" w:rsidRPr="00FD0EF6">
        <w:rPr>
          <w:bCs/>
          <w:sz w:val="28"/>
          <w:szCs w:val="28"/>
        </w:rPr>
        <w:t xml:space="preserve"> соответствии с постановлением Правительства Российской Федерации от 27 сентября 2011 </w:t>
      </w:r>
      <w:r w:rsidR="00CC25F1" w:rsidRPr="00FD0EF6">
        <w:rPr>
          <w:sz w:val="28"/>
          <w:szCs w:val="28"/>
        </w:rPr>
        <w:t>года</w:t>
      </w:r>
      <w:r w:rsidR="00162C95">
        <w:rPr>
          <w:sz w:val="28"/>
          <w:szCs w:val="28"/>
        </w:rPr>
        <w:t xml:space="preserve"> </w:t>
      </w:r>
      <w:r w:rsidR="00CC25F1" w:rsidRPr="00FD0EF6">
        <w:rPr>
          <w:bCs/>
          <w:sz w:val="28"/>
          <w:szCs w:val="28"/>
        </w:rPr>
        <w:t xml:space="preserve">№ 797 </w:t>
      </w:r>
      <w:r w:rsidR="00CC25F1">
        <w:rPr>
          <w:bCs/>
          <w:sz w:val="28"/>
          <w:szCs w:val="28"/>
        </w:rPr>
        <w:t>«</w:t>
      </w:r>
      <w:r w:rsidR="00CC25F1" w:rsidRPr="00CE451B">
        <w:rPr>
          <w:bCs/>
          <w:sz w:val="28"/>
          <w:szCs w:val="28"/>
        </w:rPr>
        <w:t xml:space="preserve">О взаимодействии между многофункциональными центрами предоставления государственных и </w:t>
      </w:r>
      <w:r w:rsidR="00CC25F1" w:rsidRPr="00CE451B">
        <w:rPr>
          <w:bCs/>
          <w:sz w:val="28"/>
          <w:szCs w:val="28"/>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CC25F1">
        <w:rPr>
          <w:bCs/>
          <w:sz w:val="28"/>
          <w:szCs w:val="28"/>
        </w:rPr>
        <w:t>»</w:t>
      </w:r>
      <w:r w:rsidR="00CC25F1" w:rsidRPr="00FD0EF6">
        <w:rPr>
          <w:bCs/>
          <w:sz w:val="28"/>
          <w:szCs w:val="28"/>
        </w:rPr>
        <w:t xml:space="preserve"> (</w:t>
      </w:r>
      <w:r w:rsidR="00CC25F1" w:rsidRPr="00FD0EF6">
        <w:rPr>
          <w:sz w:val="28"/>
          <w:szCs w:val="28"/>
        </w:rPr>
        <w:t xml:space="preserve">Собрание законодательства </w:t>
      </w:r>
      <w:r w:rsidR="00CC25F1" w:rsidRPr="00FD0EF6">
        <w:rPr>
          <w:bCs/>
          <w:sz w:val="28"/>
          <w:szCs w:val="28"/>
        </w:rPr>
        <w:t>Российской Федерации</w:t>
      </w:r>
      <w:r w:rsidR="00CC25F1" w:rsidRPr="00FD0EF6">
        <w:rPr>
          <w:sz w:val="28"/>
          <w:szCs w:val="28"/>
        </w:rPr>
        <w:t>, 2011, № 40, ст. 5559; 2022, № 39, ст. 6636)</w:t>
      </w:r>
      <w:r w:rsidR="00CC25F1" w:rsidRPr="00FD0EF6">
        <w:rPr>
          <w:bCs/>
          <w:sz w:val="28"/>
          <w:szCs w:val="28"/>
        </w:rPr>
        <w:t>, либо посредством почтового отправления с уведомлением о вручении.</w:t>
      </w:r>
    </w:p>
    <w:p w14:paraId="7275D752" w14:textId="77777777" w:rsidR="00CC25F1" w:rsidRPr="00162C95" w:rsidRDefault="00CC25F1" w:rsidP="00162C95">
      <w:pPr>
        <w:adjustRightInd w:val="0"/>
        <w:contextualSpacing/>
        <w:jc w:val="both"/>
        <w:rPr>
          <w:bCs/>
          <w:sz w:val="28"/>
          <w:szCs w:val="28"/>
        </w:rPr>
      </w:pPr>
    </w:p>
    <w:p w14:paraId="2DD252C9" w14:textId="77777777" w:rsidR="00FF432E" w:rsidRPr="00162C95" w:rsidRDefault="00FF432E" w:rsidP="00162C95">
      <w:pPr>
        <w:suppressAutoHyphens/>
        <w:adjustRightInd w:val="0"/>
        <w:contextualSpacing/>
        <w:jc w:val="center"/>
        <w:rPr>
          <w:bCs/>
          <w:color w:val="000000"/>
          <w:sz w:val="28"/>
          <w:szCs w:val="28"/>
          <w:lang w:eastAsia="ar-SA"/>
        </w:rPr>
      </w:pPr>
      <w:r w:rsidRPr="00162C95">
        <w:rPr>
          <w:bCs/>
          <w:color w:val="000000"/>
          <w:sz w:val="28"/>
          <w:szCs w:val="28"/>
          <w:lang w:eastAsia="ar-SA"/>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78BEB55E" w14:textId="77777777" w:rsidR="00162C95" w:rsidRPr="00162C95" w:rsidRDefault="00162C95" w:rsidP="00162C95">
      <w:pPr>
        <w:suppressAutoHyphens/>
        <w:adjustRightInd w:val="0"/>
        <w:contextualSpacing/>
        <w:jc w:val="center"/>
        <w:rPr>
          <w:bCs/>
          <w:color w:val="000000"/>
          <w:sz w:val="28"/>
          <w:szCs w:val="28"/>
          <w:lang w:eastAsia="ar-SA"/>
        </w:rPr>
      </w:pPr>
    </w:p>
    <w:p w14:paraId="4740DADF" w14:textId="77777777" w:rsidR="00FF432E" w:rsidRPr="00CC25F1" w:rsidRDefault="00FF432E" w:rsidP="00CC25F1">
      <w:pPr>
        <w:pStyle w:val="a4"/>
        <w:numPr>
          <w:ilvl w:val="0"/>
          <w:numId w:val="18"/>
        </w:numPr>
        <w:suppressAutoHyphens/>
        <w:adjustRightInd w:val="0"/>
        <w:spacing w:line="360" w:lineRule="auto"/>
        <w:ind w:left="0" w:firstLine="709"/>
        <w:rPr>
          <w:bCs/>
          <w:color w:val="000000"/>
          <w:sz w:val="28"/>
          <w:szCs w:val="28"/>
          <w:lang w:eastAsia="ar-SA"/>
        </w:rPr>
      </w:pPr>
      <w:r w:rsidRPr="00CC25F1">
        <w:rPr>
          <w:bCs/>
          <w:color w:val="000000"/>
          <w:sz w:val="28"/>
          <w:szCs w:val="28"/>
          <w:lang w:eastAsia="ar-SA"/>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Управлением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1E198371" w14:textId="77777777" w:rsidR="00F40AB0" w:rsidRDefault="00495839" w:rsidP="00CC25F1">
      <w:pPr>
        <w:pStyle w:val="a4"/>
        <w:tabs>
          <w:tab w:val="left" w:pos="1134"/>
          <w:tab w:val="left" w:pos="1370"/>
        </w:tabs>
        <w:spacing w:line="360" w:lineRule="auto"/>
        <w:ind w:left="0" w:right="114" w:firstLine="709"/>
        <w:rPr>
          <w:bCs/>
          <w:color w:val="000000"/>
          <w:sz w:val="28"/>
          <w:szCs w:val="28"/>
          <w:lang w:eastAsia="ar-SA"/>
        </w:rPr>
      </w:pPr>
      <w:r>
        <w:rPr>
          <w:bCs/>
          <w:color w:val="000000"/>
          <w:sz w:val="28"/>
          <w:szCs w:val="28"/>
          <w:lang w:eastAsia="ar-SA"/>
        </w:rPr>
        <w:t xml:space="preserve">- </w:t>
      </w:r>
      <w:r w:rsidR="00FF432E" w:rsidRPr="00E769A3">
        <w:rPr>
          <w:bCs/>
          <w:color w:val="000000"/>
          <w:sz w:val="28"/>
          <w:szCs w:val="28"/>
          <w:lang w:eastAsia="ar-SA"/>
        </w:rPr>
        <w:t xml:space="preserve">сведения из Единого государственного реестра недвижимости об основных характеристиках и зарегистрированных правах на </w:t>
      </w:r>
      <w:r w:rsidR="000251A3" w:rsidRPr="00E769A3">
        <w:rPr>
          <w:bCs/>
          <w:color w:val="000000"/>
          <w:sz w:val="28"/>
          <w:szCs w:val="28"/>
          <w:lang w:eastAsia="ar-SA"/>
        </w:rPr>
        <w:t>объект недвижимости.</w:t>
      </w:r>
    </w:p>
    <w:p w14:paraId="53D44524" w14:textId="77777777" w:rsidR="00162C95" w:rsidRPr="00E769A3" w:rsidRDefault="00162C95" w:rsidP="00162C95">
      <w:pPr>
        <w:pStyle w:val="a4"/>
        <w:tabs>
          <w:tab w:val="left" w:pos="1134"/>
          <w:tab w:val="left" w:pos="1370"/>
        </w:tabs>
        <w:ind w:left="0" w:right="114" w:firstLine="0"/>
        <w:contextualSpacing/>
        <w:rPr>
          <w:sz w:val="28"/>
        </w:rPr>
      </w:pPr>
    </w:p>
    <w:p w14:paraId="116D4DAC" w14:textId="77777777" w:rsidR="00133AD7" w:rsidRDefault="00133AD7" w:rsidP="00162C95">
      <w:pPr>
        <w:pStyle w:val="a4"/>
        <w:tabs>
          <w:tab w:val="left" w:pos="1134"/>
        </w:tabs>
        <w:suppressAutoHyphens/>
        <w:adjustRightInd w:val="0"/>
        <w:ind w:left="0" w:firstLine="0"/>
        <w:contextualSpacing/>
        <w:jc w:val="center"/>
        <w:rPr>
          <w:b/>
          <w:bCs/>
          <w:sz w:val="28"/>
          <w:szCs w:val="28"/>
        </w:rPr>
      </w:pPr>
      <w:r w:rsidRPr="00133AD7">
        <w:rPr>
          <w:b/>
          <w:bCs/>
          <w:sz w:val="28"/>
          <w:szCs w:val="28"/>
        </w:rPr>
        <w:t>Исчерпывающий перечень оснований для отказа в приеме документов, необходимых для предоставления муниципальной услуги</w:t>
      </w:r>
    </w:p>
    <w:p w14:paraId="29497FED" w14:textId="77777777" w:rsidR="00162C95" w:rsidRPr="00133AD7" w:rsidRDefault="00162C95" w:rsidP="00162C95">
      <w:pPr>
        <w:pStyle w:val="a4"/>
        <w:tabs>
          <w:tab w:val="left" w:pos="1134"/>
        </w:tabs>
        <w:suppressAutoHyphens/>
        <w:adjustRightInd w:val="0"/>
        <w:ind w:left="0" w:firstLine="0"/>
        <w:contextualSpacing/>
        <w:jc w:val="center"/>
        <w:rPr>
          <w:b/>
          <w:bCs/>
          <w:sz w:val="28"/>
          <w:szCs w:val="28"/>
        </w:rPr>
      </w:pPr>
    </w:p>
    <w:p w14:paraId="03BD62AB" w14:textId="77777777" w:rsidR="00F40AB0" w:rsidRDefault="00A92730" w:rsidP="00CC25F1">
      <w:pPr>
        <w:pStyle w:val="a4"/>
        <w:numPr>
          <w:ilvl w:val="0"/>
          <w:numId w:val="14"/>
        </w:numPr>
        <w:tabs>
          <w:tab w:val="left" w:pos="1134"/>
          <w:tab w:val="left" w:pos="1517"/>
        </w:tabs>
        <w:spacing w:line="360" w:lineRule="auto"/>
        <w:ind w:left="0" w:right="114" w:firstLine="709"/>
        <w:rPr>
          <w:sz w:val="28"/>
        </w:rPr>
      </w:pPr>
      <w:r w:rsidRPr="002A472A">
        <w:rPr>
          <w:sz w:val="28"/>
        </w:rPr>
        <w:t>Основанием</w:t>
      </w:r>
      <w:r w:rsidR="00162C95">
        <w:rPr>
          <w:sz w:val="28"/>
        </w:rPr>
        <w:t xml:space="preserve"> </w:t>
      </w:r>
      <w:r w:rsidRPr="002A472A">
        <w:rPr>
          <w:sz w:val="28"/>
        </w:rPr>
        <w:t>для</w:t>
      </w:r>
      <w:r w:rsidR="00162C95">
        <w:rPr>
          <w:sz w:val="28"/>
        </w:rPr>
        <w:t xml:space="preserve"> </w:t>
      </w:r>
      <w:r w:rsidRPr="002A472A">
        <w:rPr>
          <w:sz w:val="28"/>
        </w:rPr>
        <w:t>отказа</w:t>
      </w:r>
      <w:r w:rsidR="00162C95">
        <w:rPr>
          <w:sz w:val="28"/>
        </w:rPr>
        <w:t xml:space="preserve"> </w:t>
      </w:r>
      <w:r w:rsidRPr="002A472A">
        <w:rPr>
          <w:sz w:val="28"/>
        </w:rPr>
        <w:t>в</w:t>
      </w:r>
      <w:r w:rsidR="00162C95">
        <w:rPr>
          <w:sz w:val="28"/>
        </w:rPr>
        <w:t xml:space="preserve"> </w:t>
      </w:r>
      <w:r w:rsidRPr="002A472A">
        <w:rPr>
          <w:sz w:val="28"/>
        </w:rPr>
        <w:t>приеме</w:t>
      </w:r>
      <w:r w:rsidR="00162C95">
        <w:rPr>
          <w:sz w:val="28"/>
        </w:rPr>
        <w:t xml:space="preserve"> </w:t>
      </w:r>
      <w:r w:rsidRPr="002A472A">
        <w:rPr>
          <w:sz w:val="28"/>
        </w:rPr>
        <w:t>документов,</w:t>
      </w:r>
      <w:r w:rsidR="00162C95">
        <w:rPr>
          <w:sz w:val="28"/>
        </w:rPr>
        <w:t xml:space="preserve"> </w:t>
      </w:r>
      <w:r w:rsidRPr="002A472A">
        <w:rPr>
          <w:sz w:val="28"/>
        </w:rPr>
        <w:t>необходимых</w:t>
      </w:r>
      <w:r w:rsidR="00162C95">
        <w:rPr>
          <w:sz w:val="28"/>
        </w:rPr>
        <w:t xml:space="preserve"> </w:t>
      </w:r>
      <w:r w:rsidRPr="002A472A">
        <w:rPr>
          <w:sz w:val="28"/>
        </w:rPr>
        <w:t>для</w:t>
      </w:r>
      <w:r w:rsidR="00162C95">
        <w:rPr>
          <w:sz w:val="28"/>
        </w:rPr>
        <w:t xml:space="preserve"> </w:t>
      </w:r>
      <w:r w:rsidRPr="002A472A">
        <w:rPr>
          <w:sz w:val="28"/>
        </w:rPr>
        <w:t>предоставления</w:t>
      </w:r>
      <w:r w:rsidR="00162C95">
        <w:rPr>
          <w:sz w:val="28"/>
        </w:rPr>
        <w:t xml:space="preserve"> </w:t>
      </w:r>
      <w:r w:rsidRPr="002A472A">
        <w:rPr>
          <w:sz w:val="28"/>
        </w:rPr>
        <w:t>муниципальной</w:t>
      </w:r>
      <w:r w:rsidR="00162C95">
        <w:rPr>
          <w:sz w:val="28"/>
        </w:rPr>
        <w:t xml:space="preserve"> </w:t>
      </w:r>
      <w:r w:rsidRPr="002A472A">
        <w:rPr>
          <w:sz w:val="28"/>
        </w:rPr>
        <w:t>услуги,</w:t>
      </w:r>
      <w:r w:rsidR="00162C95">
        <w:rPr>
          <w:sz w:val="28"/>
        </w:rPr>
        <w:t xml:space="preserve"> </w:t>
      </w:r>
      <w:r w:rsidRPr="002A472A">
        <w:rPr>
          <w:sz w:val="28"/>
        </w:rPr>
        <w:t>является</w:t>
      </w:r>
      <w:r w:rsidR="00162C95">
        <w:rPr>
          <w:sz w:val="28"/>
        </w:rPr>
        <w:t xml:space="preserve"> </w:t>
      </w:r>
      <w:r w:rsidRPr="002A472A">
        <w:rPr>
          <w:sz w:val="28"/>
        </w:rPr>
        <w:t>представление</w:t>
      </w:r>
      <w:r w:rsidR="00162C95">
        <w:rPr>
          <w:sz w:val="28"/>
        </w:rPr>
        <w:t xml:space="preserve"> </w:t>
      </w:r>
      <w:r w:rsidRPr="002A472A">
        <w:rPr>
          <w:sz w:val="28"/>
        </w:rPr>
        <w:t>заявителем</w:t>
      </w:r>
      <w:r w:rsidR="00162C95">
        <w:rPr>
          <w:sz w:val="28"/>
        </w:rPr>
        <w:t xml:space="preserve"> </w:t>
      </w:r>
      <w:r w:rsidRPr="002A472A">
        <w:rPr>
          <w:sz w:val="28"/>
        </w:rPr>
        <w:t>документов,</w:t>
      </w:r>
      <w:r w:rsidR="00162C95">
        <w:rPr>
          <w:sz w:val="28"/>
        </w:rPr>
        <w:t xml:space="preserve"> </w:t>
      </w:r>
      <w:r w:rsidRPr="002A472A">
        <w:rPr>
          <w:sz w:val="28"/>
        </w:rPr>
        <w:t>оформленных</w:t>
      </w:r>
      <w:r w:rsidR="00162C95">
        <w:rPr>
          <w:sz w:val="28"/>
        </w:rPr>
        <w:t xml:space="preserve"> </w:t>
      </w:r>
      <w:r w:rsidRPr="002A472A">
        <w:rPr>
          <w:sz w:val="28"/>
        </w:rPr>
        <w:t>не</w:t>
      </w:r>
      <w:r w:rsidR="00162C95">
        <w:rPr>
          <w:sz w:val="28"/>
        </w:rPr>
        <w:t xml:space="preserve"> </w:t>
      </w:r>
      <w:r w:rsidRPr="002A472A">
        <w:rPr>
          <w:sz w:val="28"/>
        </w:rPr>
        <w:t>в</w:t>
      </w:r>
      <w:r w:rsidR="00162C95">
        <w:rPr>
          <w:sz w:val="28"/>
        </w:rPr>
        <w:t xml:space="preserve"> </w:t>
      </w:r>
      <w:r w:rsidRPr="002A472A">
        <w:rPr>
          <w:sz w:val="28"/>
        </w:rPr>
        <w:t>соответствии</w:t>
      </w:r>
      <w:r w:rsidR="00162C95">
        <w:rPr>
          <w:sz w:val="28"/>
        </w:rPr>
        <w:t xml:space="preserve"> </w:t>
      </w:r>
      <w:r w:rsidRPr="002A472A">
        <w:rPr>
          <w:sz w:val="28"/>
        </w:rPr>
        <w:t>с</w:t>
      </w:r>
      <w:r w:rsidR="00162C95">
        <w:rPr>
          <w:sz w:val="28"/>
        </w:rPr>
        <w:t xml:space="preserve"> </w:t>
      </w:r>
      <w:r w:rsidRPr="002A472A">
        <w:rPr>
          <w:sz w:val="28"/>
        </w:rPr>
        <w:t>установленным</w:t>
      </w:r>
      <w:r w:rsidR="00162C95">
        <w:rPr>
          <w:sz w:val="28"/>
        </w:rPr>
        <w:t xml:space="preserve"> </w:t>
      </w:r>
      <w:r w:rsidRPr="002A472A">
        <w:rPr>
          <w:sz w:val="28"/>
        </w:rPr>
        <w:t>порядком</w:t>
      </w:r>
      <w:r w:rsidR="00162C95">
        <w:rPr>
          <w:sz w:val="28"/>
        </w:rPr>
        <w:t xml:space="preserve"> </w:t>
      </w:r>
      <w:r w:rsidRPr="002A472A">
        <w:rPr>
          <w:sz w:val="28"/>
        </w:rPr>
        <w:t>(наличие</w:t>
      </w:r>
      <w:r w:rsidR="00162C95">
        <w:rPr>
          <w:sz w:val="28"/>
        </w:rPr>
        <w:t xml:space="preserve"> </w:t>
      </w:r>
      <w:r w:rsidRPr="002A472A">
        <w:rPr>
          <w:sz w:val="28"/>
        </w:rPr>
        <w:t>исправлений,</w:t>
      </w:r>
      <w:r w:rsidR="00162C95">
        <w:rPr>
          <w:sz w:val="28"/>
        </w:rPr>
        <w:t xml:space="preserve"> </w:t>
      </w:r>
      <w:r w:rsidRPr="002A472A">
        <w:rPr>
          <w:sz w:val="28"/>
        </w:rPr>
        <w:t>серьезных</w:t>
      </w:r>
      <w:r w:rsidR="00162C95">
        <w:rPr>
          <w:sz w:val="28"/>
        </w:rPr>
        <w:t xml:space="preserve"> </w:t>
      </w:r>
      <w:r w:rsidRPr="002A472A">
        <w:rPr>
          <w:sz w:val="28"/>
        </w:rPr>
        <w:t>повреждений,</w:t>
      </w:r>
      <w:r w:rsidR="00162C95">
        <w:rPr>
          <w:sz w:val="28"/>
        </w:rPr>
        <w:t xml:space="preserve"> </w:t>
      </w:r>
      <w:r w:rsidRPr="002A472A">
        <w:rPr>
          <w:sz w:val="28"/>
        </w:rPr>
        <w:t>не</w:t>
      </w:r>
      <w:r w:rsidR="00162C95">
        <w:rPr>
          <w:sz w:val="28"/>
        </w:rPr>
        <w:t xml:space="preserve"> </w:t>
      </w:r>
      <w:r w:rsidRPr="002A472A">
        <w:rPr>
          <w:sz w:val="28"/>
        </w:rPr>
        <w:t>позволяющих</w:t>
      </w:r>
      <w:r w:rsidR="00162C95">
        <w:rPr>
          <w:sz w:val="28"/>
        </w:rPr>
        <w:t xml:space="preserve"> </w:t>
      </w:r>
      <w:r w:rsidRPr="002A472A">
        <w:rPr>
          <w:sz w:val="28"/>
        </w:rPr>
        <w:t>однозначно</w:t>
      </w:r>
      <w:r w:rsidR="00162C95">
        <w:rPr>
          <w:sz w:val="28"/>
        </w:rPr>
        <w:t xml:space="preserve"> </w:t>
      </w:r>
      <w:r w:rsidRPr="002A472A">
        <w:rPr>
          <w:sz w:val="28"/>
        </w:rPr>
        <w:t>истолковать</w:t>
      </w:r>
      <w:r w:rsidR="00162C95">
        <w:rPr>
          <w:sz w:val="28"/>
        </w:rPr>
        <w:t xml:space="preserve"> </w:t>
      </w:r>
      <w:r w:rsidRPr="002A472A">
        <w:rPr>
          <w:sz w:val="28"/>
        </w:rPr>
        <w:t>их</w:t>
      </w:r>
      <w:r w:rsidR="00162C95">
        <w:rPr>
          <w:sz w:val="28"/>
        </w:rPr>
        <w:t xml:space="preserve"> </w:t>
      </w:r>
      <w:r w:rsidRPr="002A472A">
        <w:rPr>
          <w:sz w:val="28"/>
        </w:rPr>
        <w:lastRenderedPageBreak/>
        <w:t>содержание,</w:t>
      </w:r>
      <w:r w:rsidR="00162C95">
        <w:rPr>
          <w:sz w:val="28"/>
        </w:rPr>
        <w:t xml:space="preserve"> </w:t>
      </w:r>
      <w:r w:rsidRPr="002A472A">
        <w:rPr>
          <w:sz w:val="28"/>
        </w:rPr>
        <w:t>отсутствие в</w:t>
      </w:r>
      <w:r w:rsidR="00162C95">
        <w:rPr>
          <w:sz w:val="28"/>
        </w:rPr>
        <w:t xml:space="preserve"> </w:t>
      </w:r>
      <w:r w:rsidRPr="002A472A">
        <w:rPr>
          <w:sz w:val="28"/>
        </w:rPr>
        <w:t>заявлении</w:t>
      </w:r>
      <w:r w:rsidR="00162C95">
        <w:rPr>
          <w:sz w:val="28"/>
        </w:rPr>
        <w:t xml:space="preserve"> </w:t>
      </w:r>
      <w:r w:rsidRPr="002A472A">
        <w:rPr>
          <w:sz w:val="28"/>
        </w:rPr>
        <w:t>подписи</w:t>
      </w:r>
      <w:r w:rsidR="00162C95">
        <w:rPr>
          <w:sz w:val="28"/>
        </w:rPr>
        <w:t xml:space="preserve"> з</w:t>
      </w:r>
      <w:r w:rsidRPr="002A472A">
        <w:rPr>
          <w:sz w:val="28"/>
        </w:rPr>
        <w:t>аявителя).</w:t>
      </w:r>
    </w:p>
    <w:p w14:paraId="137EFD1C" w14:textId="77777777" w:rsidR="00162C95" w:rsidRPr="002A472A" w:rsidRDefault="00162C95" w:rsidP="00162C95">
      <w:pPr>
        <w:pStyle w:val="a4"/>
        <w:tabs>
          <w:tab w:val="left" w:pos="1134"/>
          <w:tab w:val="left" w:pos="1517"/>
        </w:tabs>
        <w:ind w:left="709" w:right="114" w:firstLine="0"/>
        <w:contextualSpacing/>
        <w:rPr>
          <w:sz w:val="28"/>
        </w:rPr>
      </w:pPr>
    </w:p>
    <w:p w14:paraId="09C0DD7D" w14:textId="77777777" w:rsidR="00133AD7" w:rsidRPr="00133AD7" w:rsidRDefault="00133AD7" w:rsidP="00162C95">
      <w:pPr>
        <w:pStyle w:val="a4"/>
        <w:tabs>
          <w:tab w:val="left" w:pos="0"/>
          <w:tab w:val="left" w:pos="1134"/>
          <w:tab w:val="left" w:pos="1276"/>
        </w:tabs>
        <w:suppressAutoHyphens/>
        <w:ind w:left="0" w:firstLine="709"/>
        <w:contextualSpacing/>
        <w:jc w:val="center"/>
        <w:rPr>
          <w:b/>
          <w:color w:val="000000"/>
          <w:sz w:val="28"/>
          <w:szCs w:val="28"/>
          <w:lang w:eastAsia="ar-SA"/>
        </w:rPr>
      </w:pPr>
      <w:r w:rsidRPr="00133AD7">
        <w:rPr>
          <w:b/>
          <w:color w:val="000000"/>
          <w:sz w:val="28"/>
          <w:szCs w:val="28"/>
          <w:lang w:eastAsia="ar-SA"/>
        </w:rPr>
        <w:t>Исчерпывающий перечень оснований для приостановления или</w:t>
      </w:r>
    </w:p>
    <w:p w14:paraId="46FDAE5F" w14:textId="77777777" w:rsidR="00133AD7" w:rsidRDefault="00133AD7" w:rsidP="00162C95">
      <w:pPr>
        <w:tabs>
          <w:tab w:val="left" w:pos="0"/>
          <w:tab w:val="left" w:pos="1276"/>
        </w:tabs>
        <w:suppressAutoHyphens/>
        <w:ind w:firstLine="709"/>
        <w:contextualSpacing/>
        <w:jc w:val="center"/>
        <w:rPr>
          <w:b/>
          <w:color w:val="000000"/>
          <w:sz w:val="28"/>
          <w:szCs w:val="28"/>
          <w:lang w:eastAsia="ar-SA"/>
        </w:rPr>
      </w:pPr>
      <w:r w:rsidRPr="00133AD7">
        <w:rPr>
          <w:b/>
          <w:color w:val="000000"/>
          <w:sz w:val="28"/>
          <w:szCs w:val="28"/>
          <w:lang w:eastAsia="ar-SA"/>
        </w:rPr>
        <w:t>отказа в предоставлении муниципальной услуги</w:t>
      </w:r>
    </w:p>
    <w:p w14:paraId="0D174191" w14:textId="77777777" w:rsidR="00162C95" w:rsidRPr="00133AD7" w:rsidRDefault="00162C95" w:rsidP="00162C95">
      <w:pPr>
        <w:tabs>
          <w:tab w:val="left" w:pos="0"/>
          <w:tab w:val="left" w:pos="1276"/>
        </w:tabs>
        <w:suppressAutoHyphens/>
        <w:ind w:firstLine="709"/>
        <w:contextualSpacing/>
        <w:jc w:val="center"/>
        <w:rPr>
          <w:b/>
          <w:color w:val="000000"/>
          <w:sz w:val="28"/>
          <w:szCs w:val="28"/>
          <w:lang w:eastAsia="ar-SA"/>
        </w:rPr>
      </w:pPr>
    </w:p>
    <w:p w14:paraId="503AFCFD" w14:textId="77777777" w:rsidR="00133AD7" w:rsidRDefault="00133AD7" w:rsidP="00CC25F1">
      <w:pPr>
        <w:pStyle w:val="a4"/>
        <w:numPr>
          <w:ilvl w:val="0"/>
          <w:numId w:val="14"/>
        </w:numPr>
        <w:tabs>
          <w:tab w:val="left" w:pos="0"/>
          <w:tab w:val="left" w:pos="1276"/>
          <w:tab w:val="left" w:pos="1517"/>
        </w:tabs>
        <w:spacing w:line="360" w:lineRule="auto"/>
        <w:ind w:left="0" w:right="114" w:firstLine="709"/>
        <w:rPr>
          <w:sz w:val="28"/>
        </w:rPr>
      </w:pPr>
      <w:r w:rsidRPr="00133AD7">
        <w:rPr>
          <w:sz w:val="28"/>
        </w:rPr>
        <w:t>Основания для приостановления предоставления муниципальной услуги отсутствуют.</w:t>
      </w:r>
    </w:p>
    <w:p w14:paraId="02086149" w14:textId="11D6F7EB" w:rsidR="00F40AB0" w:rsidRDefault="00A92730" w:rsidP="00CC25F1">
      <w:pPr>
        <w:pStyle w:val="a4"/>
        <w:numPr>
          <w:ilvl w:val="0"/>
          <w:numId w:val="14"/>
        </w:numPr>
        <w:tabs>
          <w:tab w:val="left" w:pos="0"/>
          <w:tab w:val="left" w:pos="1276"/>
          <w:tab w:val="left" w:pos="1313"/>
        </w:tabs>
        <w:spacing w:line="360" w:lineRule="auto"/>
        <w:ind w:left="0" w:firstLine="709"/>
        <w:rPr>
          <w:sz w:val="28"/>
        </w:rPr>
      </w:pPr>
      <w:r>
        <w:rPr>
          <w:sz w:val="28"/>
        </w:rPr>
        <w:t>Основаниями</w:t>
      </w:r>
      <w:r w:rsidR="007E3212">
        <w:rPr>
          <w:sz w:val="28"/>
        </w:rPr>
        <w:t xml:space="preserve"> </w:t>
      </w:r>
      <w:r>
        <w:rPr>
          <w:sz w:val="28"/>
        </w:rPr>
        <w:t>для</w:t>
      </w:r>
      <w:r w:rsidR="007E3212">
        <w:rPr>
          <w:sz w:val="28"/>
        </w:rPr>
        <w:t xml:space="preserve"> </w:t>
      </w:r>
      <w:r>
        <w:rPr>
          <w:sz w:val="28"/>
        </w:rPr>
        <w:t>отказа</w:t>
      </w:r>
      <w:r w:rsidR="007E3212">
        <w:rPr>
          <w:sz w:val="28"/>
        </w:rPr>
        <w:t xml:space="preserve"> </w:t>
      </w:r>
      <w:r>
        <w:rPr>
          <w:sz w:val="28"/>
        </w:rPr>
        <w:t>в</w:t>
      </w:r>
      <w:r w:rsidR="007E3212">
        <w:rPr>
          <w:sz w:val="28"/>
        </w:rPr>
        <w:t xml:space="preserve"> </w:t>
      </w:r>
      <w:r>
        <w:rPr>
          <w:sz w:val="28"/>
        </w:rPr>
        <w:t>предоставлении</w:t>
      </w:r>
      <w:r w:rsidR="007E3212">
        <w:rPr>
          <w:sz w:val="28"/>
        </w:rPr>
        <w:t xml:space="preserve"> </w:t>
      </w:r>
      <w:r>
        <w:rPr>
          <w:sz w:val="28"/>
        </w:rPr>
        <w:t>муниципальной</w:t>
      </w:r>
      <w:r w:rsidR="007E3212">
        <w:rPr>
          <w:sz w:val="28"/>
        </w:rPr>
        <w:t xml:space="preserve"> </w:t>
      </w:r>
      <w:r>
        <w:rPr>
          <w:sz w:val="28"/>
        </w:rPr>
        <w:t>услуги</w:t>
      </w:r>
      <w:r w:rsidR="007E3212">
        <w:rPr>
          <w:sz w:val="28"/>
        </w:rPr>
        <w:t xml:space="preserve"> </w:t>
      </w:r>
      <w:r>
        <w:rPr>
          <w:sz w:val="28"/>
        </w:rPr>
        <w:t>являются:</w:t>
      </w:r>
    </w:p>
    <w:p w14:paraId="1688EC2A" w14:textId="4CBDE15E" w:rsidR="00F40AB0" w:rsidRDefault="0070676F" w:rsidP="00CC25F1">
      <w:pPr>
        <w:pStyle w:val="a4"/>
        <w:numPr>
          <w:ilvl w:val="0"/>
          <w:numId w:val="7"/>
        </w:numPr>
        <w:tabs>
          <w:tab w:val="left" w:pos="0"/>
          <w:tab w:val="left" w:pos="1134"/>
          <w:tab w:val="left" w:pos="1276"/>
          <w:tab w:val="left" w:pos="1553"/>
        </w:tabs>
        <w:spacing w:line="360" w:lineRule="auto"/>
        <w:ind w:left="0" w:right="117" w:firstLine="709"/>
        <w:rPr>
          <w:sz w:val="28"/>
        </w:rPr>
      </w:pPr>
      <w:r>
        <w:rPr>
          <w:sz w:val="28"/>
        </w:rPr>
        <w:t>п</w:t>
      </w:r>
      <w:r w:rsidR="00A92730">
        <w:rPr>
          <w:sz w:val="28"/>
        </w:rPr>
        <w:t>редставление</w:t>
      </w:r>
      <w:r w:rsidR="007E3212">
        <w:rPr>
          <w:sz w:val="28"/>
        </w:rPr>
        <w:t xml:space="preserve"> </w:t>
      </w:r>
      <w:r w:rsidR="00A92730">
        <w:rPr>
          <w:sz w:val="28"/>
        </w:rPr>
        <w:t>заявителем</w:t>
      </w:r>
      <w:r w:rsidR="007E3212">
        <w:rPr>
          <w:sz w:val="28"/>
        </w:rPr>
        <w:t xml:space="preserve"> </w:t>
      </w:r>
      <w:r w:rsidR="00A92730">
        <w:rPr>
          <w:sz w:val="28"/>
        </w:rPr>
        <w:t>неполного</w:t>
      </w:r>
      <w:r w:rsidR="007E3212">
        <w:rPr>
          <w:sz w:val="28"/>
        </w:rPr>
        <w:t xml:space="preserve"> </w:t>
      </w:r>
      <w:r w:rsidR="00A92730">
        <w:rPr>
          <w:sz w:val="28"/>
        </w:rPr>
        <w:t>комплекта</w:t>
      </w:r>
      <w:r w:rsidR="007E3212">
        <w:rPr>
          <w:sz w:val="28"/>
        </w:rPr>
        <w:t xml:space="preserve"> </w:t>
      </w:r>
      <w:r w:rsidR="00A92730">
        <w:rPr>
          <w:sz w:val="28"/>
        </w:rPr>
        <w:t>документов,</w:t>
      </w:r>
      <w:r w:rsidR="007E3212">
        <w:rPr>
          <w:sz w:val="28"/>
        </w:rPr>
        <w:t xml:space="preserve"> </w:t>
      </w:r>
      <w:r w:rsidR="00A92730">
        <w:rPr>
          <w:sz w:val="28"/>
        </w:rPr>
        <w:t>предусмотренного</w:t>
      </w:r>
      <w:r w:rsidR="007E3212">
        <w:rPr>
          <w:sz w:val="28"/>
        </w:rPr>
        <w:t xml:space="preserve"> </w:t>
      </w:r>
      <w:r w:rsidR="00A92730">
        <w:rPr>
          <w:sz w:val="28"/>
        </w:rPr>
        <w:t>пунктом</w:t>
      </w:r>
      <w:r w:rsidR="007E3212">
        <w:rPr>
          <w:sz w:val="28"/>
        </w:rPr>
        <w:t xml:space="preserve"> </w:t>
      </w:r>
      <w:r w:rsidR="00133AD7">
        <w:rPr>
          <w:sz w:val="28"/>
        </w:rPr>
        <w:t>22</w:t>
      </w:r>
      <w:r w:rsidR="007E3212">
        <w:rPr>
          <w:sz w:val="28"/>
        </w:rPr>
        <w:t xml:space="preserve"> </w:t>
      </w:r>
      <w:r w:rsidR="00A92730">
        <w:rPr>
          <w:sz w:val="28"/>
        </w:rPr>
        <w:t>настоящего Административного</w:t>
      </w:r>
      <w:r w:rsidR="007E3212">
        <w:rPr>
          <w:sz w:val="28"/>
        </w:rPr>
        <w:t xml:space="preserve"> </w:t>
      </w:r>
      <w:r w:rsidR="00A92730">
        <w:rPr>
          <w:sz w:val="28"/>
        </w:rPr>
        <w:t>регламента;</w:t>
      </w:r>
    </w:p>
    <w:p w14:paraId="1DD8B50B" w14:textId="10E27A4A" w:rsidR="00F40AB0" w:rsidRDefault="00A92730" w:rsidP="00CC25F1">
      <w:pPr>
        <w:pStyle w:val="a4"/>
        <w:numPr>
          <w:ilvl w:val="0"/>
          <w:numId w:val="7"/>
        </w:numPr>
        <w:tabs>
          <w:tab w:val="left" w:pos="0"/>
          <w:tab w:val="left" w:pos="1134"/>
          <w:tab w:val="left" w:pos="1186"/>
          <w:tab w:val="left" w:pos="1276"/>
        </w:tabs>
        <w:spacing w:line="360" w:lineRule="auto"/>
        <w:ind w:left="0" w:right="121" w:firstLine="709"/>
        <w:rPr>
          <w:sz w:val="28"/>
        </w:rPr>
      </w:pPr>
      <w:r>
        <w:rPr>
          <w:sz w:val="28"/>
        </w:rPr>
        <w:t>в случае, если в ходе освидетельствования проведения основных работ по</w:t>
      </w:r>
      <w:r w:rsidR="007E3212">
        <w:rPr>
          <w:sz w:val="28"/>
        </w:rPr>
        <w:t xml:space="preserve"> </w:t>
      </w:r>
      <w:r>
        <w:rPr>
          <w:sz w:val="28"/>
        </w:rPr>
        <w:t>строительству</w:t>
      </w:r>
      <w:r w:rsidR="007E3212">
        <w:rPr>
          <w:sz w:val="28"/>
        </w:rPr>
        <w:t xml:space="preserve"> </w:t>
      </w:r>
      <w:r>
        <w:rPr>
          <w:sz w:val="28"/>
        </w:rPr>
        <w:t>объекта</w:t>
      </w:r>
      <w:r w:rsidR="007E3212">
        <w:rPr>
          <w:sz w:val="28"/>
        </w:rPr>
        <w:t xml:space="preserve"> </w:t>
      </w:r>
      <w:r>
        <w:rPr>
          <w:sz w:val="28"/>
        </w:rPr>
        <w:t>индивидуального</w:t>
      </w:r>
      <w:r w:rsidR="007E3212">
        <w:rPr>
          <w:sz w:val="28"/>
        </w:rPr>
        <w:t xml:space="preserve"> </w:t>
      </w:r>
      <w:r>
        <w:rPr>
          <w:sz w:val="28"/>
        </w:rPr>
        <w:t>жилищного</w:t>
      </w:r>
      <w:r w:rsidR="007E3212">
        <w:rPr>
          <w:sz w:val="28"/>
        </w:rPr>
        <w:t xml:space="preserve"> </w:t>
      </w:r>
      <w:r>
        <w:rPr>
          <w:sz w:val="28"/>
        </w:rPr>
        <w:t>строительства</w:t>
      </w:r>
      <w:r w:rsidR="007E3212">
        <w:rPr>
          <w:sz w:val="28"/>
        </w:rPr>
        <w:t xml:space="preserve"> </w:t>
      </w:r>
      <w:r>
        <w:rPr>
          <w:sz w:val="28"/>
        </w:rPr>
        <w:t>(монтаж</w:t>
      </w:r>
      <w:r w:rsidR="007E3212">
        <w:rPr>
          <w:sz w:val="28"/>
        </w:rPr>
        <w:t xml:space="preserve"> </w:t>
      </w:r>
      <w:r>
        <w:rPr>
          <w:sz w:val="28"/>
        </w:rPr>
        <w:t>фундамента,</w:t>
      </w:r>
      <w:r w:rsidR="007E3212">
        <w:rPr>
          <w:sz w:val="28"/>
        </w:rPr>
        <w:t xml:space="preserve"> </w:t>
      </w:r>
      <w:r>
        <w:rPr>
          <w:sz w:val="28"/>
        </w:rPr>
        <w:t>возведение</w:t>
      </w:r>
      <w:r w:rsidR="007E3212">
        <w:rPr>
          <w:sz w:val="28"/>
        </w:rPr>
        <w:t xml:space="preserve"> </w:t>
      </w:r>
      <w:r>
        <w:rPr>
          <w:sz w:val="28"/>
        </w:rPr>
        <w:t>стен</w:t>
      </w:r>
      <w:r w:rsidR="007E3212">
        <w:rPr>
          <w:sz w:val="28"/>
        </w:rPr>
        <w:t xml:space="preserve"> </w:t>
      </w:r>
      <w:r>
        <w:rPr>
          <w:sz w:val="28"/>
        </w:rPr>
        <w:t>и</w:t>
      </w:r>
      <w:r w:rsidR="007E3212">
        <w:rPr>
          <w:sz w:val="28"/>
        </w:rPr>
        <w:t xml:space="preserve"> </w:t>
      </w:r>
      <w:r>
        <w:rPr>
          <w:sz w:val="28"/>
        </w:rPr>
        <w:t>кровли)</w:t>
      </w:r>
      <w:r w:rsidR="007E3212">
        <w:rPr>
          <w:sz w:val="28"/>
        </w:rPr>
        <w:t xml:space="preserve"> </w:t>
      </w:r>
      <w:r>
        <w:rPr>
          <w:sz w:val="28"/>
        </w:rPr>
        <w:t>будет</w:t>
      </w:r>
      <w:r w:rsidR="007E3212">
        <w:rPr>
          <w:sz w:val="28"/>
        </w:rPr>
        <w:t xml:space="preserve"> </w:t>
      </w:r>
      <w:r>
        <w:rPr>
          <w:sz w:val="28"/>
        </w:rPr>
        <w:t>установлено,</w:t>
      </w:r>
      <w:r w:rsidR="007E3212">
        <w:rPr>
          <w:sz w:val="28"/>
        </w:rPr>
        <w:t xml:space="preserve"> </w:t>
      </w:r>
      <w:r>
        <w:rPr>
          <w:sz w:val="28"/>
        </w:rPr>
        <w:t>что</w:t>
      </w:r>
      <w:r w:rsidR="007E3212">
        <w:rPr>
          <w:sz w:val="28"/>
        </w:rPr>
        <w:t xml:space="preserve"> </w:t>
      </w:r>
      <w:r>
        <w:rPr>
          <w:sz w:val="28"/>
        </w:rPr>
        <w:t>такие</w:t>
      </w:r>
      <w:r w:rsidR="007E3212">
        <w:rPr>
          <w:sz w:val="28"/>
        </w:rPr>
        <w:t xml:space="preserve"> </w:t>
      </w:r>
      <w:r>
        <w:rPr>
          <w:sz w:val="28"/>
        </w:rPr>
        <w:t>работы</w:t>
      </w:r>
      <w:r w:rsidR="007E3212">
        <w:rPr>
          <w:sz w:val="28"/>
        </w:rPr>
        <w:t xml:space="preserve"> </w:t>
      </w:r>
      <w:r>
        <w:rPr>
          <w:sz w:val="28"/>
        </w:rPr>
        <w:t>не</w:t>
      </w:r>
      <w:r w:rsidR="007E3212">
        <w:rPr>
          <w:sz w:val="28"/>
        </w:rPr>
        <w:t xml:space="preserve"> </w:t>
      </w:r>
      <w:r>
        <w:rPr>
          <w:sz w:val="28"/>
        </w:rPr>
        <w:t>выполнены</w:t>
      </w:r>
      <w:r w:rsidR="007E3212">
        <w:rPr>
          <w:sz w:val="28"/>
        </w:rPr>
        <w:t xml:space="preserve"> </w:t>
      </w:r>
      <w:r>
        <w:rPr>
          <w:sz w:val="28"/>
        </w:rPr>
        <w:t>в</w:t>
      </w:r>
      <w:r w:rsidR="007E3212">
        <w:rPr>
          <w:sz w:val="28"/>
        </w:rPr>
        <w:t xml:space="preserve"> </w:t>
      </w:r>
      <w:r>
        <w:rPr>
          <w:sz w:val="28"/>
        </w:rPr>
        <w:t>полном объеме;</w:t>
      </w:r>
    </w:p>
    <w:p w14:paraId="1DA630CE" w14:textId="200FAAAB" w:rsidR="00162C95" w:rsidRDefault="00A92730" w:rsidP="00162C95">
      <w:pPr>
        <w:pStyle w:val="a4"/>
        <w:numPr>
          <w:ilvl w:val="0"/>
          <w:numId w:val="7"/>
        </w:numPr>
        <w:tabs>
          <w:tab w:val="left" w:pos="1134"/>
          <w:tab w:val="left" w:pos="1330"/>
        </w:tabs>
        <w:spacing w:line="360" w:lineRule="auto"/>
        <w:ind w:left="0" w:right="112" w:firstLine="709"/>
        <w:rPr>
          <w:sz w:val="28"/>
        </w:rPr>
      </w:pPr>
      <w:r>
        <w:rPr>
          <w:sz w:val="28"/>
        </w:rPr>
        <w:t>в</w:t>
      </w:r>
      <w:r w:rsidR="007E3212">
        <w:rPr>
          <w:sz w:val="28"/>
        </w:rPr>
        <w:t xml:space="preserve"> </w:t>
      </w:r>
      <w:r>
        <w:rPr>
          <w:sz w:val="28"/>
        </w:rPr>
        <w:t>случае,</w:t>
      </w:r>
      <w:r w:rsidR="007E3212">
        <w:rPr>
          <w:sz w:val="28"/>
        </w:rPr>
        <w:t xml:space="preserve"> </w:t>
      </w:r>
      <w:r>
        <w:rPr>
          <w:sz w:val="28"/>
        </w:rPr>
        <w:t>если</w:t>
      </w:r>
      <w:r w:rsidR="007E3212">
        <w:rPr>
          <w:sz w:val="28"/>
        </w:rPr>
        <w:t xml:space="preserve"> </w:t>
      </w:r>
      <w:r>
        <w:rPr>
          <w:sz w:val="28"/>
        </w:rPr>
        <w:t>в</w:t>
      </w:r>
      <w:r w:rsidR="007E3212">
        <w:rPr>
          <w:sz w:val="28"/>
        </w:rPr>
        <w:t xml:space="preserve"> </w:t>
      </w:r>
      <w:r>
        <w:rPr>
          <w:sz w:val="28"/>
        </w:rPr>
        <w:t>ходе</w:t>
      </w:r>
      <w:r w:rsidR="007E3212">
        <w:rPr>
          <w:sz w:val="28"/>
        </w:rPr>
        <w:t xml:space="preserve"> </w:t>
      </w:r>
      <w:r>
        <w:rPr>
          <w:sz w:val="28"/>
        </w:rPr>
        <w:t>освидетельствования</w:t>
      </w:r>
      <w:r w:rsidR="007E3212">
        <w:rPr>
          <w:sz w:val="28"/>
        </w:rPr>
        <w:t xml:space="preserve"> </w:t>
      </w:r>
      <w:r>
        <w:rPr>
          <w:sz w:val="28"/>
        </w:rPr>
        <w:t>проведения</w:t>
      </w:r>
      <w:r w:rsidR="007E3212">
        <w:rPr>
          <w:sz w:val="28"/>
        </w:rPr>
        <w:t xml:space="preserve"> </w:t>
      </w:r>
      <w:r>
        <w:rPr>
          <w:sz w:val="28"/>
        </w:rPr>
        <w:t>работ</w:t>
      </w:r>
      <w:r w:rsidR="007E3212">
        <w:rPr>
          <w:sz w:val="28"/>
        </w:rPr>
        <w:t xml:space="preserve"> </w:t>
      </w:r>
      <w:r>
        <w:rPr>
          <w:sz w:val="28"/>
        </w:rPr>
        <w:t>по</w:t>
      </w:r>
      <w:r w:rsidR="007E3212">
        <w:rPr>
          <w:sz w:val="28"/>
        </w:rPr>
        <w:t xml:space="preserve"> </w:t>
      </w:r>
      <w:r>
        <w:rPr>
          <w:sz w:val="28"/>
        </w:rPr>
        <w:t>реконструкции</w:t>
      </w:r>
      <w:r w:rsidR="007E3212">
        <w:rPr>
          <w:sz w:val="28"/>
        </w:rPr>
        <w:t xml:space="preserve"> </w:t>
      </w:r>
      <w:r>
        <w:rPr>
          <w:sz w:val="28"/>
        </w:rPr>
        <w:t>объекта</w:t>
      </w:r>
      <w:r w:rsidR="007E3212">
        <w:rPr>
          <w:sz w:val="28"/>
        </w:rPr>
        <w:t xml:space="preserve"> </w:t>
      </w:r>
      <w:r>
        <w:rPr>
          <w:sz w:val="28"/>
        </w:rPr>
        <w:t>индивидуального</w:t>
      </w:r>
      <w:r w:rsidR="007E3212">
        <w:rPr>
          <w:sz w:val="28"/>
        </w:rPr>
        <w:t xml:space="preserve"> </w:t>
      </w:r>
      <w:r>
        <w:rPr>
          <w:sz w:val="28"/>
        </w:rPr>
        <w:t>жилищного</w:t>
      </w:r>
      <w:r w:rsidR="007E3212">
        <w:rPr>
          <w:sz w:val="28"/>
        </w:rPr>
        <w:t xml:space="preserve"> </w:t>
      </w:r>
      <w:r>
        <w:rPr>
          <w:sz w:val="28"/>
        </w:rPr>
        <w:t>строительства</w:t>
      </w:r>
      <w:r w:rsidR="007E3212">
        <w:rPr>
          <w:sz w:val="28"/>
        </w:rPr>
        <w:t xml:space="preserve"> </w:t>
      </w:r>
      <w:r>
        <w:rPr>
          <w:sz w:val="28"/>
        </w:rPr>
        <w:t>будет</w:t>
      </w:r>
      <w:r w:rsidR="007E3212">
        <w:rPr>
          <w:sz w:val="28"/>
        </w:rPr>
        <w:t xml:space="preserve"> </w:t>
      </w:r>
      <w:r>
        <w:rPr>
          <w:sz w:val="28"/>
        </w:rPr>
        <w:t>установлено,</w:t>
      </w:r>
      <w:r w:rsidR="007E3212">
        <w:rPr>
          <w:sz w:val="28"/>
        </w:rPr>
        <w:t xml:space="preserve"> </w:t>
      </w:r>
      <w:r>
        <w:rPr>
          <w:sz w:val="28"/>
        </w:rPr>
        <w:t>что</w:t>
      </w:r>
      <w:r w:rsidR="007E3212">
        <w:rPr>
          <w:sz w:val="28"/>
        </w:rPr>
        <w:t xml:space="preserve"> </w:t>
      </w:r>
      <w:r>
        <w:rPr>
          <w:sz w:val="28"/>
        </w:rPr>
        <w:t>в</w:t>
      </w:r>
      <w:r w:rsidR="007E3212">
        <w:rPr>
          <w:sz w:val="28"/>
        </w:rPr>
        <w:t xml:space="preserve"> </w:t>
      </w:r>
      <w:r>
        <w:rPr>
          <w:sz w:val="28"/>
        </w:rPr>
        <w:t>результате</w:t>
      </w:r>
      <w:r w:rsidR="007E3212">
        <w:rPr>
          <w:sz w:val="28"/>
        </w:rPr>
        <w:t xml:space="preserve"> </w:t>
      </w:r>
      <w:r>
        <w:rPr>
          <w:sz w:val="28"/>
        </w:rPr>
        <w:t>таких</w:t>
      </w:r>
      <w:r w:rsidR="007E3212">
        <w:rPr>
          <w:sz w:val="28"/>
        </w:rPr>
        <w:t xml:space="preserve"> </w:t>
      </w:r>
      <w:r>
        <w:rPr>
          <w:sz w:val="28"/>
        </w:rPr>
        <w:t>работ</w:t>
      </w:r>
      <w:r w:rsidR="007E3212">
        <w:rPr>
          <w:sz w:val="28"/>
        </w:rPr>
        <w:t xml:space="preserve"> </w:t>
      </w:r>
      <w:r>
        <w:rPr>
          <w:sz w:val="28"/>
        </w:rPr>
        <w:t>общая</w:t>
      </w:r>
      <w:r w:rsidR="007E3212">
        <w:rPr>
          <w:sz w:val="28"/>
        </w:rPr>
        <w:t xml:space="preserve"> </w:t>
      </w:r>
      <w:r>
        <w:rPr>
          <w:sz w:val="28"/>
        </w:rPr>
        <w:t>площадь</w:t>
      </w:r>
      <w:r w:rsidR="007E3212">
        <w:rPr>
          <w:sz w:val="28"/>
        </w:rPr>
        <w:t xml:space="preserve"> </w:t>
      </w:r>
      <w:r>
        <w:rPr>
          <w:sz w:val="28"/>
        </w:rPr>
        <w:t>жилого</w:t>
      </w:r>
      <w:r w:rsidR="007E3212">
        <w:rPr>
          <w:sz w:val="28"/>
        </w:rPr>
        <w:t xml:space="preserve"> </w:t>
      </w:r>
      <w:r>
        <w:rPr>
          <w:sz w:val="28"/>
        </w:rPr>
        <w:t>помещения</w:t>
      </w:r>
      <w:r w:rsidR="007E3212">
        <w:rPr>
          <w:sz w:val="28"/>
        </w:rPr>
        <w:t xml:space="preserve"> </w:t>
      </w:r>
      <w:r>
        <w:rPr>
          <w:sz w:val="28"/>
        </w:rPr>
        <w:t>не</w:t>
      </w:r>
      <w:r w:rsidR="007E3212">
        <w:rPr>
          <w:sz w:val="28"/>
        </w:rPr>
        <w:t xml:space="preserve"> </w:t>
      </w:r>
      <w:r>
        <w:rPr>
          <w:sz w:val="28"/>
        </w:rPr>
        <w:t>увеличивается, либо</w:t>
      </w:r>
      <w:r w:rsidR="007E3212">
        <w:rPr>
          <w:sz w:val="28"/>
        </w:rPr>
        <w:t xml:space="preserve"> </w:t>
      </w:r>
      <w:r>
        <w:rPr>
          <w:sz w:val="28"/>
        </w:rPr>
        <w:t>увеличивается</w:t>
      </w:r>
      <w:r w:rsidR="007E3212">
        <w:rPr>
          <w:sz w:val="28"/>
        </w:rPr>
        <w:t xml:space="preserve"> </w:t>
      </w:r>
      <w:r>
        <w:rPr>
          <w:sz w:val="28"/>
        </w:rPr>
        <w:t>менее</w:t>
      </w:r>
      <w:r w:rsidR="007E3212">
        <w:rPr>
          <w:sz w:val="28"/>
        </w:rPr>
        <w:t xml:space="preserve"> </w:t>
      </w:r>
      <w:r>
        <w:rPr>
          <w:sz w:val="28"/>
        </w:rPr>
        <w:t>чем</w:t>
      </w:r>
      <w:r w:rsidR="007E3212">
        <w:rPr>
          <w:sz w:val="28"/>
        </w:rPr>
        <w:t xml:space="preserve"> </w:t>
      </w:r>
      <w:r>
        <w:rPr>
          <w:sz w:val="28"/>
        </w:rPr>
        <w:t>на</w:t>
      </w:r>
      <w:r w:rsidR="007E3212">
        <w:rPr>
          <w:sz w:val="28"/>
        </w:rPr>
        <w:t xml:space="preserve"> </w:t>
      </w:r>
      <w:r>
        <w:rPr>
          <w:sz w:val="28"/>
        </w:rPr>
        <w:t>учетную норму площади жилого</w:t>
      </w:r>
      <w:r w:rsidR="007E3212">
        <w:rPr>
          <w:sz w:val="28"/>
        </w:rPr>
        <w:t xml:space="preserve"> </w:t>
      </w:r>
      <w:r>
        <w:rPr>
          <w:sz w:val="28"/>
        </w:rPr>
        <w:t>помещения,</w:t>
      </w:r>
      <w:r w:rsidR="007E3212">
        <w:rPr>
          <w:sz w:val="28"/>
        </w:rPr>
        <w:t xml:space="preserve"> </w:t>
      </w:r>
      <w:r>
        <w:rPr>
          <w:sz w:val="28"/>
        </w:rPr>
        <w:t>устанавливаемую</w:t>
      </w:r>
      <w:r w:rsidR="007E3212">
        <w:rPr>
          <w:sz w:val="28"/>
        </w:rPr>
        <w:t xml:space="preserve"> </w:t>
      </w:r>
      <w:r>
        <w:rPr>
          <w:sz w:val="28"/>
        </w:rPr>
        <w:t>в</w:t>
      </w:r>
      <w:r w:rsidR="007E3212">
        <w:rPr>
          <w:sz w:val="28"/>
        </w:rPr>
        <w:t xml:space="preserve"> </w:t>
      </w:r>
      <w:r>
        <w:rPr>
          <w:sz w:val="28"/>
        </w:rPr>
        <w:t>соответствии</w:t>
      </w:r>
      <w:r w:rsidR="007E3212">
        <w:rPr>
          <w:sz w:val="28"/>
        </w:rPr>
        <w:t xml:space="preserve"> </w:t>
      </w:r>
      <w:r>
        <w:rPr>
          <w:sz w:val="28"/>
        </w:rPr>
        <w:t>с</w:t>
      </w:r>
      <w:r w:rsidR="007E3212">
        <w:rPr>
          <w:sz w:val="28"/>
        </w:rPr>
        <w:t xml:space="preserve"> </w:t>
      </w:r>
      <w:r>
        <w:rPr>
          <w:sz w:val="28"/>
        </w:rPr>
        <w:t>жилищным</w:t>
      </w:r>
      <w:r w:rsidR="007E3212">
        <w:rPr>
          <w:sz w:val="28"/>
        </w:rPr>
        <w:t xml:space="preserve"> </w:t>
      </w:r>
      <w:r>
        <w:rPr>
          <w:sz w:val="28"/>
        </w:rPr>
        <w:t>законодательством</w:t>
      </w:r>
      <w:r w:rsidR="007E3212">
        <w:rPr>
          <w:sz w:val="28"/>
        </w:rPr>
        <w:t xml:space="preserve"> </w:t>
      </w:r>
      <w:r>
        <w:rPr>
          <w:sz w:val="28"/>
        </w:rPr>
        <w:t>Российской</w:t>
      </w:r>
      <w:r w:rsidR="007E3212">
        <w:rPr>
          <w:sz w:val="28"/>
        </w:rPr>
        <w:t xml:space="preserve"> </w:t>
      </w:r>
      <w:r>
        <w:rPr>
          <w:sz w:val="28"/>
        </w:rPr>
        <w:t>Федерации.</w:t>
      </w:r>
    </w:p>
    <w:p w14:paraId="0BAAFF18" w14:textId="77777777" w:rsidR="00162C95" w:rsidRPr="00162C95" w:rsidRDefault="00162C95" w:rsidP="00162C95">
      <w:pPr>
        <w:pStyle w:val="a4"/>
        <w:tabs>
          <w:tab w:val="left" w:pos="1134"/>
          <w:tab w:val="left" w:pos="1330"/>
        </w:tabs>
        <w:ind w:left="709" w:right="112" w:firstLine="0"/>
        <w:contextualSpacing/>
        <w:rPr>
          <w:sz w:val="28"/>
        </w:rPr>
      </w:pPr>
    </w:p>
    <w:p w14:paraId="3A08EE4C" w14:textId="77777777" w:rsidR="0048180A" w:rsidRDefault="0048180A" w:rsidP="00162C95">
      <w:pPr>
        <w:pStyle w:val="a4"/>
        <w:tabs>
          <w:tab w:val="left" w:pos="1134"/>
        </w:tabs>
        <w:suppressAutoHyphens/>
        <w:adjustRightInd w:val="0"/>
        <w:ind w:left="0" w:firstLine="426"/>
        <w:contextualSpacing/>
        <w:jc w:val="center"/>
        <w:rPr>
          <w:rFonts w:eastAsia="Calibri"/>
          <w:b/>
          <w:color w:val="000000"/>
          <w:sz w:val="28"/>
          <w:szCs w:val="28"/>
          <w:lang w:eastAsia="ar-SA"/>
        </w:rPr>
      </w:pPr>
      <w:r w:rsidRPr="0048180A">
        <w:rPr>
          <w:rFonts w:eastAsia="Calibri"/>
          <w:b/>
          <w:color w:val="000000"/>
          <w:sz w:val="28"/>
          <w:szCs w:val="28"/>
          <w:lang w:eastAsia="ar-SA"/>
        </w:rPr>
        <w:t xml:space="preserve">Размер платы, взимаемой с заявителя при предоставлении </w:t>
      </w:r>
    </w:p>
    <w:p w14:paraId="03AAA464" w14:textId="77777777" w:rsidR="0048180A" w:rsidRDefault="0048180A" w:rsidP="00162C95">
      <w:pPr>
        <w:pStyle w:val="a4"/>
        <w:tabs>
          <w:tab w:val="left" w:pos="1134"/>
        </w:tabs>
        <w:suppressAutoHyphens/>
        <w:adjustRightInd w:val="0"/>
        <w:ind w:left="0" w:firstLine="426"/>
        <w:contextualSpacing/>
        <w:jc w:val="center"/>
        <w:rPr>
          <w:rFonts w:eastAsia="Calibri"/>
          <w:b/>
          <w:color w:val="000000"/>
          <w:sz w:val="28"/>
          <w:szCs w:val="28"/>
          <w:lang w:eastAsia="ar-SA"/>
        </w:rPr>
      </w:pPr>
      <w:r w:rsidRPr="0048180A">
        <w:rPr>
          <w:rFonts w:eastAsia="Calibri"/>
          <w:b/>
          <w:color w:val="000000"/>
          <w:sz w:val="28"/>
          <w:szCs w:val="28"/>
          <w:lang w:eastAsia="ar-SA"/>
        </w:rPr>
        <w:t>муниципальной услуги, и способы ее взимания</w:t>
      </w:r>
    </w:p>
    <w:p w14:paraId="44714E72" w14:textId="77777777" w:rsidR="00162C95" w:rsidRPr="0048180A" w:rsidRDefault="00162C95" w:rsidP="00162C95">
      <w:pPr>
        <w:pStyle w:val="a4"/>
        <w:tabs>
          <w:tab w:val="left" w:pos="1134"/>
        </w:tabs>
        <w:suppressAutoHyphens/>
        <w:adjustRightInd w:val="0"/>
        <w:ind w:left="0" w:firstLine="426"/>
        <w:contextualSpacing/>
        <w:jc w:val="center"/>
        <w:rPr>
          <w:rFonts w:eastAsia="Calibri"/>
          <w:b/>
          <w:color w:val="000000"/>
          <w:sz w:val="28"/>
          <w:szCs w:val="28"/>
          <w:lang w:eastAsia="ar-SA"/>
        </w:rPr>
      </w:pPr>
    </w:p>
    <w:p w14:paraId="49DB3525" w14:textId="7F7895AB" w:rsidR="00F40AB0" w:rsidRPr="0048180A" w:rsidRDefault="00A92730" w:rsidP="00875667">
      <w:pPr>
        <w:pStyle w:val="a4"/>
        <w:numPr>
          <w:ilvl w:val="0"/>
          <w:numId w:val="14"/>
        </w:numPr>
        <w:tabs>
          <w:tab w:val="left" w:pos="1134"/>
          <w:tab w:val="left" w:pos="1483"/>
        </w:tabs>
        <w:spacing w:line="360" w:lineRule="auto"/>
        <w:ind w:left="0" w:right="115" w:firstLine="426"/>
        <w:rPr>
          <w:sz w:val="28"/>
        </w:rPr>
      </w:pPr>
      <w:r w:rsidRPr="0048180A">
        <w:rPr>
          <w:sz w:val="28"/>
        </w:rPr>
        <w:t>Предоставление</w:t>
      </w:r>
      <w:r w:rsidR="007E3212">
        <w:rPr>
          <w:sz w:val="28"/>
        </w:rPr>
        <w:t xml:space="preserve"> </w:t>
      </w:r>
      <w:r w:rsidRPr="0048180A">
        <w:rPr>
          <w:sz w:val="28"/>
        </w:rPr>
        <w:t>муниципальной</w:t>
      </w:r>
      <w:r w:rsidR="007E3212">
        <w:rPr>
          <w:sz w:val="28"/>
        </w:rPr>
        <w:t xml:space="preserve"> </w:t>
      </w:r>
      <w:r w:rsidRPr="0048180A">
        <w:rPr>
          <w:sz w:val="28"/>
        </w:rPr>
        <w:t>услуги</w:t>
      </w:r>
      <w:r w:rsidR="007E3212">
        <w:rPr>
          <w:sz w:val="28"/>
        </w:rPr>
        <w:t xml:space="preserve"> </w:t>
      </w:r>
      <w:r w:rsidRPr="0048180A">
        <w:rPr>
          <w:sz w:val="28"/>
        </w:rPr>
        <w:t>осуществляется</w:t>
      </w:r>
      <w:r w:rsidR="007E3212">
        <w:rPr>
          <w:sz w:val="28"/>
        </w:rPr>
        <w:t xml:space="preserve"> </w:t>
      </w:r>
      <w:r w:rsidR="0048180A" w:rsidRPr="0048180A">
        <w:rPr>
          <w:spacing w:val="-4"/>
          <w:sz w:val="28"/>
        </w:rPr>
        <w:t>без взимания платы</w:t>
      </w:r>
      <w:r w:rsidRPr="0048180A">
        <w:rPr>
          <w:sz w:val="28"/>
        </w:rPr>
        <w:t>.</w:t>
      </w:r>
    </w:p>
    <w:p w14:paraId="79929C16" w14:textId="5012BCAD" w:rsidR="00F40AB0" w:rsidRDefault="00A92730" w:rsidP="00875667">
      <w:pPr>
        <w:pStyle w:val="a4"/>
        <w:numPr>
          <w:ilvl w:val="0"/>
          <w:numId w:val="14"/>
        </w:numPr>
        <w:tabs>
          <w:tab w:val="left" w:pos="1134"/>
          <w:tab w:val="left" w:pos="1483"/>
        </w:tabs>
        <w:spacing w:line="360" w:lineRule="auto"/>
        <w:ind w:left="0" w:right="114" w:firstLine="426"/>
        <w:rPr>
          <w:sz w:val="28"/>
        </w:rPr>
      </w:pPr>
      <w:r w:rsidRPr="0048180A">
        <w:rPr>
          <w:sz w:val="28"/>
        </w:rPr>
        <w:t>Максимальный срок ожидания в очереди при подаче документов, а также</w:t>
      </w:r>
      <w:r w:rsidR="007E3212">
        <w:rPr>
          <w:sz w:val="28"/>
        </w:rPr>
        <w:t xml:space="preserve"> </w:t>
      </w:r>
      <w:r w:rsidRPr="0048180A">
        <w:rPr>
          <w:sz w:val="28"/>
        </w:rPr>
        <w:t>при получении результата предоставления муниципальной услуги составляет не более15 минут.</w:t>
      </w:r>
    </w:p>
    <w:p w14:paraId="087AFB6C" w14:textId="77777777" w:rsidR="00E948F5" w:rsidRPr="00E948F5" w:rsidRDefault="00E948F5" w:rsidP="00E948F5">
      <w:pPr>
        <w:pStyle w:val="a4"/>
        <w:tabs>
          <w:tab w:val="left" w:pos="1134"/>
          <w:tab w:val="left" w:pos="1483"/>
        </w:tabs>
        <w:ind w:left="426" w:right="114" w:firstLine="0"/>
        <w:contextualSpacing/>
        <w:rPr>
          <w:sz w:val="28"/>
        </w:rPr>
      </w:pPr>
    </w:p>
    <w:p w14:paraId="710C026C" w14:textId="77777777" w:rsidR="0048180A" w:rsidRPr="00E948F5" w:rsidRDefault="0048180A" w:rsidP="00E948F5">
      <w:pPr>
        <w:pStyle w:val="a4"/>
        <w:tabs>
          <w:tab w:val="left" w:pos="1134"/>
        </w:tabs>
        <w:suppressAutoHyphens/>
        <w:adjustRightInd w:val="0"/>
        <w:ind w:left="0" w:firstLine="426"/>
        <w:contextualSpacing/>
        <w:jc w:val="center"/>
        <w:rPr>
          <w:bCs/>
          <w:color w:val="000000"/>
          <w:sz w:val="28"/>
          <w:szCs w:val="28"/>
          <w:lang w:eastAsia="ar-SA"/>
        </w:rPr>
      </w:pPr>
      <w:r w:rsidRPr="00E948F5">
        <w:rPr>
          <w:bCs/>
          <w:color w:val="000000"/>
          <w:sz w:val="28"/>
          <w:szCs w:val="28"/>
          <w:lang w:eastAsia="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4C5DF2B" w14:textId="77777777" w:rsidR="00E948F5" w:rsidRPr="00E948F5" w:rsidRDefault="00E948F5" w:rsidP="00E948F5">
      <w:pPr>
        <w:pStyle w:val="a4"/>
        <w:tabs>
          <w:tab w:val="left" w:pos="1134"/>
        </w:tabs>
        <w:suppressAutoHyphens/>
        <w:adjustRightInd w:val="0"/>
        <w:ind w:left="0" w:firstLine="426"/>
        <w:contextualSpacing/>
        <w:jc w:val="center"/>
        <w:rPr>
          <w:bCs/>
          <w:color w:val="000000"/>
          <w:sz w:val="28"/>
          <w:szCs w:val="28"/>
          <w:lang w:eastAsia="ar-SA"/>
        </w:rPr>
      </w:pPr>
    </w:p>
    <w:p w14:paraId="660F713A" w14:textId="342AD8B1" w:rsidR="0048180A" w:rsidRDefault="0048180A" w:rsidP="0048180A">
      <w:pPr>
        <w:pStyle w:val="a4"/>
        <w:numPr>
          <w:ilvl w:val="0"/>
          <w:numId w:val="14"/>
        </w:numPr>
        <w:tabs>
          <w:tab w:val="left" w:pos="1483"/>
        </w:tabs>
        <w:spacing w:line="360" w:lineRule="auto"/>
        <w:ind w:left="0" w:right="114" w:firstLine="426"/>
        <w:rPr>
          <w:sz w:val="28"/>
        </w:rPr>
      </w:pPr>
      <w:r w:rsidRPr="0048180A">
        <w:rPr>
          <w:sz w:val="28"/>
        </w:rPr>
        <w:t>Услуги, являющиеся необходимыми и обязательными для предоставления</w:t>
      </w:r>
      <w:r w:rsidR="007E3212">
        <w:rPr>
          <w:sz w:val="28"/>
        </w:rPr>
        <w:t xml:space="preserve"> </w:t>
      </w:r>
      <w:r w:rsidRPr="0048180A">
        <w:rPr>
          <w:sz w:val="28"/>
        </w:rPr>
        <w:t>муниципальной</w:t>
      </w:r>
      <w:r w:rsidR="007E3212">
        <w:rPr>
          <w:sz w:val="28"/>
        </w:rPr>
        <w:t xml:space="preserve"> </w:t>
      </w:r>
      <w:r w:rsidRPr="0048180A">
        <w:rPr>
          <w:sz w:val="28"/>
        </w:rPr>
        <w:t>услуги,</w:t>
      </w:r>
      <w:r w:rsidR="00E948F5">
        <w:rPr>
          <w:sz w:val="28"/>
        </w:rPr>
        <w:t xml:space="preserve"> </w:t>
      </w:r>
      <w:r w:rsidRPr="0048180A">
        <w:rPr>
          <w:sz w:val="28"/>
        </w:rPr>
        <w:t>отсутствуют</w:t>
      </w:r>
      <w:r>
        <w:rPr>
          <w:sz w:val="28"/>
        </w:rPr>
        <w:t>.</w:t>
      </w:r>
    </w:p>
    <w:p w14:paraId="79779A9B" w14:textId="77777777" w:rsidR="00E948F5" w:rsidRDefault="00E948F5" w:rsidP="00E948F5">
      <w:pPr>
        <w:pStyle w:val="a4"/>
        <w:tabs>
          <w:tab w:val="left" w:pos="1483"/>
        </w:tabs>
        <w:ind w:left="426" w:right="114" w:firstLine="0"/>
        <w:contextualSpacing/>
        <w:rPr>
          <w:sz w:val="28"/>
        </w:rPr>
      </w:pPr>
    </w:p>
    <w:p w14:paraId="7C7312A8" w14:textId="77777777" w:rsidR="0048180A" w:rsidRDefault="0048180A" w:rsidP="00E948F5">
      <w:pPr>
        <w:pStyle w:val="a4"/>
        <w:suppressAutoHyphens/>
        <w:adjustRightInd w:val="0"/>
        <w:ind w:left="0" w:firstLine="426"/>
        <w:contextualSpacing/>
        <w:jc w:val="center"/>
        <w:rPr>
          <w:b/>
          <w:sz w:val="28"/>
          <w:szCs w:val="28"/>
        </w:rPr>
      </w:pPr>
      <w:r w:rsidRPr="0048180A">
        <w:rPr>
          <w:b/>
          <w:sz w:val="28"/>
          <w:szCs w:val="28"/>
        </w:rPr>
        <w:t xml:space="preserve">Срок регистрации запроса заявителя о предоставлении </w:t>
      </w:r>
    </w:p>
    <w:p w14:paraId="659FBC07" w14:textId="77777777" w:rsidR="0048180A" w:rsidRDefault="0048180A" w:rsidP="00E948F5">
      <w:pPr>
        <w:pStyle w:val="a4"/>
        <w:suppressAutoHyphens/>
        <w:adjustRightInd w:val="0"/>
        <w:ind w:left="0" w:firstLine="426"/>
        <w:contextualSpacing/>
        <w:jc w:val="center"/>
        <w:rPr>
          <w:b/>
          <w:sz w:val="28"/>
          <w:szCs w:val="28"/>
        </w:rPr>
      </w:pPr>
      <w:r w:rsidRPr="0048180A">
        <w:rPr>
          <w:b/>
          <w:sz w:val="28"/>
          <w:szCs w:val="28"/>
        </w:rPr>
        <w:t>муниципальной услуги</w:t>
      </w:r>
    </w:p>
    <w:p w14:paraId="3BFD4244" w14:textId="77777777" w:rsidR="00E948F5" w:rsidRPr="0048180A" w:rsidRDefault="00E948F5" w:rsidP="00E948F5">
      <w:pPr>
        <w:pStyle w:val="a4"/>
        <w:suppressAutoHyphens/>
        <w:adjustRightInd w:val="0"/>
        <w:ind w:left="0" w:firstLine="426"/>
        <w:contextualSpacing/>
        <w:jc w:val="center"/>
        <w:rPr>
          <w:b/>
          <w:color w:val="000000"/>
          <w:sz w:val="28"/>
          <w:szCs w:val="28"/>
          <w:lang w:eastAsia="ar-SA"/>
        </w:rPr>
      </w:pPr>
    </w:p>
    <w:p w14:paraId="7DE40FDA" w14:textId="14E925EE" w:rsidR="00F40AB0" w:rsidRPr="0048180A" w:rsidRDefault="00A92730" w:rsidP="00CC25F1">
      <w:pPr>
        <w:pStyle w:val="a4"/>
        <w:numPr>
          <w:ilvl w:val="0"/>
          <w:numId w:val="14"/>
        </w:numPr>
        <w:tabs>
          <w:tab w:val="left" w:pos="1134"/>
          <w:tab w:val="left" w:pos="1668"/>
        </w:tabs>
        <w:spacing w:line="360" w:lineRule="auto"/>
        <w:ind w:left="0" w:right="112" w:firstLine="426"/>
        <w:rPr>
          <w:sz w:val="28"/>
        </w:rPr>
      </w:pPr>
      <w:r w:rsidRPr="0048180A">
        <w:rPr>
          <w:sz w:val="28"/>
        </w:rPr>
        <w:t>Регистрация</w:t>
      </w:r>
      <w:r w:rsidR="007E3212">
        <w:rPr>
          <w:sz w:val="28"/>
        </w:rPr>
        <w:t xml:space="preserve"> </w:t>
      </w:r>
      <w:r w:rsidRPr="0048180A">
        <w:rPr>
          <w:sz w:val="28"/>
        </w:rPr>
        <w:t>заявления</w:t>
      </w:r>
      <w:r w:rsidR="007E3212">
        <w:rPr>
          <w:sz w:val="28"/>
        </w:rPr>
        <w:t xml:space="preserve"> </w:t>
      </w:r>
      <w:r w:rsidRPr="0048180A">
        <w:rPr>
          <w:sz w:val="28"/>
        </w:rPr>
        <w:t>о</w:t>
      </w:r>
      <w:r w:rsidR="007E3212">
        <w:rPr>
          <w:sz w:val="28"/>
        </w:rPr>
        <w:t xml:space="preserve"> </w:t>
      </w:r>
      <w:r w:rsidRPr="0048180A">
        <w:rPr>
          <w:sz w:val="28"/>
        </w:rPr>
        <w:t>предоставлении</w:t>
      </w:r>
      <w:r w:rsidR="007E3212">
        <w:rPr>
          <w:sz w:val="28"/>
        </w:rPr>
        <w:t xml:space="preserve"> </w:t>
      </w:r>
      <w:r w:rsidRPr="0048180A">
        <w:rPr>
          <w:sz w:val="28"/>
        </w:rPr>
        <w:t>муниципальной</w:t>
      </w:r>
      <w:r w:rsidR="007E3212">
        <w:rPr>
          <w:sz w:val="28"/>
        </w:rPr>
        <w:t xml:space="preserve"> </w:t>
      </w:r>
      <w:r w:rsidRPr="0048180A">
        <w:rPr>
          <w:sz w:val="28"/>
        </w:rPr>
        <w:t>услуги,</w:t>
      </w:r>
      <w:r w:rsidR="007E3212">
        <w:rPr>
          <w:sz w:val="28"/>
        </w:rPr>
        <w:t xml:space="preserve"> </w:t>
      </w:r>
      <w:r w:rsidRPr="0048180A">
        <w:rPr>
          <w:sz w:val="28"/>
        </w:rPr>
        <w:t>поступившего</w:t>
      </w:r>
      <w:r w:rsidR="007E3212">
        <w:rPr>
          <w:sz w:val="28"/>
        </w:rPr>
        <w:t xml:space="preserve"> </w:t>
      </w:r>
      <w:r w:rsidRPr="0048180A">
        <w:rPr>
          <w:sz w:val="28"/>
        </w:rPr>
        <w:t>в</w:t>
      </w:r>
      <w:r w:rsidR="007E3212">
        <w:rPr>
          <w:sz w:val="28"/>
        </w:rPr>
        <w:t xml:space="preserve"> </w:t>
      </w:r>
      <w:r w:rsidRPr="0048180A">
        <w:rPr>
          <w:sz w:val="28"/>
        </w:rPr>
        <w:t>письменной</w:t>
      </w:r>
      <w:r w:rsidR="007E3212">
        <w:rPr>
          <w:sz w:val="28"/>
        </w:rPr>
        <w:t xml:space="preserve"> </w:t>
      </w:r>
      <w:r w:rsidRPr="0048180A">
        <w:rPr>
          <w:sz w:val="28"/>
        </w:rPr>
        <w:t>форме</w:t>
      </w:r>
      <w:r w:rsidR="007E3212">
        <w:rPr>
          <w:sz w:val="28"/>
        </w:rPr>
        <w:t xml:space="preserve"> </w:t>
      </w:r>
      <w:r w:rsidRPr="0048180A">
        <w:rPr>
          <w:sz w:val="28"/>
        </w:rPr>
        <w:t>на</w:t>
      </w:r>
      <w:r w:rsidR="007E3212">
        <w:rPr>
          <w:sz w:val="28"/>
        </w:rPr>
        <w:t xml:space="preserve"> </w:t>
      </w:r>
      <w:r w:rsidRPr="0048180A">
        <w:rPr>
          <w:sz w:val="28"/>
        </w:rPr>
        <w:t>личном</w:t>
      </w:r>
      <w:r w:rsidR="007E3212">
        <w:rPr>
          <w:sz w:val="28"/>
        </w:rPr>
        <w:t xml:space="preserve"> </w:t>
      </w:r>
      <w:r w:rsidRPr="0048180A">
        <w:rPr>
          <w:sz w:val="28"/>
        </w:rPr>
        <w:t>приёме</w:t>
      </w:r>
      <w:r w:rsidR="007E3212">
        <w:rPr>
          <w:sz w:val="28"/>
        </w:rPr>
        <w:t xml:space="preserve"> </w:t>
      </w:r>
      <w:r w:rsidRPr="0048180A">
        <w:rPr>
          <w:sz w:val="28"/>
        </w:rPr>
        <w:t>заявителя</w:t>
      </w:r>
      <w:r w:rsidR="007E3212">
        <w:rPr>
          <w:sz w:val="28"/>
        </w:rPr>
        <w:t xml:space="preserve"> </w:t>
      </w:r>
      <w:r w:rsidRPr="0048180A">
        <w:rPr>
          <w:sz w:val="28"/>
        </w:rPr>
        <w:t>или</w:t>
      </w:r>
      <w:r w:rsidR="007E3212">
        <w:rPr>
          <w:sz w:val="28"/>
        </w:rPr>
        <w:t xml:space="preserve"> </w:t>
      </w:r>
      <w:r w:rsidRPr="0048180A">
        <w:rPr>
          <w:sz w:val="28"/>
        </w:rPr>
        <w:t>по</w:t>
      </w:r>
      <w:r w:rsidR="007E3212">
        <w:rPr>
          <w:sz w:val="28"/>
        </w:rPr>
        <w:t xml:space="preserve"> </w:t>
      </w:r>
      <w:r w:rsidRPr="0048180A">
        <w:rPr>
          <w:sz w:val="28"/>
        </w:rPr>
        <w:t>почте,</w:t>
      </w:r>
      <w:r w:rsidR="007E3212">
        <w:rPr>
          <w:sz w:val="28"/>
        </w:rPr>
        <w:t xml:space="preserve"> </w:t>
      </w:r>
      <w:r w:rsidRPr="0048180A">
        <w:rPr>
          <w:sz w:val="28"/>
        </w:rPr>
        <w:t>в</w:t>
      </w:r>
      <w:r w:rsidR="007E3212">
        <w:rPr>
          <w:sz w:val="28"/>
        </w:rPr>
        <w:t xml:space="preserve"> </w:t>
      </w:r>
      <w:r w:rsidRPr="0048180A">
        <w:rPr>
          <w:sz w:val="28"/>
        </w:rPr>
        <w:t>электронной</w:t>
      </w:r>
      <w:r w:rsidR="007E3212">
        <w:rPr>
          <w:sz w:val="28"/>
        </w:rPr>
        <w:t xml:space="preserve"> </w:t>
      </w:r>
      <w:r w:rsidRPr="0048180A">
        <w:rPr>
          <w:sz w:val="28"/>
        </w:rPr>
        <w:t>форме</w:t>
      </w:r>
      <w:r w:rsidR="007E3212">
        <w:rPr>
          <w:sz w:val="28"/>
        </w:rPr>
        <w:t xml:space="preserve"> </w:t>
      </w:r>
      <w:r w:rsidRPr="0048180A">
        <w:rPr>
          <w:sz w:val="28"/>
        </w:rPr>
        <w:t>осуществляется</w:t>
      </w:r>
      <w:r w:rsidR="007E3212">
        <w:rPr>
          <w:sz w:val="28"/>
        </w:rPr>
        <w:t xml:space="preserve"> </w:t>
      </w:r>
      <w:r w:rsidRPr="0048180A">
        <w:rPr>
          <w:sz w:val="28"/>
        </w:rPr>
        <w:t>в</w:t>
      </w:r>
      <w:r w:rsidR="007E3212">
        <w:rPr>
          <w:sz w:val="28"/>
        </w:rPr>
        <w:t xml:space="preserve"> </w:t>
      </w:r>
      <w:r w:rsidRPr="0048180A">
        <w:rPr>
          <w:sz w:val="28"/>
        </w:rPr>
        <w:t>день</w:t>
      </w:r>
      <w:r w:rsidR="007E3212">
        <w:rPr>
          <w:sz w:val="28"/>
        </w:rPr>
        <w:t xml:space="preserve"> </w:t>
      </w:r>
      <w:r w:rsidRPr="0048180A">
        <w:rPr>
          <w:sz w:val="28"/>
        </w:rPr>
        <w:t>его</w:t>
      </w:r>
      <w:r w:rsidR="007E3212">
        <w:rPr>
          <w:sz w:val="28"/>
        </w:rPr>
        <w:t xml:space="preserve"> </w:t>
      </w:r>
      <w:r w:rsidRPr="0048180A">
        <w:rPr>
          <w:sz w:val="28"/>
        </w:rPr>
        <w:t>поступления</w:t>
      </w:r>
      <w:r w:rsidR="007E3212">
        <w:rPr>
          <w:sz w:val="28"/>
        </w:rPr>
        <w:t xml:space="preserve"> </w:t>
      </w:r>
      <w:r w:rsidRPr="0048180A">
        <w:rPr>
          <w:sz w:val="28"/>
        </w:rPr>
        <w:t>в</w:t>
      </w:r>
      <w:r w:rsidR="007E3212">
        <w:rPr>
          <w:sz w:val="28"/>
        </w:rPr>
        <w:t xml:space="preserve"> </w:t>
      </w:r>
      <w:r w:rsidR="0070676F">
        <w:rPr>
          <w:sz w:val="28"/>
        </w:rPr>
        <w:t>Управление</w:t>
      </w:r>
      <w:r w:rsidRPr="0048180A">
        <w:rPr>
          <w:sz w:val="28"/>
        </w:rPr>
        <w:t>.</w:t>
      </w:r>
    </w:p>
    <w:p w14:paraId="314126A4" w14:textId="71875BDC" w:rsidR="00F40AB0" w:rsidRDefault="00A92730" w:rsidP="00CC25F1">
      <w:pPr>
        <w:pStyle w:val="a3"/>
        <w:numPr>
          <w:ilvl w:val="0"/>
          <w:numId w:val="14"/>
        </w:numPr>
        <w:tabs>
          <w:tab w:val="left" w:pos="1134"/>
        </w:tabs>
        <w:spacing w:line="360" w:lineRule="auto"/>
        <w:ind w:left="0" w:right="119" w:firstLine="426"/>
      </w:pPr>
      <w:r>
        <w:t>При</w:t>
      </w:r>
      <w:r w:rsidR="007E3212">
        <w:t xml:space="preserve"> </w:t>
      </w:r>
      <w:r>
        <w:t>поступлении</w:t>
      </w:r>
      <w:r w:rsidR="007E3212">
        <w:t xml:space="preserve"> </w:t>
      </w:r>
      <w:r>
        <w:t>в</w:t>
      </w:r>
      <w:r w:rsidR="007E3212">
        <w:t xml:space="preserve"> </w:t>
      </w:r>
      <w:r w:rsidR="0070676F">
        <w:t>Управлении</w:t>
      </w:r>
      <w:r w:rsidR="007E3212">
        <w:t xml:space="preserve"> </w:t>
      </w:r>
      <w:r>
        <w:t>заявления</w:t>
      </w:r>
      <w:r w:rsidR="007E3212">
        <w:t xml:space="preserve"> </w:t>
      </w:r>
      <w:r>
        <w:t>о</w:t>
      </w:r>
      <w:r w:rsidR="007E3212">
        <w:t xml:space="preserve"> </w:t>
      </w:r>
      <w:r>
        <w:t>предоставлении</w:t>
      </w:r>
      <w:r w:rsidR="007E3212">
        <w:t xml:space="preserve"> </w:t>
      </w:r>
      <w:r>
        <w:t>муниципальной</w:t>
      </w:r>
      <w:r w:rsidR="007E3212">
        <w:t xml:space="preserve"> </w:t>
      </w:r>
      <w:r>
        <w:t>услуги</w:t>
      </w:r>
      <w:r w:rsidR="007E3212">
        <w:t xml:space="preserve"> </w:t>
      </w:r>
      <w:r>
        <w:t>в</w:t>
      </w:r>
      <w:r w:rsidR="007E3212">
        <w:t xml:space="preserve"> </w:t>
      </w:r>
      <w:r>
        <w:t>письменной</w:t>
      </w:r>
      <w:r w:rsidR="007E3212">
        <w:t xml:space="preserve"> </w:t>
      </w:r>
      <w:r>
        <w:t>форме</w:t>
      </w:r>
      <w:r w:rsidR="007E3212">
        <w:t xml:space="preserve"> </w:t>
      </w:r>
      <w:r>
        <w:t>в</w:t>
      </w:r>
      <w:r w:rsidR="007E3212">
        <w:t xml:space="preserve"> </w:t>
      </w:r>
      <w:r>
        <w:t>нерабочий</w:t>
      </w:r>
      <w:r w:rsidR="007E3212">
        <w:t xml:space="preserve"> </w:t>
      </w:r>
      <w:r>
        <w:t>или</w:t>
      </w:r>
      <w:r w:rsidR="007E3212">
        <w:t xml:space="preserve"> </w:t>
      </w:r>
      <w:r>
        <w:t>праздничный</w:t>
      </w:r>
      <w:r w:rsidR="007E3212">
        <w:t xml:space="preserve"> </w:t>
      </w:r>
      <w:r>
        <w:t>день,</w:t>
      </w:r>
      <w:r w:rsidR="007E3212">
        <w:t xml:space="preserve"> </w:t>
      </w:r>
      <w:r>
        <w:t>регистрация</w:t>
      </w:r>
      <w:r w:rsidR="007E3212">
        <w:t xml:space="preserve"> </w:t>
      </w:r>
      <w:r>
        <w:t>заявления</w:t>
      </w:r>
      <w:r w:rsidR="007E3212">
        <w:t xml:space="preserve"> </w:t>
      </w:r>
      <w:r>
        <w:t>осуществляется</w:t>
      </w:r>
      <w:r w:rsidR="007E3212">
        <w:t xml:space="preserve"> </w:t>
      </w:r>
      <w:r>
        <w:t>в</w:t>
      </w:r>
      <w:r w:rsidR="007E3212">
        <w:t xml:space="preserve"> </w:t>
      </w:r>
      <w:r>
        <w:t>первый</w:t>
      </w:r>
      <w:r w:rsidR="007E3212">
        <w:t xml:space="preserve"> </w:t>
      </w:r>
      <w:r>
        <w:t>рабочий</w:t>
      </w:r>
      <w:r w:rsidR="007E3212">
        <w:t xml:space="preserve"> </w:t>
      </w:r>
      <w:r>
        <w:t>день,</w:t>
      </w:r>
      <w:r w:rsidR="007E3212">
        <w:t xml:space="preserve"> </w:t>
      </w:r>
      <w:r>
        <w:t>следующий</w:t>
      </w:r>
      <w:r w:rsidR="007E3212">
        <w:t xml:space="preserve"> </w:t>
      </w:r>
      <w:r>
        <w:t>за</w:t>
      </w:r>
      <w:r w:rsidR="007E3212">
        <w:t xml:space="preserve"> </w:t>
      </w:r>
      <w:r>
        <w:t>нерабочим</w:t>
      </w:r>
      <w:r w:rsidR="007E3212">
        <w:t xml:space="preserve"> </w:t>
      </w:r>
      <w:r>
        <w:t>или праздничным</w:t>
      </w:r>
      <w:r w:rsidR="007E3212">
        <w:t xml:space="preserve"> </w:t>
      </w:r>
      <w:r>
        <w:t>днем.</w:t>
      </w:r>
    </w:p>
    <w:p w14:paraId="2B743294" w14:textId="77777777" w:rsidR="00F40AB0" w:rsidRDefault="00F40AB0" w:rsidP="00E948F5">
      <w:pPr>
        <w:tabs>
          <w:tab w:val="left" w:pos="1134"/>
        </w:tabs>
        <w:contextualSpacing/>
      </w:pPr>
    </w:p>
    <w:p w14:paraId="23C518CE" w14:textId="77777777" w:rsidR="0048180A" w:rsidRPr="00846E1D" w:rsidRDefault="0048180A" w:rsidP="00E948F5">
      <w:pPr>
        <w:tabs>
          <w:tab w:val="left" w:pos="1134"/>
        </w:tabs>
        <w:suppressAutoHyphens/>
        <w:adjustRightInd w:val="0"/>
        <w:contextualSpacing/>
        <w:jc w:val="center"/>
        <w:rPr>
          <w:b/>
          <w:bCs/>
          <w:color w:val="000000"/>
          <w:sz w:val="28"/>
          <w:szCs w:val="28"/>
          <w:lang w:eastAsia="ar-SA"/>
        </w:rPr>
      </w:pPr>
      <w:r w:rsidRPr="00846E1D">
        <w:rPr>
          <w:b/>
          <w:bCs/>
          <w:color w:val="000000"/>
          <w:sz w:val="28"/>
          <w:szCs w:val="28"/>
          <w:lang w:eastAsia="ar-SA"/>
        </w:rPr>
        <w:t>Требования к помещениям,</w:t>
      </w:r>
    </w:p>
    <w:p w14:paraId="5B5563C9" w14:textId="77777777" w:rsidR="0048180A" w:rsidRDefault="0048180A" w:rsidP="00E948F5">
      <w:pPr>
        <w:tabs>
          <w:tab w:val="left" w:pos="1134"/>
        </w:tabs>
        <w:suppressAutoHyphens/>
        <w:adjustRightInd w:val="0"/>
        <w:contextualSpacing/>
        <w:jc w:val="center"/>
        <w:rPr>
          <w:b/>
          <w:bCs/>
          <w:color w:val="000000"/>
          <w:sz w:val="28"/>
          <w:szCs w:val="28"/>
          <w:lang w:eastAsia="ar-SA"/>
        </w:rPr>
      </w:pPr>
      <w:r w:rsidRPr="00846E1D">
        <w:rPr>
          <w:b/>
          <w:bCs/>
          <w:color w:val="000000"/>
          <w:sz w:val="28"/>
          <w:szCs w:val="28"/>
          <w:lang w:eastAsia="ar-SA"/>
        </w:rPr>
        <w:t>в которых предоставляется муниципальная услуга</w:t>
      </w:r>
    </w:p>
    <w:p w14:paraId="75E204C3" w14:textId="77777777" w:rsidR="00E948F5" w:rsidRPr="00846E1D" w:rsidRDefault="00E948F5" w:rsidP="00CC25F1">
      <w:pPr>
        <w:tabs>
          <w:tab w:val="left" w:pos="1134"/>
        </w:tabs>
        <w:suppressAutoHyphens/>
        <w:adjustRightInd w:val="0"/>
        <w:spacing w:line="360" w:lineRule="auto"/>
        <w:ind w:firstLine="426"/>
        <w:contextualSpacing/>
        <w:jc w:val="center"/>
        <w:rPr>
          <w:b/>
          <w:bCs/>
          <w:color w:val="000000"/>
          <w:sz w:val="28"/>
          <w:szCs w:val="28"/>
          <w:lang w:eastAsia="ar-SA"/>
        </w:rPr>
      </w:pPr>
    </w:p>
    <w:p w14:paraId="7ADD9882" w14:textId="77777777" w:rsidR="0048180A" w:rsidRPr="0048180A" w:rsidRDefault="0048180A" w:rsidP="00CC25F1">
      <w:pPr>
        <w:tabs>
          <w:tab w:val="left" w:pos="1134"/>
        </w:tabs>
        <w:suppressAutoHyphens/>
        <w:adjustRightInd w:val="0"/>
        <w:spacing w:line="360" w:lineRule="auto"/>
        <w:ind w:firstLine="426"/>
        <w:jc w:val="both"/>
        <w:rPr>
          <w:color w:val="000000"/>
          <w:sz w:val="28"/>
          <w:szCs w:val="28"/>
          <w:lang w:eastAsia="ar-SA"/>
        </w:rPr>
      </w:pPr>
      <w:r w:rsidRPr="0048180A">
        <w:rPr>
          <w:color w:val="000000"/>
          <w:sz w:val="28"/>
          <w:szCs w:val="28"/>
          <w:lang w:eastAsia="ar-SA"/>
        </w:rPr>
        <w:t xml:space="preserve">36. Местоположение административных зданий, в которых осуществляется прием </w:t>
      </w:r>
      <w:r w:rsidRPr="0048180A">
        <w:rPr>
          <w:bCs/>
          <w:color w:val="000000"/>
          <w:sz w:val="28"/>
          <w:szCs w:val="28"/>
          <w:lang w:eastAsia="ar-SA"/>
        </w:rPr>
        <w:t xml:space="preserve">заявления </w:t>
      </w:r>
      <w:r w:rsidR="00E605DD">
        <w:rPr>
          <w:bCs/>
          <w:color w:val="000000"/>
          <w:sz w:val="28"/>
          <w:szCs w:val="28"/>
          <w:lang w:eastAsia="ar-SA"/>
        </w:rPr>
        <w:t xml:space="preserve">на выдачу </w:t>
      </w:r>
      <w:r w:rsidR="00E605DD" w:rsidRPr="00E605DD">
        <w:rPr>
          <w:bCs/>
          <w:color w:val="000000"/>
          <w:sz w:val="28"/>
          <w:szCs w:val="28"/>
          <w:lang w:eastAsia="ar-SA"/>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48180A">
        <w:rPr>
          <w:color w:val="000000"/>
          <w:sz w:val="28"/>
          <w:szCs w:val="28"/>
          <w:lang w:eastAsia="ar-SA"/>
        </w:rPr>
        <w:t>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230B42E" w14:textId="77777777" w:rsidR="0048180A" w:rsidRPr="0048180A" w:rsidRDefault="0048180A" w:rsidP="0048180A">
      <w:pPr>
        <w:tabs>
          <w:tab w:val="left" w:pos="567"/>
        </w:tabs>
        <w:suppressAutoHyphens/>
        <w:spacing w:line="360" w:lineRule="auto"/>
        <w:contextualSpacing/>
        <w:jc w:val="both"/>
        <w:rPr>
          <w:color w:val="000000"/>
          <w:sz w:val="28"/>
          <w:szCs w:val="28"/>
          <w:lang w:eastAsia="ar-SA"/>
        </w:rPr>
      </w:pPr>
      <w:r>
        <w:rPr>
          <w:color w:val="000000"/>
          <w:sz w:val="28"/>
          <w:szCs w:val="28"/>
          <w:lang w:eastAsia="ar-SA"/>
        </w:rPr>
        <w:tab/>
      </w:r>
      <w:r w:rsidRPr="0048180A">
        <w:rPr>
          <w:color w:val="000000"/>
          <w:sz w:val="28"/>
          <w:szCs w:val="28"/>
          <w:lang w:eastAsia="ar-SA"/>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17D136A" w14:textId="77777777" w:rsidR="0048180A" w:rsidRPr="0048180A" w:rsidRDefault="0048180A" w:rsidP="0048180A">
      <w:pPr>
        <w:suppressAutoHyphens/>
        <w:adjustRightInd w:val="0"/>
        <w:spacing w:line="360" w:lineRule="auto"/>
        <w:ind w:firstLine="426"/>
        <w:jc w:val="both"/>
        <w:rPr>
          <w:strike/>
          <w:color w:val="000000"/>
          <w:sz w:val="28"/>
          <w:szCs w:val="28"/>
          <w:lang w:eastAsia="ar-SA"/>
        </w:rPr>
      </w:pPr>
      <w:r w:rsidRPr="0048180A">
        <w:rPr>
          <w:color w:val="000000"/>
          <w:sz w:val="28"/>
          <w:szCs w:val="28"/>
          <w:lang w:eastAsia="ar-SA"/>
        </w:rPr>
        <w:t xml:space="preserve">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w:t>
      </w:r>
      <w:r w:rsidRPr="0048180A">
        <w:rPr>
          <w:color w:val="000000"/>
          <w:sz w:val="28"/>
          <w:szCs w:val="28"/>
          <w:lang w:val="en-US" w:eastAsia="ar-SA"/>
        </w:rPr>
        <w:t>I</w:t>
      </w:r>
      <w:r w:rsidRPr="0048180A">
        <w:rPr>
          <w:color w:val="000000"/>
          <w:sz w:val="28"/>
          <w:szCs w:val="28"/>
          <w:lang w:eastAsia="ar-SA"/>
        </w:rPr>
        <w:t xml:space="preserve">, </w:t>
      </w:r>
      <w:r w:rsidRPr="0048180A">
        <w:rPr>
          <w:color w:val="000000"/>
          <w:sz w:val="28"/>
          <w:szCs w:val="28"/>
          <w:lang w:val="en-US" w:eastAsia="ar-SA"/>
        </w:rPr>
        <w:t>II</w:t>
      </w:r>
      <w:r w:rsidRPr="0048180A">
        <w:rPr>
          <w:color w:val="000000"/>
          <w:sz w:val="28"/>
          <w:szCs w:val="28"/>
          <w:lang w:eastAsia="ar-SA"/>
        </w:rPr>
        <w:t xml:space="preserve"> групп, а </w:t>
      </w:r>
      <w:r w:rsidRPr="0048180A">
        <w:rPr>
          <w:color w:val="000000"/>
          <w:sz w:val="28"/>
          <w:szCs w:val="28"/>
          <w:lang w:eastAsia="ar-SA"/>
        </w:rPr>
        <w:lastRenderedPageBreak/>
        <w:t xml:space="preserve">также инвалидами </w:t>
      </w:r>
      <w:r w:rsidRPr="0048180A">
        <w:rPr>
          <w:color w:val="000000"/>
          <w:sz w:val="28"/>
          <w:szCs w:val="28"/>
          <w:lang w:val="en-US" w:eastAsia="ar-SA"/>
        </w:rPr>
        <w:t>III</w:t>
      </w:r>
      <w:r w:rsidRPr="0048180A">
        <w:rPr>
          <w:color w:val="000000"/>
          <w:sz w:val="28"/>
          <w:szCs w:val="28"/>
          <w:lang w:eastAsia="ar-SA"/>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65EA704" w14:textId="77777777" w:rsidR="0048180A" w:rsidRPr="0048180A" w:rsidRDefault="0048180A" w:rsidP="00F2166C">
      <w:pPr>
        <w:tabs>
          <w:tab w:val="left" w:pos="993"/>
        </w:tabs>
        <w:suppressAutoHyphens/>
        <w:adjustRightInd w:val="0"/>
        <w:spacing w:line="360" w:lineRule="auto"/>
        <w:ind w:firstLine="567"/>
        <w:jc w:val="both"/>
        <w:rPr>
          <w:color w:val="000000"/>
          <w:sz w:val="28"/>
          <w:szCs w:val="28"/>
          <w:lang w:eastAsia="ar-SA"/>
        </w:rPr>
      </w:pPr>
      <w:r w:rsidRPr="0048180A">
        <w:rPr>
          <w:color w:val="000000"/>
          <w:sz w:val="28"/>
          <w:szCs w:val="28"/>
          <w:lang w:eastAsia="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83A38AB" w14:textId="629D297F" w:rsidR="0048180A" w:rsidRPr="00F2166C" w:rsidRDefault="0048180A" w:rsidP="00F2166C">
      <w:pPr>
        <w:pStyle w:val="a4"/>
        <w:numPr>
          <w:ilvl w:val="0"/>
          <w:numId w:val="15"/>
        </w:numPr>
        <w:tabs>
          <w:tab w:val="left" w:pos="993"/>
        </w:tabs>
        <w:suppressAutoHyphens/>
        <w:adjustRightInd w:val="0"/>
        <w:spacing w:line="360" w:lineRule="auto"/>
        <w:ind w:left="0" w:firstLine="567"/>
        <w:rPr>
          <w:color w:val="000000"/>
          <w:sz w:val="28"/>
          <w:szCs w:val="28"/>
          <w:lang w:eastAsia="ar-SA"/>
        </w:rPr>
      </w:pPr>
      <w:r w:rsidRPr="00F2166C">
        <w:rPr>
          <w:color w:val="000000"/>
          <w:sz w:val="28"/>
          <w:szCs w:val="28"/>
          <w:lang w:eastAsia="ar-SA"/>
        </w:rPr>
        <w:t>Центральный вход в здание Управления должен быть оборудован информационной табличкой (вывеской), содержащей информацию:</w:t>
      </w:r>
    </w:p>
    <w:p w14:paraId="5C9CC778" w14:textId="77777777" w:rsidR="0048180A" w:rsidRPr="0048180A" w:rsidRDefault="0048180A" w:rsidP="00F2166C">
      <w:pPr>
        <w:tabs>
          <w:tab w:val="left" w:pos="567"/>
          <w:tab w:val="left" w:pos="993"/>
          <w:tab w:val="left" w:pos="1134"/>
        </w:tabs>
        <w:suppressAutoHyphens/>
        <w:spacing w:line="360" w:lineRule="auto"/>
        <w:ind w:firstLine="567"/>
        <w:contextualSpacing/>
        <w:jc w:val="both"/>
        <w:rPr>
          <w:color w:val="000000"/>
          <w:sz w:val="28"/>
          <w:szCs w:val="28"/>
          <w:lang w:eastAsia="ar-SA"/>
        </w:rPr>
      </w:pPr>
      <w:r w:rsidRPr="0048180A">
        <w:rPr>
          <w:color w:val="000000"/>
          <w:sz w:val="28"/>
          <w:szCs w:val="28"/>
          <w:lang w:eastAsia="ar-SA"/>
        </w:rPr>
        <w:t>наименование;</w:t>
      </w:r>
    </w:p>
    <w:p w14:paraId="059D2E26" w14:textId="77777777" w:rsidR="0048180A" w:rsidRPr="0048180A" w:rsidRDefault="0048180A" w:rsidP="00F2166C">
      <w:pPr>
        <w:tabs>
          <w:tab w:val="left" w:pos="567"/>
          <w:tab w:val="left" w:pos="993"/>
          <w:tab w:val="left" w:pos="1134"/>
        </w:tabs>
        <w:suppressAutoHyphens/>
        <w:spacing w:line="360" w:lineRule="auto"/>
        <w:ind w:firstLine="567"/>
        <w:contextualSpacing/>
        <w:jc w:val="both"/>
        <w:rPr>
          <w:color w:val="000000"/>
          <w:sz w:val="28"/>
          <w:szCs w:val="28"/>
          <w:lang w:eastAsia="ar-SA"/>
        </w:rPr>
      </w:pPr>
      <w:r w:rsidRPr="0048180A">
        <w:rPr>
          <w:color w:val="000000"/>
          <w:sz w:val="28"/>
          <w:szCs w:val="28"/>
          <w:lang w:eastAsia="ar-SA"/>
        </w:rPr>
        <w:t>местонахождение и юридический адрес;</w:t>
      </w:r>
    </w:p>
    <w:p w14:paraId="7A001C54" w14:textId="77777777" w:rsidR="0048180A" w:rsidRPr="0048180A" w:rsidRDefault="0048180A" w:rsidP="00F2166C">
      <w:pPr>
        <w:tabs>
          <w:tab w:val="left" w:pos="567"/>
          <w:tab w:val="left" w:pos="993"/>
          <w:tab w:val="left" w:pos="1134"/>
        </w:tabs>
        <w:suppressAutoHyphens/>
        <w:spacing w:line="360" w:lineRule="auto"/>
        <w:ind w:firstLine="567"/>
        <w:contextualSpacing/>
        <w:jc w:val="both"/>
        <w:rPr>
          <w:color w:val="000000"/>
          <w:sz w:val="28"/>
          <w:szCs w:val="28"/>
          <w:lang w:eastAsia="ar-SA"/>
        </w:rPr>
      </w:pPr>
      <w:r w:rsidRPr="0048180A">
        <w:rPr>
          <w:color w:val="000000"/>
          <w:sz w:val="28"/>
          <w:szCs w:val="28"/>
          <w:lang w:eastAsia="ar-SA"/>
        </w:rPr>
        <w:t>режим работы;</w:t>
      </w:r>
    </w:p>
    <w:p w14:paraId="714BA904" w14:textId="77777777" w:rsidR="0048180A" w:rsidRPr="0048180A" w:rsidRDefault="0048180A" w:rsidP="00F2166C">
      <w:pPr>
        <w:tabs>
          <w:tab w:val="left" w:pos="567"/>
          <w:tab w:val="left" w:pos="993"/>
          <w:tab w:val="left" w:pos="1134"/>
        </w:tabs>
        <w:suppressAutoHyphens/>
        <w:spacing w:line="360" w:lineRule="auto"/>
        <w:ind w:firstLine="567"/>
        <w:contextualSpacing/>
        <w:jc w:val="both"/>
        <w:rPr>
          <w:color w:val="000000"/>
          <w:sz w:val="28"/>
          <w:szCs w:val="28"/>
          <w:lang w:eastAsia="ar-SA"/>
        </w:rPr>
      </w:pPr>
      <w:r w:rsidRPr="0048180A">
        <w:rPr>
          <w:color w:val="000000"/>
          <w:sz w:val="28"/>
          <w:szCs w:val="28"/>
          <w:lang w:eastAsia="ar-SA"/>
        </w:rPr>
        <w:t>график приема;</w:t>
      </w:r>
    </w:p>
    <w:p w14:paraId="7E9FEADF" w14:textId="77777777" w:rsidR="0048180A" w:rsidRPr="0048180A" w:rsidRDefault="0048180A" w:rsidP="00F2166C">
      <w:pPr>
        <w:tabs>
          <w:tab w:val="left" w:pos="567"/>
          <w:tab w:val="left" w:pos="993"/>
          <w:tab w:val="left" w:pos="1134"/>
        </w:tabs>
        <w:suppressAutoHyphens/>
        <w:spacing w:line="360" w:lineRule="auto"/>
        <w:ind w:firstLine="567"/>
        <w:contextualSpacing/>
        <w:jc w:val="both"/>
        <w:rPr>
          <w:color w:val="000000"/>
          <w:sz w:val="28"/>
          <w:szCs w:val="28"/>
          <w:lang w:eastAsia="ar-SA"/>
        </w:rPr>
      </w:pPr>
      <w:r w:rsidRPr="0048180A">
        <w:rPr>
          <w:color w:val="000000"/>
          <w:sz w:val="28"/>
          <w:szCs w:val="28"/>
          <w:lang w:eastAsia="ar-SA"/>
        </w:rPr>
        <w:t>номера телефонов для справок.</w:t>
      </w:r>
    </w:p>
    <w:p w14:paraId="580266EB" w14:textId="77777777" w:rsidR="0048180A" w:rsidRPr="0048180A" w:rsidRDefault="0048180A" w:rsidP="00F2166C">
      <w:pPr>
        <w:tabs>
          <w:tab w:val="left" w:pos="993"/>
        </w:tabs>
        <w:suppressAutoHyphens/>
        <w:adjustRightInd w:val="0"/>
        <w:spacing w:line="360" w:lineRule="auto"/>
        <w:ind w:firstLine="567"/>
        <w:jc w:val="both"/>
        <w:rPr>
          <w:color w:val="000000"/>
          <w:sz w:val="28"/>
          <w:szCs w:val="28"/>
          <w:lang w:eastAsia="ar-SA"/>
        </w:rPr>
      </w:pPr>
      <w:r w:rsidRPr="0048180A">
        <w:rPr>
          <w:color w:val="000000"/>
          <w:sz w:val="28"/>
          <w:szCs w:val="28"/>
          <w:lang w:eastAsia="ar-SA"/>
        </w:rPr>
        <w:t>Помещения, в которых предоставляется муниципальная услуга, должны соответствовать санитарно-эпидемиологическим правилам и нормативам.</w:t>
      </w:r>
    </w:p>
    <w:p w14:paraId="6F333397" w14:textId="77777777" w:rsidR="0048180A" w:rsidRPr="00F2166C" w:rsidRDefault="0048180A" w:rsidP="00F2166C">
      <w:pPr>
        <w:pStyle w:val="a4"/>
        <w:numPr>
          <w:ilvl w:val="0"/>
          <w:numId w:val="15"/>
        </w:numPr>
        <w:suppressAutoHyphens/>
        <w:adjustRightInd w:val="0"/>
        <w:spacing w:line="360" w:lineRule="auto"/>
        <w:ind w:left="0" w:firstLine="567"/>
        <w:rPr>
          <w:color w:val="000000"/>
          <w:sz w:val="28"/>
          <w:szCs w:val="28"/>
          <w:lang w:eastAsia="ar-SA"/>
        </w:rPr>
      </w:pPr>
      <w:r w:rsidRPr="00F2166C">
        <w:rPr>
          <w:color w:val="000000"/>
          <w:sz w:val="28"/>
          <w:szCs w:val="28"/>
          <w:lang w:eastAsia="ar-SA"/>
        </w:rPr>
        <w:t>Помещения, в которых предоставляется муниципальная услуга, оснащаются:</w:t>
      </w:r>
    </w:p>
    <w:p w14:paraId="1A4F091D" w14:textId="77777777" w:rsidR="0048180A" w:rsidRPr="0048180A" w:rsidRDefault="0048180A" w:rsidP="00F2166C">
      <w:pPr>
        <w:suppressAutoHyphens/>
        <w:adjustRightInd w:val="0"/>
        <w:spacing w:line="360" w:lineRule="auto"/>
        <w:ind w:firstLine="567"/>
        <w:jc w:val="both"/>
        <w:rPr>
          <w:color w:val="000000"/>
          <w:sz w:val="28"/>
          <w:szCs w:val="28"/>
          <w:lang w:eastAsia="ar-SA"/>
        </w:rPr>
      </w:pPr>
      <w:r w:rsidRPr="0048180A">
        <w:rPr>
          <w:color w:val="000000"/>
          <w:sz w:val="28"/>
          <w:szCs w:val="28"/>
          <w:lang w:eastAsia="ar-SA"/>
        </w:rPr>
        <w:t>противопожарной системой и средствами пожаротушения;</w:t>
      </w:r>
    </w:p>
    <w:p w14:paraId="651D6EAE" w14:textId="77777777" w:rsidR="0048180A" w:rsidRPr="0048180A" w:rsidRDefault="0048180A" w:rsidP="00F2166C">
      <w:pPr>
        <w:suppressAutoHyphens/>
        <w:adjustRightInd w:val="0"/>
        <w:spacing w:line="360" w:lineRule="auto"/>
        <w:ind w:firstLine="567"/>
        <w:jc w:val="both"/>
        <w:rPr>
          <w:color w:val="000000"/>
          <w:sz w:val="28"/>
          <w:szCs w:val="28"/>
          <w:lang w:eastAsia="ar-SA"/>
        </w:rPr>
      </w:pPr>
      <w:r w:rsidRPr="0048180A">
        <w:rPr>
          <w:color w:val="000000"/>
          <w:sz w:val="28"/>
          <w:szCs w:val="28"/>
          <w:lang w:eastAsia="ar-SA"/>
        </w:rPr>
        <w:t>системой оповещения о возникновении чрезвычайной ситуации;</w:t>
      </w:r>
    </w:p>
    <w:p w14:paraId="352BFE8D" w14:textId="77777777" w:rsidR="0048180A" w:rsidRPr="0048180A" w:rsidRDefault="0048180A" w:rsidP="00F2166C">
      <w:pPr>
        <w:suppressAutoHyphens/>
        <w:adjustRightInd w:val="0"/>
        <w:spacing w:line="360" w:lineRule="auto"/>
        <w:ind w:firstLine="567"/>
        <w:rPr>
          <w:color w:val="000000"/>
          <w:sz w:val="28"/>
          <w:szCs w:val="28"/>
          <w:lang w:eastAsia="ar-SA"/>
        </w:rPr>
      </w:pPr>
      <w:r w:rsidRPr="0048180A">
        <w:rPr>
          <w:color w:val="000000"/>
          <w:sz w:val="28"/>
          <w:szCs w:val="28"/>
          <w:lang w:eastAsia="ar-SA"/>
        </w:rPr>
        <w:t>средствами оказания первой медицинской помощи;</w:t>
      </w:r>
    </w:p>
    <w:p w14:paraId="73D12BEE" w14:textId="77777777" w:rsidR="0048180A" w:rsidRPr="0048180A" w:rsidRDefault="0048180A" w:rsidP="00F2166C">
      <w:pPr>
        <w:suppressAutoHyphens/>
        <w:adjustRightInd w:val="0"/>
        <w:spacing w:line="360" w:lineRule="auto"/>
        <w:ind w:firstLine="567"/>
        <w:rPr>
          <w:color w:val="000000"/>
          <w:sz w:val="28"/>
          <w:szCs w:val="28"/>
          <w:lang w:eastAsia="ar-SA"/>
        </w:rPr>
      </w:pPr>
      <w:r w:rsidRPr="0048180A">
        <w:rPr>
          <w:color w:val="000000"/>
          <w:sz w:val="28"/>
          <w:szCs w:val="28"/>
          <w:lang w:eastAsia="ar-SA"/>
        </w:rPr>
        <w:t>туалетными комнатами для посетителей.</w:t>
      </w:r>
    </w:p>
    <w:p w14:paraId="3A8F38F4" w14:textId="77777777" w:rsidR="0048180A" w:rsidRPr="0048180A" w:rsidRDefault="0048180A" w:rsidP="00F2166C">
      <w:pPr>
        <w:suppressAutoHyphens/>
        <w:adjustRightInd w:val="0"/>
        <w:spacing w:line="360" w:lineRule="auto"/>
        <w:ind w:firstLine="567"/>
        <w:jc w:val="both"/>
        <w:rPr>
          <w:color w:val="000000"/>
          <w:sz w:val="28"/>
          <w:szCs w:val="28"/>
          <w:lang w:eastAsia="ar-SA"/>
        </w:rPr>
      </w:pPr>
      <w:r w:rsidRPr="0048180A">
        <w:rPr>
          <w:color w:val="000000"/>
          <w:sz w:val="28"/>
          <w:szCs w:val="28"/>
          <w:lang w:eastAsia="ar-SA"/>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388CD45" w14:textId="77777777" w:rsidR="0048180A" w:rsidRPr="0048180A" w:rsidRDefault="0048180A" w:rsidP="00F2166C">
      <w:pPr>
        <w:suppressAutoHyphens/>
        <w:adjustRightInd w:val="0"/>
        <w:spacing w:line="360" w:lineRule="auto"/>
        <w:ind w:firstLine="567"/>
        <w:jc w:val="both"/>
        <w:rPr>
          <w:color w:val="000000"/>
          <w:sz w:val="28"/>
          <w:szCs w:val="28"/>
          <w:lang w:eastAsia="ar-SA"/>
        </w:rPr>
      </w:pPr>
      <w:r w:rsidRPr="0048180A">
        <w:rPr>
          <w:color w:val="000000"/>
          <w:sz w:val="28"/>
          <w:szCs w:val="28"/>
          <w:lang w:eastAsia="ar-SA"/>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237A7BB" w14:textId="77777777" w:rsidR="0048180A" w:rsidRPr="0048180A" w:rsidRDefault="0048180A" w:rsidP="00F2166C">
      <w:pPr>
        <w:suppressAutoHyphens/>
        <w:adjustRightInd w:val="0"/>
        <w:spacing w:line="360" w:lineRule="auto"/>
        <w:ind w:firstLine="567"/>
        <w:jc w:val="both"/>
        <w:rPr>
          <w:color w:val="000000"/>
          <w:sz w:val="28"/>
          <w:szCs w:val="28"/>
          <w:lang w:eastAsia="ar-SA"/>
        </w:rPr>
      </w:pPr>
      <w:r w:rsidRPr="0048180A">
        <w:rPr>
          <w:color w:val="000000"/>
          <w:sz w:val="28"/>
          <w:szCs w:val="28"/>
          <w:lang w:eastAsia="ar-SA"/>
        </w:rPr>
        <w:lastRenderedPageBreak/>
        <w:t>Места для заполнения заявлений оборудуются стульями, столами, бланками заявлений, письменными принадлежностями.</w:t>
      </w:r>
    </w:p>
    <w:p w14:paraId="3C2A9EB4" w14:textId="77777777" w:rsidR="0048180A" w:rsidRPr="0048180A" w:rsidRDefault="0048180A" w:rsidP="00F2166C">
      <w:pPr>
        <w:suppressAutoHyphens/>
        <w:adjustRightInd w:val="0"/>
        <w:spacing w:line="360" w:lineRule="auto"/>
        <w:ind w:firstLine="567"/>
        <w:jc w:val="both"/>
        <w:rPr>
          <w:color w:val="000000"/>
          <w:sz w:val="28"/>
          <w:szCs w:val="28"/>
          <w:lang w:eastAsia="ar-SA"/>
        </w:rPr>
      </w:pPr>
      <w:r w:rsidRPr="0048180A">
        <w:rPr>
          <w:color w:val="000000"/>
          <w:sz w:val="28"/>
          <w:szCs w:val="28"/>
          <w:lang w:eastAsia="ar-SA"/>
        </w:rPr>
        <w:t>Места приема заявителей оборудуются информационными табличками (вывесками) с указанием:</w:t>
      </w:r>
    </w:p>
    <w:p w14:paraId="4A173D33" w14:textId="77777777" w:rsidR="0048180A" w:rsidRPr="0048180A" w:rsidRDefault="0048180A" w:rsidP="00F2166C">
      <w:pPr>
        <w:suppressAutoHyphens/>
        <w:adjustRightInd w:val="0"/>
        <w:spacing w:line="360" w:lineRule="auto"/>
        <w:ind w:firstLine="567"/>
        <w:jc w:val="both"/>
        <w:rPr>
          <w:color w:val="000000"/>
          <w:sz w:val="28"/>
          <w:szCs w:val="28"/>
          <w:lang w:eastAsia="ar-SA"/>
        </w:rPr>
      </w:pPr>
      <w:r w:rsidRPr="0048180A">
        <w:rPr>
          <w:color w:val="000000"/>
          <w:sz w:val="28"/>
          <w:szCs w:val="28"/>
          <w:lang w:eastAsia="ar-SA"/>
        </w:rPr>
        <w:t>номера кабинета и наименования отдела;</w:t>
      </w:r>
    </w:p>
    <w:p w14:paraId="7893B73F" w14:textId="77777777" w:rsidR="0048180A" w:rsidRPr="0048180A" w:rsidRDefault="0048180A" w:rsidP="00F2166C">
      <w:pPr>
        <w:suppressAutoHyphens/>
        <w:adjustRightInd w:val="0"/>
        <w:spacing w:line="360" w:lineRule="auto"/>
        <w:ind w:firstLine="567"/>
        <w:jc w:val="both"/>
        <w:rPr>
          <w:color w:val="000000"/>
          <w:sz w:val="28"/>
          <w:szCs w:val="28"/>
          <w:lang w:eastAsia="ar-SA"/>
        </w:rPr>
      </w:pPr>
      <w:r w:rsidRPr="0048180A">
        <w:rPr>
          <w:color w:val="000000"/>
          <w:sz w:val="28"/>
          <w:szCs w:val="28"/>
          <w:lang w:eastAsia="ar-SA"/>
        </w:rPr>
        <w:t>фамилии, имени и отчества (последнее – при наличии), должности ответственного лица за прием документов;</w:t>
      </w:r>
    </w:p>
    <w:p w14:paraId="55E9F767" w14:textId="77777777" w:rsidR="0048180A" w:rsidRPr="0048180A" w:rsidRDefault="0048180A" w:rsidP="00F2166C">
      <w:pPr>
        <w:suppressAutoHyphens/>
        <w:adjustRightInd w:val="0"/>
        <w:spacing w:line="360" w:lineRule="auto"/>
        <w:ind w:firstLine="567"/>
        <w:jc w:val="both"/>
        <w:rPr>
          <w:color w:val="000000"/>
          <w:sz w:val="28"/>
          <w:szCs w:val="28"/>
          <w:lang w:eastAsia="ar-SA"/>
        </w:rPr>
      </w:pPr>
      <w:r w:rsidRPr="0048180A">
        <w:rPr>
          <w:color w:val="000000"/>
          <w:sz w:val="28"/>
          <w:szCs w:val="28"/>
          <w:lang w:eastAsia="ar-SA"/>
        </w:rPr>
        <w:t>графика приема заявителей.</w:t>
      </w:r>
    </w:p>
    <w:p w14:paraId="0BC50CA7" w14:textId="77777777" w:rsidR="0048180A" w:rsidRPr="0048180A" w:rsidRDefault="0048180A" w:rsidP="00F2166C">
      <w:pPr>
        <w:suppressAutoHyphens/>
        <w:adjustRightInd w:val="0"/>
        <w:spacing w:line="360" w:lineRule="auto"/>
        <w:ind w:firstLine="567"/>
        <w:jc w:val="both"/>
        <w:rPr>
          <w:color w:val="000000"/>
          <w:sz w:val="28"/>
          <w:szCs w:val="28"/>
          <w:lang w:eastAsia="ar-SA"/>
        </w:rPr>
      </w:pPr>
      <w:r w:rsidRPr="0048180A">
        <w:rPr>
          <w:color w:val="000000"/>
          <w:sz w:val="28"/>
          <w:szCs w:val="28"/>
          <w:lang w:eastAsia="ar-SA"/>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1831B2B" w14:textId="77777777" w:rsidR="0048180A" w:rsidRPr="0048180A" w:rsidRDefault="0048180A" w:rsidP="0048180A">
      <w:pPr>
        <w:suppressAutoHyphens/>
        <w:adjustRightInd w:val="0"/>
        <w:spacing w:line="360" w:lineRule="auto"/>
        <w:ind w:firstLine="426"/>
        <w:jc w:val="both"/>
        <w:rPr>
          <w:color w:val="000000"/>
          <w:sz w:val="28"/>
          <w:szCs w:val="28"/>
          <w:lang w:eastAsia="ar-SA"/>
        </w:rPr>
      </w:pPr>
      <w:r w:rsidRPr="0048180A">
        <w:rPr>
          <w:color w:val="000000"/>
          <w:sz w:val="28"/>
          <w:szCs w:val="28"/>
          <w:lang w:eastAsia="ar-SA"/>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DB5F273" w14:textId="77777777" w:rsidR="0048180A" w:rsidRPr="0048180A" w:rsidRDefault="00F2166C" w:rsidP="0048180A">
      <w:pPr>
        <w:suppressAutoHyphens/>
        <w:adjustRightInd w:val="0"/>
        <w:spacing w:line="360" w:lineRule="auto"/>
        <w:ind w:firstLine="426"/>
        <w:jc w:val="both"/>
        <w:rPr>
          <w:color w:val="000000"/>
          <w:sz w:val="28"/>
          <w:szCs w:val="28"/>
          <w:lang w:eastAsia="ar-SA"/>
        </w:rPr>
      </w:pPr>
      <w:r>
        <w:rPr>
          <w:color w:val="000000"/>
          <w:sz w:val="28"/>
          <w:szCs w:val="28"/>
          <w:lang w:eastAsia="ar-SA"/>
        </w:rPr>
        <w:t xml:space="preserve">39. </w:t>
      </w:r>
      <w:r w:rsidR="0048180A" w:rsidRPr="0048180A">
        <w:rPr>
          <w:color w:val="000000"/>
          <w:sz w:val="28"/>
          <w:szCs w:val="28"/>
          <w:lang w:eastAsia="ar-SA"/>
        </w:rPr>
        <w:t>При предоставлении муниципальной услуги инвалидам обеспечиваются:</w:t>
      </w:r>
    </w:p>
    <w:p w14:paraId="0822F79A" w14:textId="77777777" w:rsidR="0048180A" w:rsidRPr="0048180A" w:rsidRDefault="0048180A" w:rsidP="0048180A">
      <w:pPr>
        <w:suppressAutoHyphens/>
        <w:adjustRightInd w:val="0"/>
        <w:spacing w:line="360" w:lineRule="auto"/>
        <w:ind w:firstLine="426"/>
        <w:jc w:val="both"/>
        <w:rPr>
          <w:color w:val="000000"/>
          <w:sz w:val="28"/>
          <w:szCs w:val="28"/>
          <w:lang w:eastAsia="ar-SA"/>
        </w:rPr>
      </w:pPr>
      <w:r w:rsidRPr="0048180A">
        <w:rPr>
          <w:color w:val="000000"/>
          <w:sz w:val="28"/>
          <w:szCs w:val="28"/>
          <w:lang w:eastAsia="ar-SA"/>
        </w:rPr>
        <w:t>1) возможность беспрепятственного доступа к объекту (зданию, помещению), в котором предоставляется муниципальная услуга;</w:t>
      </w:r>
    </w:p>
    <w:p w14:paraId="40818FE9" w14:textId="77777777" w:rsidR="0048180A" w:rsidRPr="0048180A" w:rsidRDefault="0048180A" w:rsidP="0048180A">
      <w:pPr>
        <w:suppressAutoHyphens/>
        <w:adjustRightInd w:val="0"/>
        <w:spacing w:line="360" w:lineRule="auto"/>
        <w:ind w:firstLine="426"/>
        <w:jc w:val="both"/>
        <w:rPr>
          <w:color w:val="000000"/>
          <w:sz w:val="28"/>
          <w:szCs w:val="28"/>
          <w:lang w:eastAsia="ar-SA"/>
        </w:rPr>
      </w:pPr>
      <w:r w:rsidRPr="0048180A">
        <w:rPr>
          <w:color w:val="000000"/>
          <w:sz w:val="28"/>
          <w:szCs w:val="28"/>
          <w:lang w:eastAsia="ar-SA"/>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57AA3A1" w14:textId="77777777" w:rsidR="0048180A" w:rsidRPr="0048180A" w:rsidRDefault="0048180A" w:rsidP="0048180A">
      <w:pPr>
        <w:pStyle w:val="a4"/>
        <w:suppressAutoHyphens/>
        <w:adjustRightInd w:val="0"/>
        <w:spacing w:line="360" w:lineRule="auto"/>
        <w:ind w:left="0" w:firstLine="426"/>
        <w:rPr>
          <w:color w:val="000000"/>
          <w:sz w:val="28"/>
          <w:szCs w:val="28"/>
          <w:lang w:eastAsia="ar-SA"/>
        </w:rPr>
      </w:pPr>
      <w:r w:rsidRPr="0048180A">
        <w:rPr>
          <w:color w:val="000000"/>
          <w:sz w:val="28"/>
          <w:szCs w:val="28"/>
          <w:lang w:eastAsia="ar-SA"/>
        </w:rPr>
        <w:t>3) сопровождение инвалидов, имеющих стойкие расстройства функции зрения и самостоятельного передвижения;</w:t>
      </w:r>
    </w:p>
    <w:p w14:paraId="0CE423FE" w14:textId="77777777" w:rsidR="0048180A" w:rsidRPr="0048180A" w:rsidRDefault="0048180A" w:rsidP="0048180A">
      <w:pPr>
        <w:pStyle w:val="a4"/>
        <w:suppressAutoHyphens/>
        <w:adjustRightInd w:val="0"/>
        <w:spacing w:line="360" w:lineRule="auto"/>
        <w:ind w:left="0" w:firstLine="426"/>
        <w:rPr>
          <w:color w:val="000000"/>
          <w:sz w:val="28"/>
          <w:szCs w:val="28"/>
          <w:lang w:eastAsia="ar-SA"/>
        </w:rPr>
      </w:pPr>
      <w:r w:rsidRPr="0048180A">
        <w:rPr>
          <w:color w:val="000000"/>
          <w:sz w:val="28"/>
          <w:szCs w:val="28"/>
          <w:lang w:eastAsia="ar-SA"/>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7458C36" w14:textId="77777777" w:rsidR="0048180A" w:rsidRPr="0048180A" w:rsidRDefault="0048180A" w:rsidP="0048180A">
      <w:pPr>
        <w:pStyle w:val="a4"/>
        <w:suppressAutoHyphens/>
        <w:adjustRightInd w:val="0"/>
        <w:spacing w:line="360" w:lineRule="auto"/>
        <w:ind w:left="0" w:firstLine="426"/>
        <w:rPr>
          <w:color w:val="000000"/>
          <w:sz w:val="28"/>
          <w:szCs w:val="28"/>
          <w:lang w:eastAsia="ar-SA"/>
        </w:rPr>
      </w:pPr>
      <w:r w:rsidRPr="0048180A">
        <w:rPr>
          <w:color w:val="000000"/>
          <w:sz w:val="28"/>
          <w:szCs w:val="28"/>
          <w:lang w:eastAsia="ar-SA"/>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220AB4A" w14:textId="77777777" w:rsidR="0048180A" w:rsidRPr="0048180A" w:rsidRDefault="0048180A" w:rsidP="0048180A">
      <w:pPr>
        <w:pStyle w:val="a4"/>
        <w:suppressAutoHyphens/>
        <w:adjustRightInd w:val="0"/>
        <w:spacing w:line="360" w:lineRule="auto"/>
        <w:ind w:left="0" w:firstLine="426"/>
        <w:rPr>
          <w:color w:val="000000"/>
          <w:sz w:val="28"/>
          <w:szCs w:val="28"/>
          <w:lang w:eastAsia="ar-SA"/>
        </w:rPr>
      </w:pPr>
      <w:r w:rsidRPr="0048180A">
        <w:rPr>
          <w:color w:val="000000"/>
          <w:sz w:val="28"/>
          <w:szCs w:val="28"/>
          <w:lang w:eastAsia="ar-SA"/>
        </w:rPr>
        <w:t>6) допуск сурдопереводчика и тифлосурдопереводчика;</w:t>
      </w:r>
    </w:p>
    <w:p w14:paraId="2A580E26" w14:textId="77777777" w:rsidR="0048180A" w:rsidRPr="0048180A" w:rsidRDefault="0048180A" w:rsidP="0048180A">
      <w:pPr>
        <w:pStyle w:val="a4"/>
        <w:suppressAutoHyphens/>
        <w:adjustRightInd w:val="0"/>
        <w:spacing w:line="360" w:lineRule="auto"/>
        <w:ind w:left="0" w:firstLine="426"/>
        <w:rPr>
          <w:strike/>
          <w:color w:val="000000"/>
          <w:sz w:val="28"/>
          <w:szCs w:val="28"/>
          <w:lang w:eastAsia="ar-SA"/>
        </w:rPr>
      </w:pPr>
      <w:r w:rsidRPr="0048180A">
        <w:rPr>
          <w:color w:val="000000"/>
          <w:sz w:val="28"/>
          <w:szCs w:val="28"/>
          <w:lang w:eastAsia="ar-SA"/>
        </w:rPr>
        <w:lastRenderedPageBreak/>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0F23A099" w14:textId="77777777" w:rsidR="0048180A" w:rsidRPr="0048180A" w:rsidRDefault="0048180A" w:rsidP="0048180A">
      <w:pPr>
        <w:pStyle w:val="a4"/>
        <w:suppressAutoHyphens/>
        <w:adjustRightInd w:val="0"/>
        <w:spacing w:line="360" w:lineRule="auto"/>
        <w:ind w:left="0" w:firstLine="426"/>
        <w:rPr>
          <w:color w:val="000000"/>
          <w:sz w:val="28"/>
          <w:szCs w:val="28"/>
          <w:lang w:eastAsia="ar-SA"/>
        </w:rPr>
      </w:pPr>
      <w:r w:rsidRPr="0048180A">
        <w:rPr>
          <w:color w:val="000000"/>
          <w:sz w:val="28"/>
          <w:szCs w:val="28"/>
          <w:lang w:eastAsia="ar-SA"/>
        </w:rPr>
        <w:t>8) оказание инвалидам помощи в преодолении барьеров, мешающих получению ими муниципальной услуги наравне с другими лицами.</w:t>
      </w:r>
    </w:p>
    <w:p w14:paraId="64D4CA6C" w14:textId="77777777" w:rsidR="0048180A" w:rsidRPr="0048180A" w:rsidRDefault="0048180A" w:rsidP="00E948F5">
      <w:pPr>
        <w:pStyle w:val="a4"/>
        <w:suppressAutoHyphens/>
        <w:adjustRightInd w:val="0"/>
        <w:ind w:left="0" w:firstLine="426"/>
        <w:contextualSpacing/>
        <w:rPr>
          <w:color w:val="000000"/>
          <w:sz w:val="28"/>
          <w:szCs w:val="28"/>
          <w:lang w:eastAsia="ar-SA"/>
        </w:rPr>
      </w:pPr>
    </w:p>
    <w:p w14:paraId="52667DF4" w14:textId="77777777" w:rsidR="0048180A" w:rsidRDefault="0048180A" w:rsidP="00E948F5">
      <w:pPr>
        <w:pStyle w:val="a4"/>
        <w:suppressAutoHyphens/>
        <w:adjustRightInd w:val="0"/>
        <w:ind w:left="426" w:firstLine="0"/>
        <w:contextualSpacing/>
        <w:jc w:val="center"/>
        <w:rPr>
          <w:b/>
          <w:color w:val="000000"/>
          <w:sz w:val="28"/>
          <w:szCs w:val="28"/>
          <w:lang w:eastAsia="ar-SA"/>
        </w:rPr>
      </w:pPr>
      <w:r w:rsidRPr="0048180A">
        <w:rPr>
          <w:b/>
          <w:color w:val="000000"/>
          <w:sz w:val="28"/>
          <w:szCs w:val="28"/>
          <w:lang w:eastAsia="ar-SA"/>
        </w:rPr>
        <w:t>Показатели доступности и качества муниципальной услуги</w:t>
      </w:r>
    </w:p>
    <w:p w14:paraId="40FAE8FC" w14:textId="77777777" w:rsidR="00E948F5" w:rsidRPr="0048180A" w:rsidRDefault="00E948F5" w:rsidP="00F2166C">
      <w:pPr>
        <w:pStyle w:val="a4"/>
        <w:suppressAutoHyphens/>
        <w:adjustRightInd w:val="0"/>
        <w:spacing w:line="360" w:lineRule="auto"/>
        <w:ind w:left="426" w:firstLine="0"/>
        <w:jc w:val="center"/>
        <w:rPr>
          <w:b/>
          <w:color w:val="000000"/>
          <w:sz w:val="28"/>
          <w:szCs w:val="28"/>
          <w:lang w:eastAsia="ar-SA"/>
        </w:rPr>
      </w:pPr>
    </w:p>
    <w:p w14:paraId="74C8E23C" w14:textId="77777777" w:rsidR="0048180A" w:rsidRPr="0048180A" w:rsidRDefault="0048180A" w:rsidP="00F2166C">
      <w:pPr>
        <w:pStyle w:val="a4"/>
        <w:suppressAutoHyphens/>
        <w:adjustRightInd w:val="0"/>
        <w:spacing w:line="360" w:lineRule="auto"/>
        <w:ind w:left="0" w:firstLine="426"/>
        <w:rPr>
          <w:bCs/>
          <w:color w:val="000000"/>
          <w:sz w:val="28"/>
          <w:szCs w:val="28"/>
          <w:lang w:eastAsia="ar-SA"/>
        </w:rPr>
      </w:pPr>
      <w:r w:rsidRPr="0048180A">
        <w:rPr>
          <w:bCs/>
          <w:color w:val="000000"/>
          <w:sz w:val="28"/>
          <w:szCs w:val="28"/>
          <w:lang w:eastAsia="ar-SA"/>
        </w:rPr>
        <w:t>40. Основными показателями доступности предоставления муниципальной услуги являются:</w:t>
      </w:r>
    </w:p>
    <w:p w14:paraId="599C1E11" w14:textId="77777777" w:rsidR="0048180A" w:rsidRPr="0048180A" w:rsidRDefault="0048180A" w:rsidP="00F2166C">
      <w:pPr>
        <w:pStyle w:val="a4"/>
        <w:suppressAutoHyphens/>
        <w:adjustRightInd w:val="0"/>
        <w:spacing w:line="360" w:lineRule="auto"/>
        <w:ind w:left="0" w:firstLine="426"/>
        <w:rPr>
          <w:bCs/>
          <w:color w:val="000000"/>
          <w:sz w:val="28"/>
          <w:szCs w:val="28"/>
          <w:lang w:eastAsia="ar-SA"/>
        </w:rPr>
      </w:pPr>
      <w:r w:rsidRPr="0048180A">
        <w:rPr>
          <w:bCs/>
          <w:color w:val="000000"/>
          <w:sz w:val="28"/>
          <w:szCs w:val="28"/>
          <w:lang w:eastAsia="ar-SA"/>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53A5F32" w14:textId="424DD8E2" w:rsidR="0048180A" w:rsidRPr="0048180A" w:rsidRDefault="0048180A" w:rsidP="00F2166C">
      <w:pPr>
        <w:pStyle w:val="a4"/>
        <w:suppressAutoHyphens/>
        <w:adjustRightInd w:val="0"/>
        <w:spacing w:line="360" w:lineRule="auto"/>
        <w:ind w:left="0" w:firstLine="426"/>
        <w:rPr>
          <w:bCs/>
          <w:color w:val="000000"/>
          <w:sz w:val="28"/>
          <w:szCs w:val="28"/>
          <w:lang w:eastAsia="ar-SA"/>
        </w:rPr>
      </w:pPr>
      <w:r w:rsidRPr="0048180A">
        <w:rPr>
          <w:bCs/>
          <w:color w:val="000000"/>
          <w:sz w:val="28"/>
          <w:szCs w:val="28"/>
          <w:lang w:eastAsia="ar-SA"/>
        </w:rPr>
        <w:t>2) возможность получения заявителем уведомлений о предоставлении  муниципальной услуги с помощью Единого портала,</w:t>
      </w:r>
      <w:r w:rsidR="0092598B">
        <w:rPr>
          <w:bCs/>
          <w:color w:val="000000"/>
          <w:sz w:val="28"/>
          <w:szCs w:val="28"/>
          <w:lang w:eastAsia="ar-SA"/>
        </w:rPr>
        <w:t xml:space="preserve"> </w:t>
      </w:r>
      <w:r w:rsidRPr="0048180A">
        <w:rPr>
          <w:bCs/>
          <w:color w:val="000000"/>
          <w:sz w:val="28"/>
          <w:szCs w:val="28"/>
          <w:lang w:eastAsia="ar-SA"/>
        </w:rPr>
        <w:t>регионального портала;</w:t>
      </w:r>
    </w:p>
    <w:p w14:paraId="3B62E605" w14:textId="77777777" w:rsidR="0048180A" w:rsidRPr="0048180A" w:rsidRDefault="0048180A" w:rsidP="00F2166C">
      <w:pPr>
        <w:pStyle w:val="a4"/>
        <w:suppressAutoHyphens/>
        <w:adjustRightInd w:val="0"/>
        <w:spacing w:line="360" w:lineRule="auto"/>
        <w:ind w:left="0" w:firstLine="426"/>
        <w:rPr>
          <w:bCs/>
          <w:color w:val="000000"/>
          <w:sz w:val="28"/>
          <w:szCs w:val="28"/>
          <w:lang w:eastAsia="ar-SA"/>
        </w:rPr>
      </w:pPr>
      <w:r w:rsidRPr="0048180A">
        <w:rPr>
          <w:bCs/>
          <w:color w:val="000000"/>
          <w:sz w:val="28"/>
          <w:szCs w:val="28"/>
          <w:lang w:eastAsia="ar-SA"/>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C1F1406" w14:textId="77777777" w:rsidR="0048180A" w:rsidRPr="0048180A" w:rsidRDefault="0048180A" w:rsidP="00F2166C">
      <w:pPr>
        <w:pStyle w:val="a4"/>
        <w:suppressAutoHyphens/>
        <w:adjustRightInd w:val="0"/>
        <w:spacing w:line="360" w:lineRule="auto"/>
        <w:ind w:left="0" w:firstLine="426"/>
        <w:rPr>
          <w:bCs/>
          <w:color w:val="000000"/>
          <w:sz w:val="28"/>
          <w:szCs w:val="28"/>
          <w:lang w:eastAsia="ar-SA"/>
        </w:rPr>
      </w:pPr>
      <w:r w:rsidRPr="0048180A">
        <w:rPr>
          <w:bCs/>
          <w:color w:val="000000"/>
          <w:sz w:val="28"/>
          <w:szCs w:val="28"/>
          <w:lang w:eastAsia="ar-SA"/>
        </w:rPr>
        <w:t>41. Основными показателями качества предоставления муниципальной услуги являются:</w:t>
      </w:r>
    </w:p>
    <w:p w14:paraId="2F500B96" w14:textId="77777777" w:rsidR="0048180A" w:rsidRPr="0048180A" w:rsidRDefault="0048180A" w:rsidP="00F2166C">
      <w:pPr>
        <w:pStyle w:val="a4"/>
        <w:suppressAutoHyphens/>
        <w:adjustRightInd w:val="0"/>
        <w:spacing w:line="360" w:lineRule="auto"/>
        <w:ind w:left="0" w:firstLine="426"/>
        <w:rPr>
          <w:bCs/>
          <w:color w:val="000000"/>
          <w:sz w:val="28"/>
          <w:szCs w:val="28"/>
          <w:lang w:eastAsia="ar-SA"/>
        </w:rPr>
      </w:pPr>
      <w:r w:rsidRPr="0048180A">
        <w:rPr>
          <w:bCs/>
          <w:color w:val="000000"/>
          <w:sz w:val="28"/>
          <w:szCs w:val="28"/>
          <w:lang w:eastAsia="ar-SA"/>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2CD9586E" w14:textId="77777777" w:rsidR="0048180A" w:rsidRPr="0048180A" w:rsidRDefault="0048180A" w:rsidP="00F2166C">
      <w:pPr>
        <w:pStyle w:val="a4"/>
        <w:suppressAutoHyphens/>
        <w:adjustRightInd w:val="0"/>
        <w:spacing w:line="360" w:lineRule="auto"/>
        <w:ind w:left="0" w:firstLine="426"/>
        <w:rPr>
          <w:bCs/>
          <w:color w:val="000000"/>
          <w:sz w:val="28"/>
          <w:szCs w:val="28"/>
          <w:lang w:eastAsia="ar-SA"/>
        </w:rPr>
      </w:pPr>
      <w:r w:rsidRPr="0048180A">
        <w:rPr>
          <w:bCs/>
          <w:color w:val="000000"/>
          <w:sz w:val="28"/>
          <w:szCs w:val="28"/>
          <w:lang w:eastAsia="ar-SA"/>
        </w:rPr>
        <w:t>2) минимально возможное количество взаимодействий гражданина с должностными лицами, участвующими в предоставлении муниципальной  услуги;</w:t>
      </w:r>
    </w:p>
    <w:p w14:paraId="29222CC2" w14:textId="77777777" w:rsidR="0048180A" w:rsidRPr="0048180A" w:rsidRDefault="0048180A" w:rsidP="00F2166C">
      <w:pPr>
        <w:pStyle w:val="a4"/>
        <w:suppressAutoHyphens/>
        <w:adjustRightInd w:val="0"/>
        <w:spacing w:line="360" w:lineRule="auto"/>
        <w:ind w:left="0" w:firstLine="426"/>
        <w:rPr>
          <w:bCs/>
          <w:color w:val="000000"/>
          <w:sz w:val="28"/>
          <w:szCs w:val="28"/>
          <w:lang w:eastAsia="ar-SA"/>
        </w:rPr>
      </w:pPr>
      <w:r w:rsidRPr="0048180A">
        <w:rPr>
          <w:bCs/>
          <w:color w:val="000000"/>
          <w:sz w:val="28"/>
          <w:szCs w:val="28"/>
          <w:lang w:eastAsia="ar-SA"/>
        </w:rPr>
        <w:t>3) отсутствие обоснованных жалоб на действия (бездействие) сотрудников и их некорректное (невнимательное) отношение к заявителям;</w:t>
      </w:r>
    </w:p>
    <w:p w14:paraId="1F1BDC2E" w14:textId="77777777" w:rsidR="0048180A" w:rsidRPr="0048180A" w:rsidRDefault="0048180A" w:rsidP="00F2166C">
      <w:pPr>
        <w:pStyle w:val="a4"/>
        <w:suppressAutoHyphens/>
        <w:adjustRightInd w:val="0"/>
        <w:spacing w:line="360" w:lineRule="auto"/>
        <w:ind w:left="0" w:firstLine="426"/>
        <w:rPr>
          <w:bCs/>
          <w:color w:val="000000"/>
          <w:sz w:val="28"/>
          <w:szCs w:val="28"/>
          <w:lang w:eastAsia="ar-SA"/>
        </w:rPr>
      </w:pPr>
      <w:r w:rsidRPr="0048180A">
        <w:rPr>
          <w:bCs/>
          <w:color w:val="000000"/>
          <w:sz w:val="28"/>
          <w:szCs w:val="28"/>
          <w:lang w:eastAsia="ar-SA"/>
        </w:rPr>
        <w:t>4) отсутствие нарушений установленных сроков в процессе предоставления муниципальной услуги;</w:t>
      </w:r>
    </w:p>
    <w:p w14:paraId="0ADA920D" w14:textId="77777777" w:rsidR="0048180A" w:rsidRPr="0048180A" w:rsidRDefault="0048180A" w:rsidP="00F2166C">
      <w:pPr>
        <w:pStyle w:val="a4"/>
        <w:suppressAutoHyphens/>
        <w:adjustRightInd w:val="0"/>
        <w:spacing w:line="360" w:lineRule="auto"/>
        <w:ind w:left="0" w:firstLine="426"/>
        <w:rPr>
          <w:bCs/>
          <w:color w:val="000000"/>
          <w:sz w:val="28"/>
          <w:szCs w:val="28"/>
          <w:lang w:eastAsia="ar-SA"/>
        </w:rPr>
      </w:pPr>
      <w:r w:rsidRPr="0048180A">
        <w:rPr>
          <w:bCs/>
          <w:color w:val="000000"/>
          <w:sz w:val="28"/>
          <w:szCs w:val="28"/>
          <w:lang w:eastAsia="ar-SA"/>
        </w:rPr>
        <w:t xml:space="preserve">5) отсутствие заявлений об оспаривании решений, действий (бездействия) </w:t>
      </w:r>
      <w:r w:rsidRPr="0048180A">
        <w:rPr>
          <w:bCs/>
          <w:color w:val="000000"/>
          <w:sz w:val="28"/>
          <w:szCs w:val="28"/>
          <w:lang w:eastAsia="ar-SA"/>
        </w:rPr>
        <w:lastRenderedPageBreak/>
        <w:t>Управления,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E21BF2E" w14:textId="77777777" w:rsidR="0048180A" w:rsidRPr="00E948F5" w:rsidRDefault="0048180A" w:rsidP="00E948F5">
      <w:pPr>
        <w:pStyle w:val="a4"/>
        <w:suppressAutoHyphens/>
        <w:adjustRightInd w:val="0"/>
        <w:ind w:left="426" w:firstLine="0"/>
        <w:contextualSpacing/>
        <w:rPr>
          <w:b/>
          <w:bCs/>
          <w:color w:val="000000"/>
          <w:sz w:val="28"/>
          <w:szCs w:val="28"/>
          <w:lang w:eastAsia="ar-SA"/>
        </w:rPr>
      </w:pPr>
    </w:p>
    <w:p w14:paraId="6FB04C55" w14:textId="77777777" w:rsidR="005E78D6" w:rsidRPr="00E948F5" w:rsidRDefault="00E948F5" w:rsidP="00E948F5">
      <w:pPr>
        <w:adjustRightInd w:val="0"/>
        <w:contextualSpacing/>
        <w:jc w:val="center"/>
        <w:rPr>
          <w:b/>
          <w:sz w:val="28"/>
          <w:szCs w:val="28"/>
        </w:rPr>
      </w:pPr>
      <w:r w:rsidRPr="00E948F5">
        <w:rPr>
          <w:b/>
          <w:sz w:val="28"/>
          <w:szCs w:val="28"/>
        </w:rPr>
        <w:t>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14:paraId="596D4633" w14:textId="77777777" w:rsidR="00E948F5" w:rsidRPr="00E948F5" w:rsidRDefault="00E948F5" w:rsidP="00E948F5">
      <w:pPr>
        <w:adjustRightInd w:val="0"/>
        <w:contextualSpacing/>
        <w:jc w:val="center"/>
        <w:rPr>
          <w:b/>
          <w:bCs/>
          <w:sz w:val="28"/>
          <w:szCs w:val="28"/>
        </w:rPr>
      </w:pPr>
    </w:p>
    <w:p w14:paraId="502AECF7" w14:textId="77777777" w:rsidR="005E78D6" w:rsidRPr="00FD0EF6" w:rsidRDefault="005E78D6" w:rsidP="005E78D6">
      <w:pPr>
        <w:adjustRightInd w:val="0"/>
        <w:spacing w:line="276" w:lineRule="auto"/>
        <w:ind w:firstLine="709"/>
        <w:jc w:val="both"/>
        <w:rPr>
          <w:sz w:val="28"/>
          <w:szCs w:val="28"/>
        </w:rPr>
      </w:pPr>
      <w:r>
        <w:rPr>
          <w:sz w:val="28"/>
          <w:szCs w:val="28"/>
        </w:rPr>
        <w:t xml:space="preserve">42. </w:t>
      </w:r>
      <w:r w:rsidRPr="00FD0EF6">
        <w:rPr>
          <w:sz w:val="28"/>
          <w:szCs w:val="28"/>
        </w:rPr>
        <w:t xml:space="preserve"> Услуги, необходимые и обязательные для предоставления </w:t>
      </w:r>
      <w:r>
        <w:rPr>
          <w:sz w:val="28"/>
          <w:szCs w:val="28"/>
        </w:rPr>
        <w:t>муниципальной</w:t>
      </w:r>
      <w:r w:rsidRPr="00FD0EF6">
        <w:rPr>
          <w:sz w:val="28"/>
          <w:szCs w:val="28"/>
        </w:rPr>
        <w:t xml:space="preserve"> услуги, отсутствуют.</w:t>
      </w:r>
    </w:p>
    <w:p w14:paraId="19D1A2CA" w14:textId="77777777" w:rsidR="005E78D6" w:rsidRDefault="005E78D6" w:rsidP="005E78D6">
      <w:pPr>
        <w:adjustRightInd w:val="0"/>
        <w:spacing w:line="276" w:lineRule="auto"/>
        <w:ind w:firstLine="709"/>
        <w:jc w:val="both"/>
        <w:rPr>
          <w:rFonts w:eastAsia="Calibri"/>
          <w:sz w:val="28"/>
          <w:szCs w:val="28"/>
        </w:rPr>
      </w:pPr>
      <w:r>
        <w:rPr>
          <w:sz w:val="28"/>
          <w:szCs w:val="28"/>
        </w:rPr>
        <w:t>43</w:t>
      </w:r>
      <w:r w:rsidRPr="00FD0EF6">
        <w:rPr>
          <w:sz w:val="28"/>
          <w:szCs w:val="28"/>
        </w:rPr>
        <w:t xml:space="preserve">. Информационные системы, используемые для предоставления </w:t>
      </w:r>
      <w:r>
        <w:rPr>
          <w:sz w:val="28"/>
          <w:szCs w:val="28"/>
        </w:rPr>
        <w:t>муниципальной</w:t>
      </w:r>
      <w:r w:rsidRPr="00FD0EF6">
        <w:rPr>
          <w:sz w:val="28"/>
          <w:szCs w:val="28"/>
        </w:rPr>
        <w:t xml:space="preserve"> услуги</w:t>
      </w:r>
      <w:r>
        <w:rPr>
          <w:rFonts w:eastAsia="Calibri"/>
          <w:sz w:val="28"/>
          <w:szCs w:val="28"/>
        </w:rPr>
        <w:t>: Единый портал</w:t>
      </w:r>
      <w:r w:rsidRPr="00FD0EF6">
        <w:rPr>
          <w:rFonts w:eastAsia="Calibri"/>
          <w:sz w:val="28"/>
          <w:szCs w:val="28"/>
        </w:rPr>
        <w:t>.</w:t>
      </w:r>
    </w:p>
    <w:p w14:paraId="1A5ED7CE" w14:textId="77777777" w:rsidR="00F2166C" w:rsidRPr="0048180A" w:rsidRDefault="00F2166C" w:rsidP="00E948F5">
      <w:pPr>
        <w:pStyle w:val="a4"/>
        <w:suppressAutoHyphens/>
        <w:adjustRightInd w:val="0"/>
        <w:ind w:left="426" w:firstLine="0"/>
        <w:contextualSpacing/>
        <w:rPr>
          <w:b/>
          <w:bCs/>
          <w:color w:val="000000"/>
          <w:sz w:val="28"/>
          <w:szCs w:val="28"/>
          <w:lang w:eastAsia="ar-SA"/>
        </w:rPr>
      </w:pPr>
    </w:p>
    <w:p w14:paraId="4389CB0F" w14:textId="4D3B5B7A" w:rsidR="00F40AB0" w:rsidRDefault="00A92730" w:rsidP="00E948F5">
      <w:pPr>
        <w:pStyle w:val="1"/>
        <w:tabs>
          <w:tab w:val="left" w:pos="410"/>
        </w:tabs>
        <w:ind w:left="0" w:right="139"/>
        <w:contextualSpacing/>
        <w:jc w:val="center"/>
      </w:pPr>
      <w:r>
        <w:t>Состав, последовательность и сроки выполнения административных процедур,</w:t>
      </w:r>
      <w:r w:rsidR="0092598B">
        <w:t xml:space="preserve"> </w:t>
      </w:r>
      <w:r>
        <w:t>требования</w:t>
      </w:r>
      <w:r w:rsidR="0092598B">
        <w:t xml:space="preserve"> </w:t>
      </w:r>
      <w:r>
        <w:t>к</w:t>
      </w:r>
      <w:r w:rsidR="0092598B">
        <w:t xml:space="preserve"> </w:t>
      </w:r>
      <w:r>
        <w:t>порядку их выполнения,</w:t>
      </w:r>
      <w:r w:rsidR="0092598B">
        <w:t xml:space="preserve"> </w:t>
      </w:r>
      <w:r>
        <w:t>в</w:t>
      </w:r>
      <w:r w:rsidR="0092598B">
        <w:t xml:space="preserve"> </w:t>
      </w:r>
      <w:r>
        <w:t>том</w:t>
      </w:r>
      <w:r w:rsidR="0092598B">
        <w:t xml:space="preserve"> </w:t>
      </w:r>
      <w:r>
        <w:t>числе</w:t>
      </w:r>
      <w:r w:rsidR="0092598B">
        <w:t xml:space="preserve"> </w:t>
      </w:r>
      <w:r>
        <w:t>особенности</w:t>
      </w:r>
      <w:r w:rsidR="0092598B">
        <w:t xml:space="preserve"> </w:t>
      </w:r>
      <w:r>
        <w:t>выполнения</w:t>
      </w:r>
      <w:r w:rsidR="0092598B">
        <w:t xml:space="preserve"> </w:t>
      </w:r>
      <w:r w:rsidRPr="00F2166C">
        <w:t>администра</w:t>
      </w:r>
      <w:r w:rsidR="00E948F5">
        <w:t>тивных</w:t>
      </w:r>
      <w:r w:rsidR="0092598B">
        <w:t xml:space="preserve"> </w:t>
      </w:r>
      <w:r w:rsidR="00E948F5">
        <w:t>процедур</w:t>
      </w:r>
      <w:r w:rsidR="0092598B">
        <w:t xml:space="preserve"> </w:t>
      </w:r>
      <w:r w:rsidR="00E948F5">
        <w:t>в</w:t>
      </w:r>
      <w:r w:rsidR="0092598B">
        <w:t xml:space="preserve"> </w:t>
      </w:r>
      <w:r w:rsidR="00E948F5">
        <w:t>электронной</w:t>
      </w:r>
      <w:r w:rsidR="0092598B">
        <w:t xml:space="preserve"> </w:t>
      </w:r>
      <w:r w:rsidR="00E948F5">
        <w:t>форме</w:t>
      </w:r>
    </w:p>
    <w:p w14:paraId="183FD465" w14:textId="77777777" w:rsidR="00E948F5" w:rsidRDefault="00E948F5" w:rsidP="00E948F5">
      <w:pPr>
        <w:pStyle w:val="1"/>
        <w:tabs>
          <w:tab w:val="left" w:pos="410"/>
        </w:tabs>
        <w:ind w:left="0" w:right="139"/>
        <w:contextualSpacing/>
        <w:jc w:val="center"/>
      </w:pPr>
    </w:p>
    <w:p w14:paraId="63C3E747" w14:textId="77777777" w:rsidR="00F2166C" w:rsidRPr="005D3A07" w:rsidRDefault="00F2166C" w:rsidP="00E948F5">
      <w:pPr>
        <w:pStyle w:val="ConsPlusNormal"/>
        <w:spacing w:before="200"/>
        <w:ind w:firstLine="709"/>
        <w:contextualSpacing/>
        <w:jc w:val="center"/>
        <w:rPr>
          <w:b/>
        </w:rPr>
      </w:pPr>
      <w:r w:rsidRPr="005D3A07">
        <w:rPr>
          <w:b/>
        </w:rPr>
        <w:t>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муниципальной услуги, необходимые:</w:t>
      </w:r>
    </w:p>
    <w:p w14:paraId="6D8C7EA9" w14:textId="79313966" w:rsidR="00F2166C" w:rsidRDefault="00F2166C" w:rsidP="00E948F5">
      <w:pPr>
        <w:pStyle w:val="ConsPlusNormal"/>
        <w:spacing w:before="200"/>
        <w:ind w:firstLine="709"/>
        <w:contextualSpacing/>
        <w:jc w:val="center"/>
        <w:rPr>
          <w:b/>
        </w:rPr>
      </w:pPr>
      <w:r w:rsidRPr="005D3A07">
        <w:rPr>
          <w:b/>
        </w:rPr>
        <w:t>для исправления допущенных опечаток и ошибок в выданных в результате предоставления муниципальной услуги документах и созданных ре</w:t>
      </w:r>
      <w:r>
        <w:rPr>
          <w:b/>
        </w:rPr>
        <w:t xml:space="preserve">естровых записях и </w:t>
      </w:r>
      <w:r w:rsidRPr="005D3A07">
        <w:rPr>
          <w:b/>
        </w:rPr>
        <w:t>для выдачи дубликата документа, выданного по результатам предоставления муниципальной услуги, с указанием исчерпывающего перечня оснований</w:t>
      </w:r>
      <w:r w:rsidR="0092598B">
        <w:rPr>
          <w:b/>
        </w:rPr>
        <w:t xml:space="preserve"> </w:t>
      </w:r>
      <w:r w:rsidRPr="005D3A07">
        <w:rPr>
          <w:b/>
        </w:rPr>
        <w:t>для отказа в выдаче такого дубликата</w:t>
      </w:r>
    </w:p>
    <w:p w14:paraId="41E3FA80" w14:textId="77777777" w:rsidR="00E948F5" w:rsidRDefault="00E948F5" w:rsidP="00E948F5">
      <w:pPr>
        <w:pStyle w:val="ConsPlusNormal"/>
        <w:spacing w:before="200"/>
        <w:ind w:firstLine="709"/>
        <w:contextualSpacing/>
        <w:jc w:val="center"/>
        <w:rPr>
          <w:b/>
        </w:rPr>
      </w:pPr>
    </w:p>
    <w:p w14:paraId="620DE9EC" w14:textId="77777777" w:rsidR="00F2166C" w:rsidRDefault="00F2166C" w:rsidP="00F2166C">
      <w:pPr>
        <w:adjustRightInd w:val="0"/>
        <w:spacing w:line="360" w:lineRule="auto"/>
        <w:ind w:firstLine="539"/>
        <w:contextualSpacing/>
        <w:jc w:val="both"/>
        <w:rPr>
          <w:sz w:val="28"/>
          <w:szCs w:val="28"/>
        </w:rPr>
      </w:pPr>
      <w:r>
        <w:rPr>
          <w:sz w:val="28"/>
          <w:szCs w:val="28"/>
        </w:rPr>
        <w:t>4</w:t>
      </w:r>
      <w:r w:rsidR="005E78D6">
        <w:rPr>
          <w:sz w:val="28"/>
          <w:szCs w:val="28"/>
        </w:rPr>
        <w:t>4</w:t>
      </w:r>
      <w:r>
        <w:rPr>
          <w:sz w:val="28"/>
          <w:szCs w:val="28"/>
        </w:rPr>
        <w:t>.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14:paraId="4AD3F261" w14:textId="77777777" w:rsidR="00F2166C" w:rsidRDefault="00F2166C" w:rsidP="00F2166C">
      <w:pPr>
        <w:adjustRightInd w:val="0"/>
        <w:spacing w:line="360" w:lineRule="auto"/>
        <w:ind w:firstLine="540"/>
        <w:jc w:val="both"/>
        <w:rPr>
          <w:sz w:val="28"/>
          <w:szCs w:val="28"/>
        </w:rPr>
      </w:pPr>
      <w:r>
        <w:rPr>
          <w:sz w:val="28"/>
          <w:szCs w:val="28"/>
        </w:rPr>
        <w:t>4</w:t>
      </w:r>
      <w:r w:rsidR="005E78D6">
        <w:rPr>
          <w:sz w:val="28"/>
          <w:szCs w:val="28"/>
        </w:rPr>
        <w:t>4</w:t>
      </w:r>
      <w:r>
        <w:rPr>
          <w:sz w:val="28"/>
          <w:szCs w:val="28"/>
        </w:rPr>
        <w:t>.1. Вариант 1 - выдача акта освидетельствования;</w:t>
      </w:r>
    </w:p>
    <w:p w14:paraId="40063F71" w14:textId="77777777" w:rsidR="00F2166C" w:rsidRDefault="00F2166C" w:rsidP="00F2166C">
      <w:pPr>
        <w:adjustRightInd w:val="0"/>
        <w:spacing w:line="360" w:lineRule="auto"/>
        <w:ind w:firstLine="540"/>
        <w:jc w:val="both"/>
        <w:rPr>
          <w:sz w:val="28"/>
          <w:szCs w:val="28"/>
        </w:rPr>
      </w:pPr>
      <w:r>
        <w:rPr>
          <w:sz w:val="28"/>
          <w:szCs w:val="28"/>
        </w:rPr>
        <w:t>4</w:t>
      </w:r>
      <w:r w:rsidR="005E78D6">
        <w:rPr>
          <w:sz w:val="28"/>
          <w:szCs w:val="28"/>
        </w:rPr>
        <w:t>4</w:t>
      </w:r>
      <w:r>
        <w:rPr>
          <w:sz w:val="28"/>
          <w:szCs w:val="28"/>
        </w:rPr>
        <w:t xml:space="preserve">.2. Вариант 2 - выдача дубликата </w:t>
      </w:r>
      <w:r w:rsidRPr="00F2166C">
        <w:rPr>
          <w:bCs/>
          <w:color w:val="000000"/>
          <w:sz w:val="28"/>
          <w:szCs w:val="28"/>
          <w:lang w:eastAsia="ar-SA"/>
        </w:rPr>
        <w:t>акт</w:t>
      </w:r>
      <w:r>
        <w:rPr>
          <w:bCs/>
          <w:color w:val="000000"/>
          <w:sz w:val="28"/>
          <w:szCs w:val="28"/>
          <w:lang w:eastAsia="ar-SA"/>
        </w:rPr>
        <w:t>а</w:t>
      </w:r>
      <w:r w:rsidRPr="00F2166C">
        <w:rPr>
          <w:bCs/>
          <w:color w:val="000000"/>
          <w:sz w:val="28"/>
          <w:szCs w:val="28"/>
          <w:lang w:eastAsia="ar-SA"/>
        </w:rPr>
        <w:t xml:space="preserve"> освидетельствования</w:t>
      </w:r>
      <w:r>
        <w:rPr>
          <w:sz w:val="28"/>
          <w:szCs w:val="28"/>
        </w:rPr>
        <w:t>;</w:t>
      </w:r>
    </w:p>
    <w:p w14:paraId="4ABCA179" w14:textId="77777777" w:rsidR="00F2166C" w:rsidRDefault="00F2166C" w:rsidP="00F2166C">
      <w:pPr>
        <w:adjustRightInd w:val="0"/>
        <w:spacing w:line="360" w:lineRule="auto"/>
        <w:ind w:firstLine="540"/>
        <w:jc w:val="both"/>
        <w:rPr>
          <w:sz w:val="28"/>
          <w:szCs w:val="28"/>
        </w:rPr>
      </w:pPr>
      <w:r w:rsidRPr="00796D63">
        <w:rPr>
          <w:sz w:val="28"/>
          <w:szCs w:val="28"/>
        </w:rPr>
        <w:t>4</w:t>
      </w:r>
      <w:r w:rsidR="005E78D6">
        <w:rPr>
          <w:sz w:val="28"/>
          <w:szCs w:val="28"/>
        </w:rPr>
        <w:t>4</w:t>
      </w:r>
      <w:r w:rsidRPr="00796D63">
        <w:rPr>
          <w:sz w:val="28"/>
          <w:szCs w:val="28"/>
        </w:rPr>
        <w:t xml:space="preserve">.3. Вариант 3 - исправление допущенных опечаток и ошибок в </w:t>
      </w:r>
      <w:r w:rsidRPr="00F2166C">
        <w:rPr>
          <w:bCs/>
          <w:color w:val="000000"/>
          <w:sz w:val="28"/>
          <w:szCs w:val="28"/>
          <w:lang w:eastAsia="ar-SA"/>
        </w:rPr>
        <w:t>акт</w:t>
      </w:r>
      <w:r>
        <w:rPr>
          <w:bCs/>
          <w:color w:val="000000"/>
          <w:sz w:val="28"/>
          <w:szCs w:val="28"/>
          <w:lang w:eastAsia="ar-SA"/>
        </w:rPr>
        <w:t>е</w:t>
      </w:r>
      <w:r w:rsidRPr="00F2166C">
        <w:rPr>
          <w:bCs/>
          <w:color w:val="000000"/>
          <w:sz w:val="28"/>
          <w:szCs w:val="28"/>
          <w:lang w:eastAsia="ar-SA"/>
        </w:rPr>
        <w:t xml:space="preserve"> освидетельствования</w:t>
      </w:r>
      <w:r w:rsidRPr="00796D63">
        <w:rPr>
          <w:sz w:val="28"/>
          <w:szCs w:val="28"/>
        </w:rPr>
        <w:t>.</w:t>
      </w:r>
    </w:p>
    <w:p w14:paraId="418B8D7A" w14:textId="77777777" w:rsidR="00E948F5" w:rsidRDefault="00E948F5" w:rsidP="00E948F5">
      <w:pPr>
        <w:adjustRightInd w:val="0"/>
        <w:ind w:firstLine="540"/>
        <w:contextualSpacing/>
        <w:jc w:val="center"/>
        <w:rPr>
          <w:sz w:val="28"/>
          <w:szCs w:val="28"/>
        </w:rPr>
      </w:pPr>
    </w:p>
    <w:p w14:paraId="21BF5817" w14:textId="77777777" w:rsidR="00C044FE" w:rsidRDefault="00C044FE" w:rsidP="00E948F5">
      <w:pPr>
        <w:adjustRightInd w:val="0"/>
        <w:contextualSpacing/>
        <w:jc w:val="center"/>
        <w:outlineLvl w:val="1"/>
        <w:rPr>
          <w:b/>
          <w:bCs/>
          <w:sz w:val="28"/>
          <w:szCs w:val="28"/>
        </w:rPr>
      </w:pPr>
      <w:r>
        <w:rPr>
          <w:b/>
          <w:bCs/>
          <w:sz w:val="28"/>
          <w:szCs w:val="28"/>
        </w:rPr>
        <w:t>Описание административной процедуры профилирования заявителя</w:t>
      </w:r>
    </w:p>
    <w:p w14:paraId="44A32ADE" w14:textId="77777777" w:rsidR="00E948F5" w:rsidRDefault="00E948F5" w:rsidP="00E948F5">
      <w:pPr>
        <w:adjustRightInd w:val="0"/>
        <w:contextualSpacing/>
        <w:jc w:val="center"/>
        <w:outlineLvl w:val="1"/>
        <w:rPr>
          <w:b/>
          <w:bCs/>
          <w:sz w:val="28"/>
          <w:szCs w:val="28"/>
        </w:rPr>
      </w:pPr>
    </w:p>
    <w:p w14:paraId="42B06F8C" w14:textId="77777777" w:rsidR="00F2166C" w:rsidRDefault="00C044FE" w:rsidP="00C044FE">
      <w:pPr>
        <w:adjustRightInd w:val="0"/>
        <w:spacing w:line="360" w:lineRule="auto"/>
        <w:ind w:firstLine="540"/>
        <w:jc w:val="both"/>
        <w:rPr>
          <w:sz w:val="28"/>
          <w:szCs w:val="28"/>
        </w:rPr>
      </w:pPr>
      <w:r>
        <w:rPr>
          <w:sz w:val="28"/>
          <w:szCs w:val="28"/>
        </w:rPr>
        <w:t>4</w:t>
      </w:r>
      <w:r w:rsidR="005E78D6">
        <w:rPr>
          <w:sz w:val="28"/>
          <w:szCs w:val="28"/>
        </w:rPr>
        <w:t>5</w:t>
      </w:r>
      <w:r>
        <w:rPr>
          <w:sz w:val="28"/>
          <w:szCs w:val="28"/>
        </w:rPr>
        <w:t xml:space="preserve">. Вариант предоставления муниципальной услуги определяется в зависимости от результата предоставления муниципальной услуги, за </w:t>
      </w:r>
      <w:r>
        <w:rPr>
          <w:sz w:val="28"/>
          <w:szCs w:val="28"/>
        </w:rPr>
        <w:lastRenderedPageBreak/>
        <w:t>предоставлением которой обратился заявитель.</w:t>
      </w:r>
    </w:p>
    <w:p w14:paraId="05B43317" w14:textId="77777777" w:rsidR="00E948F5" w:rsidRDefault="00E948F5" w:rsidP="00E948F5">
      <w:pPr>
        <w:adjustRightInd w:val="0"/>
        <w:ind w:firstLine="540"/>
        <w:contextualSpacing/>
        <w:jc w:val="both"/>
        <w:rPr>
          <w:sz w:val="28"/>
          <w:szCs w:val="28"/>
        </w:rPr>
      </w:pPr>
    </w:p>
    <w:p w14:paraId="6D18BC0A" w14:textId="77777777" w:rsidR="00AB55EA" w:rsidRDefault="00AB55EA" w:rsidP="00E948F5">
      <w:pPr>
        <w:adjustRightInd w:val="0"/>
        <w:contextualSpacing/>
        <w:jc w:val="center"/>
        <w:outlineLvl w:val="1"/>
        <w:rPr>
          <w:b/>
          <w:bCs/>
          <w:sz w:val="28"/>
          <w:szCs w:val="28"/>
        </w:rPr>
      </w:pPr>
      <w:r>
        <w:rPr>
          <w:b/>
          <w:bCs/>
          <w:sz w:val="28"/>
          <w:szCs w:val="28"/>
        </w:rPr>
        <w:t>Подразделы, содержащие описание вариантов предоставления</w:t>
      </w:r>
    </w:p>
    <w:p w14:paraId="68F2BECC" w14:textId="77777777" w:rsidR="00AB55EA" w:rsidRDefault="00AB55EA" w:rsidP="00E948F5">
      <w:pPr>
        <w:adjustRightInd w:val="0"/>
        <w:contextualSpacing/>
        <w:jc w:val="center"/>
        <w:rPr>
          <w:b/>
          <w:bCs/>
          <w:sz w:val="28"/>
          <w:szCs w:val="28"/>
        </w:rPr>
      </w:pPr>
      <w:r>
        <w:rPr>
          <w:b/>
          <w:bCs/>
          <w:sz w:val="28"/>
          <w:szCs w:val="28"/>
        </w:rPr>
        <w:t>муниципальной услуги</w:t>
      </w:r>
    </w:p>
    <w:p w14:paraId="438E78FE" w14:textId="77777777" w:rsidR="00AB55EA" w:rsidRDefault="00AB55EA" w:rsidP="00E948F5">
      <w:pPr>
        <w:adjustRightInd w:val="0"/>
        <w:contextualSpacing/>
        <w:jc w:val="both"/>
        <w:rPr>
          <w:sz w:val="28"/>
          <w:szCs w:val="28"/>
        </w:rPr>
      </w:pPr>
    </w:p>
    <w:p w14:paraId="4BC47CCB" w14:textId="77777777" w:rsidR="00AB55EA" w:rsidRPr="008D17E7" w:rsidRDefault="00AB55EA" w:rsidP="00E948F5">
      <w:pPr>
        <w:adjustRightInd w:val="0"/>
        <w:contextualSpacing/>
        <w:jc w:val="center"/>
        <w:outlineLvl w:val="2"/>
        <w:rPr>
          <w:b/>
          <w:bCs/>
          <w:sz w:val="28"/>
          <w:szCs w:val="28"/>
        </w:rPr>
      </w:pPr>
      <w:r w:rsidRPr="008D17E7">
        <w:rPr>
          <w:b/>
          <w:bCs/>
          <w:sz w:val="28"/>
          <w:szCs w:val="28"/>
        </w:rPr>
        <w:t>Вариант 1</w:t>
      </w:r>
    </w:p>
    <w:p w14:paraId="4BF44D64" w14:textId="77777777" w:rsidR="00AB55EA" w:rsidRDefault="00AB55EA" w:rsidP="00E948F5">
      <w:pPr>
        <w:adjustRightInd w:val="0"/>
        <w:contextualSpacing/>
        <w:jc w:val="both"/>
        <w:rPr>
          <w:sz w:val="28"/>
          <w:szCs w:val="28"/>
        </w:rPr>
      </w:pPr>
    </w:p>
    <w:p w14:paraId="7649C067" w14:textId="70DC0A7E" w:rsidR="00AB55EA" w:rsidRDefault="00AB55EA" w:rsidP="005E78D6">
      <w:pPr>
        <w:adjustRightInd w:val="0"/>
        <w:spacing w:line="360" w:lineRule="auto"/>
        <w:ind w:firstLine="540"/>
        <w:jc w:val="both"/>
        <w:rPr>
          <w:sz w:val="28"/>
          <w:szCs w:val="28"/>
        </w:rPr>
      </w:pPr>
      <w:r w:rsidRPr="00796D63">
        <w:rPr>
          <w:sz w:val="28"/>
          <w:szCs w:val="28"/>
        </w:rPr>
        <w:t>4</w:t>
      </w:r>
      <w:r w:rsidR="005E78D6">
        <w:rPr>
          <w:sz w:val="28"/>
          <w:szCs w:val="28"/>
        </w:rPr>
        <w:t>6</w:t>
      </w:r>
      <w:r w:rsidRPr="00796D63">
        <w:rPr>
          <w:sz w:val="28"/>
          <w:szCs w:val="28"/>
        </w:rPr>
        <w:t xml:space="preserve">. Результат предоставления муниципальной услуги указан в </w:t>
      </w:r>
      <w:hyperlink r:id="rId9" w:history="1">
        <w:r w:rsidRPr="00796D63">
          <w:rPr>
            <w:sz w:val="28"/>
            <w:szCs w:val="28"/>
          </w:rPr>
          <w:t xml:space="preserve">подпункте 1 пункта </w:t>
        </w:r>
      </w:hyperlink>
      <w:r w:rsidRPr="00AB55EA">
        <w:rPr>
          <w:sz w:val="28"/>
          <w:szCs w:val="28"/>
        </w:rPr>
        <w:t>18</w:t>
      </w:r>
      <w:r w:rsidR="0070676F">
        <w:rPr>
          <w:sz w:val="28"/>
          <w:szCs w:val="28"/>
        </w:rPr>
        <w:t xml:space="preserve"> </w:t>
      </w:r>
      <w:r w:rsidRPr="005635AB">
        <w:rPr>
          <w:sz w:val="28"/>
          <w:szCs w:val="28"/>
        </w:rPr>
        <w:t>настоящего</w:t>
      </w:r>
      <w:r w:rsidRPr="00752173">
        <w:rPr>
          <w:sz w:val="28"/>
          <w:szCs w:val="28"/>
        </w:rPr>
        <w:t xml:space="preserve"> Административного регламента.</w:t>
      </w:r>
    </w:p>
    <w:p w14:paraId="06672FC6" w14:textId="77777777" w:rsidR="00E948F5" w:rsidRPr="00E948F5" w:rsidRDefault="00E948F5" w:rsidP="00E948F5">
      <w:pPr>
        <w:adjustRightInd w:val="0"/>
        <w:contextualSpacing/>
        <w:jc w:val="both"/>
        <w:rPr>
          <w:sz w:val="28"/>
          <w:szCs w:val="28"/>
        </w:rPr>
      </w:pPr>
    </w:p>
    <w:p w14:paraId="3FA07840" w14:textId="77777777" w:rsidR="00AB55EA" w:rsidRPr="0070676F" w:rsidRDefault="00AB55EA" w:rsidP="00E948F5">
      <w:pPr>
        <w:adjustRightInd w:val="0"/>
        <w:contextualSpacing/>
        <w:jc w:val="center"/>
        <w:outlineLvl w:val="0"/>
        <w:rPr>
          <w:b/>
          <w:bCs/>
          <w:sz w:val="28"/>
          <w:szCs w:val="28"/>
        </w:rPr>
      </w:pPr>
      <w:r w:rsidRPr="0070676F">
        <w:rPr>
          <w:b/>
          <w:bCs/>
          <w:sz w:val="28"/>
          <w:szCs w:val="28"/>
        </w:rPr>
        <w:t>Перечень и описание административных процедур предоставления</w:t>
      </w:r>
    </w:p>
    <w:p w14:paraId="0A32075F" w14:textId="77777777" w:rsidR="00AB55EA" w:rsidRPr="00E948F5" w:rsidRDefault="00AB55EA" w:rsidP="00E948F5">
      <w:pPr>
        <w:adjustRightInd w:val="0"/>
        <w:contextualSpacing/>
        <w:jc w:val="center"/>
        <w:rPr>
          <w:sz w:val="28"/>
          <w:szCs w:val="28"/>
        </w:rPr>
      </w:pPr>
      <w:r w:rsidRPr="0070676F">
        <w:rPr>
          <w:b/>
          <w:bCs/>
          <w:sz w:val="28"/>
          <w:szCs w:val="28"/>
        </w:rPr>
        <w:t>муниципальной услуги</w:t>
      </w:r>
    </w:p>
    <w:p w14:paraId="3C516C01" w14:textId="77777777" w:rsidR="00E948F5" w:rsidRPr="00E948F5" w:rsidRDefault="00E948F5" w:rsidP="00E948F5">
      <w:pPr>
        <w:adjustRightInd w:val="0"/>
        <w:contextualSpacing/>
        <w:jc w:val="center"/>
        <w:rPr>
          <w:sz w:val="28"/>
          <w:szCs w:val="28"/>
        </w:rPr>
      </w:pPr>
    </w:p>
    <w:p w14:paraId="1AA92773" w14:textId="540058B0" w:rsidR="00F40AB0" w:rsidRPr="005E78D6" w:rsidRDefault="00A92730" w:rsidP="005E78D6">
      <w:pPr>
        <w:pStyle w:val="a4"/>
        <w:numPr>
          <w:ilvl w:val="0"/>
          <w:numId w:val="16"/>
        </w:numPr>
        <w:tabs>
          <w:tab w:val="left" w:pos="1134"/>
          <w:tab w:val="left" w:pos="1353"/>
        </w:tabs>
        <w:spacing w:line="360" w:lineRule="auto"/>
        <w:ind w:left="0" w:right="112" w:firstLine="540"/>
        <w:rPr>
          <w:sz w:val="28"/>
        </w:rPr>
      </w:pPr>
      <w:r w:rsidRPr="005E78D6">
        <w:rPr>
          <w:sz w:val="28"/>
        </w:rPr>
        <w:t xml:space="preserve">Основанием (юридическим фактом) </w:t>
      </w:r>
      <w:r w:rsidR="0070676F">
        <w:rPr>
          <w:sz w:val="28"/>
        </w:rPr>
        <w:t xml:space="preserve">для </w:t>
      </w:r>
      <w:r w:rsidRPr="005E78D6">
        <w:rPr>
          <w:sz w:val="28"/>
        </w:rPr>
        <w:t>начала выполнения административной</w:t>
      </w:r>
      <w:r w:rsidR="0092598B">
        <w:rPr>
          <w:sz w:val="28"/>
        </w:rPr>
        <w:t xml:space="preserve"> </w:t>
      </w:r>
      <w:r w:rsidRPr="005E78D6">
        <w:rPr>
          <w:sz w:val="28"/>
        </w:rPr>
        <w:t>процедуры является обращение заявителя за предоставлением</w:t>
      </w:r>
      <w:r w:rsidR="0092598B">
        <w:rPr>
          <w:sz w:val="28"/>
        </w:rPr>
        <w:t xml:space="preserve"> </w:t>
      </w:r>
      <w:r w:rsidRPr="005E78D6">
        <w:rPr>
          <w:sz w:val="28"/>
        </w:rPr>
        <w:t>муниципальной услуги</w:t>
      </w:r>
      <w:r w:rsidR="0092598B">
        <w:rPr>
          <w:sz w:val="28"/>
        </w:rPr>
        <w:t xml:space="preserve"> </w:t>
      </w:r>
      <w:r w:rsidRPr="005E78D6">
        <w:rPr>
          <w:sz w:val="28"/>
        </w:rPr>
        <w:t>в</w:t>
      </w:r>
      <w:r w:rsidR="0092598B">
        <w:rPr>
          <w:sz w:val="28"/>
        </w:rPr>
        <w:t xml:space="preserve"> Управление </w:t>
      </w:r>
      <w:r w:rsidRPr="005E78D6">
        <w:rPr>
          <w:sz w:val="28"/>
        </w:rPr>
        <w:t>с</w:t>
      </w:r>
      <w:r w:rsidR="0092598B">
        <w:rPr>
          <w:sz w:val="28"/>
        </w:rPr>
        <w:t xml:space="preserve"> </w:t>
      </w:r>
      <w:r w:rsidRPr="005E78D6">
        <w:rPr>
          <w:sz w:val="28"/>
        </w:rPr>
        <w:t>соответствующим</w:t>
      </w:r>
      <w:r w:rsidR="0092598B">
        <w:rPr>
          <w:sz w:val="28"/>
        </w:rPr>
        <w:t xml:space="preserve"> </w:t>
      </w:r>
      <w:r w:rsidRPr="005E78D6">
        <w:rPr>
          <w:sz w:val="28"/>
        </w:rPr>
        <w:t>заявлением</w:t>
      </w:r>
      <w:r w:rsidR="0092598B">
        <w:rPr>
          <w:sz w:val="28"/>
        </w:rPr>
        <w:t xml:space="preserve"> </w:t>
      </w:r>
      <w:r w:rsidRPr="005E78D6">
        <w:rPr>
          <w:sz w:val="28"/>
        </w:rPr>
        <w:t>и</w:t>
      </w:r>
      <w:r w:rsidR="0092598B">
        <w:rPr>
          <w:sz w:val="28"/>
        </w:rPr>
        <w:t xml:space="preserve"> </w:t>
      </w:r>
      <w:r w:rsidRPr="005E78D6">
        <w:rPr>
          <w:sz w:val="28"/>
        </w:rPr>
        <w:t>документами,</w:t>
      </w:r>
      <w:r w:rsidR="0092598B">
        <w:rPr>
          <w:sz w:val="28"/>
        </w:rPr>
        <w:t xml:space="preserve"> </w:t>
      </w:r>
      <w:r w:rsidRPr="005E78D6">
        <w:rPr>
          <w:sz w:val="28"/>
        </w:rPr>
        <w:t>необходимыми</w:t>
      </w:r>
      <w:r w:rsidR="0092598B">
        <w:rPr>
          <w:sz w:val="28"/>
        </w:rPr>
        <w:t xml:space="preserve"> </w:t>
      </w:r>
      <w:r w:rsidRPr="005E78D6">
        <w:rPr>
          <w:sz w:val="28"/>
        </w:rPr>
        <w:t>для</w:t>
      </w:r>
      <w:r w:rsidR="0092598B">
        <w:rPr>
          <w:sz w:val="28"/>
        </w:rPr>
        <w:t xml:space="preserve"> </w:t>
      </w:r>
      <w:r w:rsidRPr="005E78D6">
        <w:rPr>
          <w:sz w:val="28"/>
        </w:rPr>
        <w:t>предоставления</w:t>
      </w:r>
      <w:r w:rsidR="0092598B">
        <w:rPr>
          <w:sz w:val="28"/>
        </w:rPr>
        <w:t xml:space="preserve"> </w:t>
      </w:r>
      <w:r w:rsidRPr="005E78D6">
        <w:rPr>
          <w:sz w:val="28"/>
        </w:rPr>
        <w:t>муниципальной</w:t>
      </w:r>
      <w:r w:rsidR="0092598B">
        <w:rPr>
          <w:sz w:val="28"/>
        </w:rPr>
        <w:t xml:space="preserve"> </w:t>
      </w:r>
      <w:r w:rsidRPr="005E78D6">
        <w:rPr>
          <w:sz w:val="28"/>
        </w:rPr>
        <w:t>услуги.</w:t>
      </w:r>
    </w:p>
    <w:p w14:paraId="665B2C62" w14:textId="28967D19" w:rsidR="00F40AB0" w:rsidRPr="002A472A" w:rsidRDefault="00A92730" w:rsidP="005E78D6">
      <w:pPr>
        <w:pStyle w:val="a4"/>
        <w:numPr>
          <w:ilvl w:val="0"/>
          <w:numId w:val="16"/>
        </w:numPr>
        <w:tabs>
          <w:tab w:val="left" w:pos="1134"/>
          <w:tab w:val="left" w:pos="1353"/>
          <w:tab w:val="left" w:pos="1447"/>
        </w:tabs>
        <w:spacing w:line="360" w:lineRule="auto"/>
        <w:ind w:left="0" w:right="113" w:firstLine="540"/>
        <w:rPr>
          <w:sz w:val="28"/>
        </w:rPr>
      </w:pPr>
      <w:r w:rsidRPr="002A472A">
        <w:rPr>
          <w:sz w:val="28"/>
        </w:rPr>
        <w:t>Должностным</w:t>
      </w:r>
      <w:r w:rsidR="0092598B">
        <w:rPr>
          <w:sz w:val="28"/>
        </w:rPr>
        <w:t xml:space="preserve"> </w:t>
      </w:r>
      <w:r w:rsidRPr="002A472A">
        <w:rPr>
          <w:sz w:val="28"/>
        </w:rPr>
        <w:t>лицом,</w:t>
      </w:r>
      <w:r w:rsidR="0092598B">
        <w:rPr>
          <w:sz w:val="28"/>
        </w:rPr>
        <w:t xml:space="preserve"> </w:t>
      </w:r>
      <w:r w:rsidRPr="002A472A">
        <w:rPr>
          <w:sz w:val="28"/>
        </w:rPr>
        <w:t>осуществляющим</w:t>
      </w:r>
      <w:r w:rsidR="0092598B">
        <w:rPr>
          <w:sz w:val="28"/>
        </w:rPr>
        <w:t xml:space="preserve"> </w:t>
      </w:r>
      <w:r w:rsidRPr="002A472A">
        <w:rPr>
          <w:sz w:val="28"/>
        </w:rPr>
        <w:t>административную</w:t>
      </w:r>
      <w:r w:rsidR="0092598B">
        <w:rPr>
          <w:sz w:val="28"/>
        </w:rPr>
        <w:t xml:space="preserve"> </w:t>
      </w:r>
      <w:r w:rsidRPr="002A472A">
        <w:rPr>
          <w:sz w:val="28"/>
        </w:rPr>
        <w:t>процедуру,</w:t>
      </w:r>
      <w:r w:rsidR="0092598B">
        <w:rPr>
          <w:sz w:val="28"/>
        </w:rPr>
        <w:t xml:space="preserve"> </w:t>
      </w:r>
      <w:r w:rsidRPr="002A472A">
        <w:rPr>
          <w:sz w:val="28"/>
        </w:rPr>
        <w:t>является</w:t>
      </w:r>
      <w:r w:rsidR="0092598B">
        <w:rPr>
          <w:sz w:val="28"/>
        </w:rPr>
        <w:t xml:space="preserve"> </w:t>
      </w:r>
      <w:r w:rsidRPr="002A472A">
        <w:rPr>
          <w:sz w:val="28"/>
        </w:rPr>
        <w:t>должностное</w:t>
      </w:r>
      <w:r w:rsidR="0092598B">
        <w:rPr>
          <w:sz w:val="28"/>
        </w:rPr>
        <w:t xml:space="preserve"> </w:t>
      </w:r>
      <w:r w:rsidRPr="002A472A">
        <w:rPr>
          <w:sz w:val="28"/>
        </w:rPr>
        <w:t>лицо</w:t>
      </w:r>
      <w:r w:rsidR="0092598B">
        <w:rPr>
          <w:sz w:val="28"/>
        </w:rPr>
        <w:t xml:space="preserve"> Управления, </w:t>
      </w:r>
      <w:r w:rsidRPr="002A472A">
        <w:rPr>
          <w:sz w:val="28"/>
        </w:rPr>
        <w:t>уполномоченное</w:t>
      </w:r>
      <w:r w:rsidR="0092598B">
        <w:rPr>
          <w:sz w:val="28"/>
        </w:rPr>
        <w:t xml:space="preserve"> </w:t>
      </w:r>
      <w:r w:rsidRPr="002A472A">
        <w:rPr>
          <w:sz w:val="28"/>
        </w:rPr>
        <w:t>на</w:t>
      </w:r>
      <w:r w:rsidR="0092598B">
        <w:rPr>
          <w:sz w:val="28"/>
        </w:rPr>
        <w:t xml:space="preserve"> </w:t>
      </w:r>
      <w:r w:rsidRPr="002A472A">
        <w:rPr>
          <w:sz w:val="28"/>
        </w:rPr>
        <w:t>прием</w:t>
      </w:r>
      <w:r w:rsidR="0092598B">
        <w:rPr>
          <w:sz w:val="28"/>
        </w:rPr>
        <w:t xml:space="preserve"> </w:t>
      </w:r>
      <w:r w:rsidRPr="002A472A">
        <w:rPr>
          <w:sz w:val="28"/>
        </w:rPr>
        <w:t>заявления</w:t>
      </w:r>
      <w:r w:rsidR="0092598B">
        <w:rPr>
          <w:sz w:val="28"/>
        </w:rPr>
        <w:t xml:space="preserve"> </w:t>
      </w:r>
      <w:r w:rsidRPr="002A472A">
        <w:rPr>
          <w:sz w:val="28"/>
        </w:rPr>
        <w:t>и</w:t>
      </w:r>
      <w:r w:rsidR="0092598B">
        <w:rPr>
          <w:sz w:val="28"/>
        </w:rPr>
        <w:t xml:space="preserve"> </w:t>
      </w:r>
      <w:r w:rsidRPr="002A472A">
        <w:rPr>
          <w:sz w:val="28"/>
        </w:rPr>
        <w:t>документов</w:t>
      </w:r>
      <w:r w:rsidR="0092598B">
        <w:rPr>
          <w:sz w:val="28"/>
        </w:rPr>
        <w:t xml:space="preserve"> </w:t>
      </w:r>
      <w:r w:rsidRPr="002A472A">
        <w:rPr>
          <w:sz w:val="28"/>
        </w:rPr>
        <w:t>для</w:t>
      </w:r>
      <w:r w:rsidR="0092598B">
        <w:rPr>
          <w:sz w:val="28"/>
        </w:rPr>
        <w:t xml:space="preserve"> </w:t>
      </w:r>
      <w:r w:rsidRPr="002A472A">
        <w:rPr>
          <w:sz w:val="28"/>
        </w:rPr>
        <w:t>предоставления</w:t>
      </w:r>
      <w:r w:rsidR="0092598B">
        <w:rPr>
          <w:sz w:val="28"/>
        </w:rPr>
        <w:t xml:space="preserve"> </w:t>
      </w:r>
      <w:r w:rsidRPr="002A472A">
        <w:rPr>
          <w:sz w:val="28"/>
        </w:rPr>
        <w:t>муниципальной</w:t>
      </w:r>
      <w:r w:rsidR="0092598B">
        <w:rPr>
          <w:sz w:val="28"/>
        </w:rPr>
        <w:t xml:space="preserve"> </w:t>
      </w:r>
      <w:r w:rsidRPr="002A472A">
        <w:rPr>
          <w:sz w:val="28"/>
        </w:rPr>
        <w:t>услуги</w:t>
      </w:r>
      <w:r w:rsidR="0092598B">
        <w:rPr>
          <w:sz w:val="28"/>
        </w:rPr>
        <w:t xml:space="preserve"> </w:t>
      </w:r>
      <w:r w:rsidRPr="002A472A">
        <w:rPr>
          <w:sz w:val="28"/>
        </w:rPr>
        <w:t>(далее</w:t>
      </w:r>
      <w:r w:rsidR="009A40E8">
        <w:rPr>
          <w:sz w:val="28"/>
        </w:rPr>
        <w:t xml:space="preserve"> </w:t>
      </w:r>
      <w:r w:rsidRPr="002A472A">
        <w:rPr>
          <w:sz w:val="28"/>
        </w:rPr>
        <w:t>–</w:t>
      </w:r>
      <w:r w:rsidR="009A40E8">
        <w:rPr>
          <w:sz w:val="28"/>
        </w:rPr>
        <w:t xml:space="preserve"> </w:t>
      </w:r>
      <w:r w:rsidRPr="002A472A">
        <w:rPr>
          <w:sz w:val="28"/>
        </w:rPr>
        <w:t>должностное</w:t>
      </w:r>
      <w:r w:rsidR="0092598B">
        <w:rPr>
          <w:sz w:val="28"/>
        </w:rPr>
        <w:t xml:space="preserve"> </w:t>
      </w:r>
      <w:r w:rsidRPr="002A472A">
        <w:rPr>
          <w:sz w:val="28"/>
        </w:rPr>
        <w:t>лицо,</w:t>
      </w:r>
      <w:r w:rsidR="0092598B">
        <w:rPr>
          <w:sz w:val="28"/>
        </w:rPr>
        <w:t xml:space="preserve"> </w:t>
      </w:r>
      <w:r w:rsidRPr="002A472A">
        <w:rPr>
          <w:sz w:val="28"/>
        </w:rPr>
        <w:t>ответственное за</w:t>
      </w:r>
      <w:r w:rsidR="0092598B">
        <w:rPr>
          <w:sz w:val="28"/>
        </w:rPr>
        <w:t xml:space="preserve"> </w:t>
      </w:r>
      <w:r w:rsidRPr="002A472A">
        <w:rPr>
          <w:sz w:val="28"/>
        </w:rPr>
        <w:t>прием заявления и документов).</w:t>
      </w:r>
    </w:p>
    <w:p w14:paraId="52C2A1FD" w14:textId="4B3846F2" w:rsidR="00F40AB0" w:rsidRDefault="00A92730" w:rsidP="005E78D6">
      <w:pPr>
        <w:pStyle w:val="a4"/>
        <w:numPr>
          <w:ilvl w:val="0"/>
          <w:numId w:val="16"/>
        </w:numPr>
        <w:tabs>
          <w:tab w:val="left" w:pos="1134"/>
          <w:tab w:val="left" w:pos="1313"/>
          <w:tab w:val="left" w:pos="1353"/>
        </w:tabs>
        <w:spacing w:line="360" w:lineRule="auto"/>
        <w:ind w:left="0" w:firstLine="540"/>
        <w:rPr>
          <w:sz w:val="28"/>
        </w:rPr>
      </w:pPr>
      <w:r>
        <w:rPr>
          <w:sz w:val="28"/>
        </w:rPr>
        <w:t>Должностное</w:t>
      </w:r>
      <w:r w:rsidR="0092598B">
        <w:rPr>
          <w:sz w:val="28"/>
        </w:rPr>
        <w:t xml:space="preserve"> </w:t>
      </w:r>
      <w:r>
        <w:rPr>
          <w:sz w:val="28"/>
        </w:rPr>
        <w:t>лицо,</w:t>
      </w:r>
      <w:r w:rsidR="0092598B">
        <w:rPr>
          <w:sz w:val="28"/>
        </w:rPr>
        <w:t xml:space="preserve"> </w:t>
      </w:r>
      <w:r>
        <w:rPr>
          <w:sz w:val="28"/>
        </w:rPr>
        <w:t>ответственное</w:t>
      </w:r>
      <w:r w:rsidR="0092598B">
        <w:rPr>
          <w:sz w:val="28"/>
        </w:rPr>
        <w:t xml:space="preserve"> </w:t>
      </w:r>
      <w:r>
        <w:rPr>
          <w:sz w:val="28"/>
        </w:rPr>
        <w:t>за</w:t>
      </w:r>
      <w:r w:rsidR="0092598B">
        <w:rPr>
          <w:sz w:val="28"/>
        </w:rPr>
        <w:t xml:space="preserve"> </w:t>
      </w:r>
      <w:r>
        <w:rPr>
          <w:sz w:val="28"/>
        </w:rPr>
        <w:t>прием</w:t>
      </w:r>
      <w:r w:rsidR="0092598B">
        <w:rPr>
          <w:sz w:val="28"/>
        </w:rPr>
        <w:t xml:space="preserve"> </w:t>
      </w:r>
      <w:r>
        <w:rPr>
          <w:sz w:val="28"/>
        </w:rPr>
        <w:t>заявления</w:t>
      </w:r>
      <w:r w:rsidR="0092598B">
        <w:rPr>
          <w:sz w:val="28"/>
        </w:rPr>
        <w:t xml:space="preserve"> </w:t>
      </w:r>
      <w:r>
        <w:rPr>
          <w:sz w:val="28"/>
        </w:rPr>
        <w:t>и</w:t>
      </w:r>
      <w:r w:rsidR="0092598B">
        <w:rPr>
          <w:sz w:val="28"/>
        </w:rPr>
        <w:t xml:space="preserve"> </w:t>
      </w:r>
      <w:r>
        <w:rPr>
          <w:sz w:val="28"/>
        </w:rPr>
        <w:t>документов:</w:t>
      </w:r>
    </w:p>
    <w:p w14:paraId="0FCD4074" w14:textId="15865B73" w:rsidR="00F40AB0" w:rsidRDefault="0092598B" w:rsidP="005E78D6">
      <w:pPr>
        <w:pStyle w:val="a4"/>
        <w:tabs>
          <w:tab w:val="left" w:pos="1134"/>
          <w:tab w:val="left" w:pos="1353"/>
        </w:tabs>
        <w:spacing w:line="360" w:lineRule="auto"/>
        <w:ind w:left="0" w:firstLine="540"/>
        <w:rPr>
          <w:sz w:val="28"/>
        </w:rPr>
      </w:pPr>
      <w:r>
        <w:rPr>
          <w:sz w:val="28"/>
        </w:rPr>
        <w:t>о</w:t>
      </w:r>
      <w:r w:rsidR="00A92730">
        <w:rPr>
          <w:sz w:val="28"/>
        </w:rPr>
        <w:t>существляет</w:t>
      </w:r>
      <w:r>
        <w:rPr>
          <w:sz w:val="28"/>
        </w:rPr>
        <w:t xml:space="preserve"> </w:t>
      </w:r>
      <w:r w:rsidR="00A92730">
        <w:rPr>
          <w:sz w:val="28"/>
        </w:rPr>
        <w:t>прием</w:t>
      </w:r>
      <w:r>
        <w:rPr>
          <w:sz w:val="28"/>
        </w:rPr>
        <w:t xml:space="preserve"> </w:t>
      </w:r>
      <w:r w:rsidR="00A92730">
        <w:rPr>
          <w:sz w:val="28"/>
        </w:rPr>
        <w:t>заявления</w:t>
      </w:r>
      <w:r>
        <w:rPr>
          <w:sz w:val="28"/>
        </w:rPr>
        <w:t xml:space="preserve"> </w:t>
      </w:r>
      <w:r w:rsidR="00A92730">
        <w:rPr>
          <w:sz w:val="28"/>
        </w:rPr>
        <w:t>и</w:t>
      </w:r>
      <w:r>
        <w:rPr>
          <w:sz w:val="28"/>
        </w:rPr>
        <w:t xml:space="preserve"> </w:t>
      </w:r>
      <w:r w:rsidR="00A92730">
        <w:rPr>
          <w:sz w:val="28"/>
        </w:rPr>
        <w:t>документов;</w:t>
      </w:r>
    </w:p>
    <w:p w14:paraId="502E57F0" w14:textId="18A7F153" w:rsidR="00F40AB0" w:rsidRDefault="00A92730" w:rsidP="005E78D6">
      <w:pPr>
        <w:pStyle w:val="a4"/>
        <w:tabs>
          <w:tab w:val="left" w:pos="1134"/>
          <w:tab w:val="left" w:pos="1353"/>
        </w:tabs>
        <w:spacing w:line="360" w:lineRule="auto"/>
        <w:ind w:left="0" w:firstLine="540"/>
        <w:rPr>
          <w:sz w:val="28"/>
        </w:rPr>
      </w:pPr>
      <w:r>
        <w:rPr>
          <w:sz w:val="28"/>
        </w:rPr>
        <w:t>проверяет</w:t>
      </w:r>
      <w:r w:rsidR="0092598B">
        <w:rPr>
          <w:sz w:val="28"/>
        </w:rPr>
        <w:t xml:space="preserve"> </w:t>
      </w:r>
      <w:r>
        <w:rPr>
          <w:sz w:val="28"/>
        </w:rPr>
        <w:t>правильность</w:t>
      </w:r>
      <w:r w:rsidR="0092598B">
        <w:rPr>
          <w:sz w:val="28"/>
        </w:rPr>
        <w:t xml:space="preserve"> </w:t>
      </w:r>
      <w:r>
        <w:rPr>
          <w:sz w:val="28"/>
        </w:rPr>
        <w:t>оформления</w:t>
      </w:r>
      <w:r w:rsidR="0092598B">
        <w:rPr>
          <w:sz w:val="28"/>
        </w:rPr>
        <w:t xml:space="preserve"> </w:t>
      </w:r>
      <w:r>
        <w:rPr>
          <w:sz w:val="28"/>
        </w:rPr>
        <w:t>представленных</w:t>
      </w:r>
      <w:r w:rsidR="0092598B">
        <w:rPr>
          <w:sz w:val="28"/>
        </w:rPr>
        <w:t xml:space="preserve"> </w:t>
      </w:r>
      <w:r>
        <w:rPr>
          <w:sz w:val="28"/>
        </w:rPr>
        <w:t>заявителем</w:t>
      </w:r>
      <w:r w:rsidR="0092598B">
        <w:rPr>
          <w:sz w:val="28"/>
        </w:rPr>
        <w:t xml:space="preserve"> </w:t>
      </w:r>
      <w:r>
        <w:rPr>
          <w:sz w:val="28"/>
        </w:rPr>
        <w:t>документов;</w:t>
      </w:r>
    </w:p>
    <w:p w14:paraId="1CF07C10" w14:textId="54282E67" w:rsidR="00F40AB0" w:rsidRDefault="00A92730" w:rsidP="005E78D6">
      <w:pPr>
        <w:pStyle w:val="a4"/>
        <w:tabs>
          <w:tab w:val="left" w:pos="1191"/>
        </w:tabs>
        <w:spacing w:line="360" w:lineRule="auto"/>
        <w:ind w:left="0" w:right="118" w:firstLine="540"/>
        <w:rPr>
          <w:sz w:val="28"/>
        </w:rPr>
      </w:pPr>
      <w:r>
        <w:rPr>
          <w:sz w:val="28"/>
        </w:rPr>
        <w:t>проверяет комплектность представленных заявителем документов согласно</w:t>
      </w:r>
      <w:r w:rsidR="0092598B">
        <w:rPr>
          <w:sz w:val="28"/>
        </w:rPr>
        <w:t xml:space="preserve"> </w:t>
      </w:r>
      <w:r>
        <w:rPr>
          <w:sz w:val="28"/>
        </w:rPr>
        <w:t>пункту</w:t>
      </w:r>
      <w:r w:rsidR="0092598B">
        <w:rPr>
          <w:sz w:val="28"/>
        </w:rPr>
        <w:t xml:space="preserve"> </w:t>
      </w:r>
      <w:r w:rsidR="002A472A">
        <w:rPr>
          <w:sz w:val="28"/>
        </w:rPr>
        <w:t>22</w:t>
      </w:r>
      <w:r w:rsidR="0092598B">
        <w:rPr>
          <w:sz w:val="28"/>
        </w:rPr>
        <w:t xml:space="preserve"> </w:t>
      </w:r>
      <w:r>
        <w:rPr>
          <w:sz w:val="28"/>
        </w:rPr>
        <w:t>настоящего</w:t>
      </w:r>
      <w:r w:rsidR="0092598B">
        <w:rPr>
          <w:sz w:val="28"/>
        </w:rPr>
        <w:t xml:space="preserve"> </w:t>
      </w:r>
      <w:r>
        <w:rPr>
          <w:sz w:val="28"/>
        </w:rPr>
        <w:t>Административного</w:t>
      </w:r>
      <w:r w:rsidR="0092598B">
        <w:rPr>
          <w:sz w:val="28"/>
        </w:rPr>
        <w:t xml:space="preserve"> </w:t>
      </w:r>
      <w:r>
        <w:rPr>
          <w:sz w:val="28"/>
        </w:rPr>
        <w:t>регламента.</w:t>
      </w:r>
    </w:p>
    <w:p w14:paraId="50D43E8A" w14:textId="314A089B" w:rsidR="00F40AB0" w:rsidRDefault="00A92730" w:rsidP="005E78D6">
      <w:pPr>
        <w:pStyle w:val="a4"/>
        <w:tabs>
          <w:tab w:val="left" w:pos="1512"/>
        </w:tabs>
        <w:spacing w:line="360" w:lineRule="auto"/>
        <w:ind w:left="0" w:right="118" w:firstLine="540"/>
        <w:rPr>
          <w:sz w:val="28"/>
        </w:rPr>
      </w:pPr>
      <w:r>
        <w:rPr>
          <w:sz w:val="28"/>
        </w:rPr>
        <w:t>В</w:t>
      </w:r>
      <w:r w:rsidR="0092598B">
        <w:rPr>
          <w:sz w:val="28"/>
        </w:rPr>
        <w:t xml:space="preserve"> </w:t>
      </w:r>
      <w:r>
        <w:rPr>
          <w:sz w:val="28"/>
        </w:rPr>
        <w:t>случае</w:t>
      </w:r>
      <w:r w:rsidR="0092598B">
        <w:rPr>
          <w:sz w:val="28"/>
        </w:rPr>
        <w:t xml:space="preserve"> </w:t>
      </w:r>
      <w:r>
        <w:rPr>
          <w:sz w:val="28"/>
        </w:rPr>
        <w:t>неправильного</w:t>
      </w:r>
      <w:r w:rsidR="0092598B">
        <w:rPr>
          <w:sz w:val="28"/>
        </w:rPr>
        <w:t xml:space="preserve"> </w:t>
      </w:r>
      <w:r>
        <w:rPr>
          <w:sz w:val="28"/>
        </w:rPr>
        <w:t>оформления</w:t>
      </w:r>
      <w:r w:rsidR="0092598B">
        <w:rPr>
          <w:sz w:val="28"/>
        </w:rPr>
        <w:t xml:space="preserve"> </w:t>
      </w:r>
      <w:r>
        <w:rPr>
          <w:sz w:val="28"/>
        </w:rPr>
        <w:t>заявления</w:t>
      </w:r>
      <w:r w:rsidR="0092598B">
        <w:rPr>
          <w:sz w:val="28"/>
        </w:rPr>
        <w:t xml:space="preserve"> </w:t>
      </w:r>
      <w:r>
        <w:rPr>
          <w:sz w:val="28"/>
        </w:rPr>
        <w:t>о</w:t>
      </w:r>
      <w:r w:rsidR="0092598B">
        <w:rPr>
          <w:sz w:val="28"/>
        </w:rPr>
        <w:t xml:space="preserve"> </w:t>
      </w:r>
      <w:r>
        <w:rPr>
          <w:sz w:val="28"/>
        </w:rPr>
        <w:t>предоставлении</w:t>
      </w:r>
      <w:r w:rsidR="0092598B">
        <w:rPr>
          <w:sz w:val="28"/>
        </w:rPr>
        <w:t xml:space="preserve"> </w:t>
      </w:r>
      <w:r>
        <w:rPr>
          <w:sz w:val="28"/>
        </w:rPr>
        <w:t>муниципальной</w:t>
      </w:r>
      <w:r w:rsidR="0092598B">
        <w:rPr>
          <w:sz w:val="28"/>
        </w:rPr>
        <w:t xml:space="preserve"> </w:t>
      </w:r>
      <w:r>
        <w:rPr>
          <w:sz w:val="28"/>
        </w:rPr>
        <w:t>услуги</w:t>
      </w:r>
      <w:r w:rsidR="0092598B">
        <w:rPr>
          <w:sz w:val="28"/>
        </w:rPr>
        <w:t xml:space="preserve"> </w:t>
      </w:r>
      <w:r>
        <w:rPr>
          <w:sz w:val="28"/>
        </w:rPr>
        <w:t>должностным</w:t>
      </w:r>
      <w:r w:rsidR="0092598B">
        <w:rPr>
          <w:sz w:val="28"/>
        </w:rPr>
        <w:t xml:space="preserve"> </w:t>
      </w:r>
      <w:r>
        <w:rPr>
          <w:sz w:val="28"/>
        </w:rPr>
        <w:t>лицом,</w:t>
      </w:r>
      <w:r w:rsidR="0092598B">
        <w:rPr>
          <w:sz w:val="28"/>
        </w:rPr>
        <w:t xml:space="preserve"> </w:t>
      </w:r>
      <w:r>
        <w:rPr>
          <w:sz w:val="28"/>
        </w:rPr>
        <w:t>ответственным</w:t>
      </w:r>
      <w:r w:rsidR="0092598B">
        <w:rPr>
          <w:sz w:val="28"/>
        </w:rPr>
        <w:t xml:space="preserve"> </w:t>
      </w:r>
      <w:r>
        <w:rPr>
          <w:sz w:val="28"/>
        </w:rPr>
        <w:t>за</w:t>
      </w:r>
      <w:r w:rsidR="0092598B">
        <w:rPr>
          <w:sz w:val="28"/>
        </w:rPr>
        <w:t xml:space="preserve"> </w:t>
      </w:r>
      <w:r>
        <w:rPr>
          <w:sz w:val="28"/>
        </w:rPr>
        <w:t>прием</w:t>
      </w:r>
      <w:r w:rsidR="0092598B">
        <w:rPr>
          <w:sz w:val="28"/>
        </w:rPr>
        <w:t xml:space="preserve"> </w:t>
      </w:r>
      <w:r>
        <w:rPr>
          <w:sz w:val="28"/>
        </w:rPr>
        <w:t>заявления</w:t>
      </w:r>
      <w:r w:rsidR="0092598B">
        <w:rPr>
          <w:sz w:val="28"/>
        </w:rPr>
        <w:t xml:space="preserve"> </w:t>
      </w:r>
      <w:r>
        <w:rPr>
          <w:sz w:val="28"/>
        </w:rPr>
        <w:t>и</w:t>
      </w:r>
      <w:r w:rsidR="0092598B">
        <w:rPr>
          <w:sz w:val="28"/>
        </w:rPr>
        <w:t xml:space="preserve"> </w:t>
      </w:r>
      <w:r>
        <w:rPr>
          <w:sz w:val="28"/>
        </w:rPr>
        <w:t>документов,</w:t>
      </w:r>
      <w:r w:rsidR="0092598B">
        <w:rPr>
          <w:sz w:val="28"/>
        </w:rPr>
        <w:t xml:space="preserve"> </w:t>
      </w:r>
      <w:r>
        <w:rPr>
          <w:sz w:val="28"/>
        </w:rPr>
        <w:t>оказывается</w:t>
      </w:r>
      <w:r w:rsidR="0092598B">
        <w:rPr>
          <w:sz w:val="28"/>
        </w:rPr>
        <w:t xml:space="preserve"> </w:t>
      </w:r>
      <w:r>
        <w:rPr>
          <w:sz w:val="28"/>
        </w:rPr>
        <w:t>помощь</w:t>
      </w:r>
      <w:r w:rsidR="0092598B">
        <w:rPr>
          <w:sz w:val="28"/>
        </w:rPr>
        <w:t xml:space="preserve"> </w:t>
      </w:r>
      <w:r>
        <w:rPr>
          <w:sz w:val="28"/>
        </w:rPr>
        <w:t>заявителю</w:t>
      </w:r>
      <w:r w:rsidR="0092598B">
        <w:rPr>
          <w:sz w:val="28"/>
        </w:rPr>
        <w:t xml:space="preserve"> </w:t>
      </w:r>
      <w:r>
        <w:rPr>
          <w:sz w:val="28"/>
        </w:rPr>
        <w:t>в</w:t>
      </w:r>
      <w:r w:rsidR="0092598B">
        <w:rPr>
          <w:sz w:val="28"/>
        </w:rPr>
        <w:t xml:space="preserve"> </w:t>
      </w:r>
      <w:r>
        <w:rPr>
          <w:sz w:val="28"/>
        </w:rPr>
        <w:t>оформлении</w:t>
      </w:r>
      <w:r w:rsidR="0092598B">
        <w:rPr>
          <w:sz w:val="28"/>
        </w:rPr>
        <w:t xml:space="preserve"> </w:t>
      </w:r>
      <w:r>
        <w:rPr>
          <w:sz w:val="28"/>
        </w:rPr>
        <w:t>нового</w:t>
      </w:r>
      <w:r w:rsidR="0092598B">
        <w:rPr>
          <w:sz w:val="28"/>
        </w:rPr>
        <w:t xml:space="preserve"> </w:t>
      </w:r>
      <w:r>
        <w:rPr>
          <w:sz w:val="28"/>
        </w:rPr>
        <w:t>заявления.</w:t>
      </w:r>
    </w:p>
    <w:p w14:paraId="79700DF8" w14:textId="05E387B7" w:rsidR="00F40AB0" w:rsidRDefault="00A92730" w:rsidP="000251A3">
      <w:pPr>
        <w:pStyle w:val="a3"/>
        <w:tabs>
          <w:tab w:val="left" w:pos="1134"/>
        </w:tabs>
        <w:spacing w:line="360" w:lineRule="auto"/>
        <w:ind w:left="0" w:right="114" w:firstLine="567"/>
      </w:pPr>
      <w:r>
        <w:t>Если</w:t>
      </w:r>
      <w:r w:rsidR="0092598B">
        <w:t xml:space="preserve"> </w:t>
      </w:r>
      <w:r>
        <w:t>при</w:t>
      </w:r>
      <w:r w:rsidR="0092598B">
        <w:t xml:space="preserve"> </w:t>
      </w:r>
      <w:r>
        <w:t>проверке</w:t>
      </w:r>
      <w:r w:rsidR="0092598B">
        <w:t xml:space="preserve"> </w:t>
      </w:r>
      <w:r>
        <w:t>комплектности</w:t>
      </w:r>
      <w:r w:rsidR="0092598B">
        <w:t xml:space="preserve"> </w:t>
      </w:r>
      <w:r>
        <w:t>представленных</w:t>
      </w:r>
      <w:r w:rsidR="0092598B">
        <w:t xml:space="preserve"> </w:t>
      </w:r>
      <w:r>
        <w:t>заявителем</w:t>
      </w:r>
      <w:r w:rsidR="0092598B">
        <w:t xml:space="preserve"> </w:t>
      </w:r>
      <w:r>
        <w:t>документов,</w:t>
      </w:r>
      <w:r w:rsidR="0092598B">
        <w:t xml:space="preserve"> </w:t>
      </w:r>
      <w:r>
        <w:t>исходя</w:t>
      </w:r>
      <w:r w:rsidR="0092598B">
        <w:t xml:space="preserve"> </w:t>
      </w:r>
      <w:r>
        <w:t>из</w:t>
      </w:r>
      <w:r w:rsidR="0092598B">
        <w:t xml:space="preserve"> </w:t>
      </w:r>
      <w:r>
        <w:t>соответственно</w:t>
      </w:r>
      <w:r w:rsidR="0092598B">
        <w:t xml:space="preserve"> </w:t>
      </w:r>
      <w:r>
        <w:t>требований</w:t>
      </w:r>
      <w:r w:rsidR="0092598B">
        <w:t xml:space="preserve"> </w:t>
      </w:r>
      <w:r>
        <w:t>пункта</w:t>
      </w:r>
      <w:r w:rsidR="0092598B">
        <w:t xml:space="preserve"> </w:t>
      </w:r>
      <w:r w:rsidR="002A472A">
        <w:t>22</w:t>
      </w:r>
      <w:r w:rsidR="0092598B">
        <w:t xml:space="preserve"> </w:t>
      </w:r>
      <w:r>
        <w:t>Административного</w:t>
      </w:r>
      <w:r w:rsidR="0092598B">
        <w:t xml:space="preserve"> </w:t>
      </w:r>
      <w:r>
        <w:t>регламента,</w:t>
      </w:r>
      <w:r w:rsidR="0092598B">
        <w:t xml:space="preserve"> </w:t>
      </w:r>
      <w:r>
        <w:t>должностное</w:t>
      </w:r>
      <w:r w:rsidR="0092598B">
        <w:t xml:space="preserve"> </w:t>
      </w:r>
      <w:r>
        <w:t>лицо,</w:t>
      </w:r>
      <w:r w:rsidR="0092598B">
        <w:t xml:space="preserve"> </w:t>
      </w:r>
      <w:r>
        <w:t>ответственное</w:t>
      </w:r>
      <w:r w:rsidR="0092598B">
        <w:t xml:space="preserve"> </w:t>
      </w:r>
      <w:r>
        <w:t>за</w:t>
      </w:r>
      <w:r w:rsidR="0092598B">
        <w:t xml:space="preserve"> </w:t>
      </w:r>
      <w:r>
        <w:t>прием</w:t>
      </w:r>
      <w:r w:rsidR="0092598B">
        <w:t xml:space="preserve"> </w:t>
      </w:r>
      <w:r>
        <w:t>заявления</w:t>
      </w:r>
      <w:r w:rsidR="0092598B">
        <w:t xml:space="preserve"> </w:t>
      </w:r>
      <w:r>
        <w:t>и</w:t>
      </w:r>
      <w:r w:rsidR="0092598B">
        <w:t xml:space="preserve"> </w:t>
      </w:r>
      <w:r>
        <w:t>документов,</w:t>
      </w:r>
      <w:r w:rsidR="0092598B">
        <w:t xml:space="preserve"> </w:t>
      </w:r>
      <w:r>
        <w:t>выявляет,</w:t>
      </w:r>
      <w:r w:rsidR="0092598B">
        <w:t xml:space="preserve"> </w:t>
      </w:r>
      <w:r>
        <w:t>что</w:t>
      </w:r>
      <w:r w:rsidR="0092598B">
        <w:t xml:space="preserve"> </w:t>
      </w:r>
      <w:r>
        <w:t>документы,</w:t>
      </w:r>
      <w:r w:rsidR="0092598B">
        <w:t xml:space="preserve"> </w:t>
      </w:r>
      <w:r>
        <w:t>представленные</w:t>
      </w:r>
      <w:r w:rsidR="0092598B">
        <w:t xml:space="preserve"> </w:t>
      </w:r>
      <w:r>
        <w:t>заявителем</w:t>
      </w:r>
      <w:r w:rsidR="0092598B">
        <w:t xml:space="preserve"> </w:t>
      </w:r>
      <w:r>
        <w:t>для получения муниципальной услуги, не</w:t>
      </w:r>
      <w:r w:rsidR="0092598B">
        <w:t xml:space="preserve"> </w:t>
      </w:r>
      <w:r>
        <w:t>соответствуют</w:t>
      </w:r>
      <w:r w:rsidR="0092598B">
        <w:t xml:space="preserve"> </w:t>
      </w:r>
      <w:r>
        <w:t>установленным</w:t>
      </w:r>
      <w:r w:rsidR="0092598B">
        <w:t xml:space="preserve"> </w:t>
      </w:r>
      <w:r>
        <w:t>Административным</w:t>
      </w:r>
      <w:r w:rsidR="0092598B">
        <w:t xml:space="preserve"> </w:t>
      </w:r>
      <w:r>
        <w:t>регламентом</w:t>
      </w:r>
      <w:r w:rsidR="0092598B">
        <w:t xml:space="preserve"> </w:t>
      </w:r>
      <w:r>
        <w:t>требованиям,</w:t>
      </w:r>
      <w:r w:rsidR="0092598B">
        <w:t xml:space="preserve"> </w:t>
      </w:r>
      <w:r>
        <w:t>оно</w:t>
      </w:r>
      <w:r w:rsidR="0092598B">
        <w:t xml:space="preserve"> </w:t>
      </w:r>
      <w:r>
        <w:lastRenderedPageBreak/>
        <w:t>уведомляет</w:t>
      </w:r>
      <w:r w:rsidR="0092598B">
        <w:t xml:space="preserve"> </w:t>
      </w:r>
      <w:r>
        <w:t>заявителя</w:t>
      </w:r>
      <w:r w:rsidR="0092598B">
        <w:t xml:space="preserve"> </w:t>
      </w:r>
      <w:r>
        <w:t>о</w:t>
      </w:r>
      <w:r w:rsidR="0092598B">
        <w:t xml:space="preserve"> </w:t>
      </w:r>
      <w:r>
        <w:t>перечне</w:t>
      </w:r>
      <w:r w:rsidR="0092598B">
        <w:t xml:space="preserve"> </w:t>
      </w:r>
      <w:r>
        <w:t>недостающих</w:t>
      </w:r>
      <w:r w:rsidR="0092598B">
        <w:t xml:space="preserve"> </w:t>
      </w:r>
      <w:r>
        <w:t>документов</w:t>
      </w:r>
      <w:r w:rsidR="0092598B">
        <w:t xml:space="preserve"> </w:t>
      </w:r>
      <w:r>
        <w:t>и</w:t>
      </w:r>
      <w:r w:rsidR="0092598B">
        <w:t xml:space="preserve"> </w:t>
      </w:r>
      <w:r>
        <w:t>предлагает</w:t>
      </w:r>
      <w:r w:rsidR="0092598B">
        <w:t xml:space="preserve"> </w:t>
      </w:r>
      <w:r>
        <w:t>повторно</w:t>
      </w:r>
      <w:r w:rsidR="0092598B">
        <w:t xml:space="preserve"> </w:t>
      </w:r>
      <w:r>
        <w:t>обратиться,</w:t>
      </w:r>
      <w:r w:rsidR="0092598B">
        <w:t xml:space="preserve"> </w:t>
      </w:r>
      <w:r>
        <w:t>собрав</w:t>
      </w:r>
      <w:r w:rsidR="0092598B">
        <w:t xml:space="preserve"> </w:t>
      </w:r>
      <w:r>
        <w:t>необходимый пакет</w:t>
      </w:r>
      <w:r w:rsidR="0092598B">
        <w:t xml:space="preserve"> </w:t>
      </w:r>
      <w:r>
        <w:t>документов.</w:t>
      </w:r>
    </w:p>
    <w:p w14:paraId="5AD4DB21" w14:textId="556225C4" w:rsidR="00F40AB0" w:rsidRDefault="00A92730" w:rsidP="000251A3">
      <w:pPr>
        <w:pStyle w:val="a3"/>
        <w:tabs>
          <w:tab w:val="left" w:pos="1134"/>
        </w:tabs>
        <w:spacing w:line="360" w:lineRule="auto"/>
        <w:ind w:left="0" w:right="112" w:firstLine="567"/>
      </w:pPr>
      <w:r>
        <w:t>В</w:t>
      </w:r>
      <w:r w:rsidR="0092598B">
        <w:t xml:space="preserve"> </w:t>
      </w:r>
      <w:r>
        <w:t>случае</w:t>
      </w:r>
      <w:r w:rsidR="0092598B">
        <w:t xml:space="preserve"> </w:t>
      </w:r>
      <w:r>
        <w:t>отказа</w:t>
      </w:r>
      <w:r w:rsidR="0092598B">
        <w:t xml:space="preserve"> </w:t>
      </w:r>
      <w:r>
        <w:t>заявителя</w:t>
      </w:r>
      <w:r w:rsidR="0092598B">
        <w:t xml:space="preserve"> </w:t>
      </w:r>
      <w:r>
        <w:t>от</w:t>
      </w:r>
      <w:r w:rsidR="0092598B">
        <w:t xml:space="preserve"> </w:t>
      </w:r>
      <w:r>
        <w:t>доработки</w:t>
      </w:r>
      <w:r w:rsidR="0092598B">
        <w:t xml:space="preserve"> </w:t>
      </w:r>
      <w:r>
        <w:t>документов,</w:t>
      </w:r>
      <w:r w:rsidR="0092598B">
        <w:t xml:space="preserve"> </w:t>
      </w:r>
      <w:r>
        <w:t>должностное</w:t>
      </w:r>
      <w:r w:rsidR="0092598B">
        <w:t xml:space="preserve"> </w:t>
      </w:r>
      <w:r>
        <w:t>лицо,</w:t>
      </w:r>
      <w:r w:rsidR="0092598B">
        <w:t xml:space="preserve"> </w:t>
      </w:r>
      <w:r>
        <w:t>ответственное</w:t>
      </w:r>
      <w:r w:rsidR="0092598B">
        <w:t xml:space="preserve"> </w:t>
      </w:r>
      <w:r>
        <w:t>за</w:t>
      </w:r>
      <w:r w:rsidR="0092598B">
        <w:t xml:space="preserve"> </w:t>
      </w:r>
      <w:r>
        <w:t>прием</w:t>
      </w:r>
      <w:r w:rsidR="0092598B">
        <w:t xml:space="preserve"> </w:t>
      </w:r>
      <w:r>
        <w:t>заявления</w:t>
      </w:r>
      <w:r w:rsidR="0092598B">
        <w:t xml:space="preserve"> </w:t>
      </w:r>
      <w:r>
        <w:t>и</w:t>
      </w:r>
      <w:r w:rsidR="0092598B">
        <w:t xml:space="preserve"> </w:t>
      </w:r>
      <w:r>
        <w:t>документов,</w:t>
      </w:r>
      <w:r w:rsidR="0092598B">
        <w:t xml:space="preserve"> </w:t>
      </w:r>
      <w:r>
        <w:t>принимает</w:t>
      </w:r>
      <w:r w:rsidR="0092598B">
        <w:t xml:space="preserve"> </w:t>
      </w:r>
      <w:r>
        <w:t>документы,</w:t>
      </w:r>
      <w:r w:rsidR="0092598B">
        <w:t xml:space="preserve"> </w:t>
      </w:r>
      <w:r>
        <w:t>обращая</w:t>
      </w:r>
      <w:r w:rsidR="0092598B">
        <w:t xml:space="preserve"> </w:t>
      </w:r>
      <w:r>
        <w:t>внимание заявителя, что указанные недостатки будут препятствовать предоставлению</w:t>
      </w:r>
      <w:r w:rsidR="0092598B">
        <w:t xml:space="preserve"> </w:t>
      </w:r>
      <w:r>
        <w:t>муниципальной</w:t>
      </w:r>
      <w:r w:rsidR="0092598B">
        <w:t xml:space="preserve"> </w:t>
      </w:r>
      <w:r>
        <w:t>услуги.</w:t>
      </w:r>
    </w:p>
    <w:p w14:paraId="32E75A87" w14:textId="7E98A92F" w:rsidR="00F40AB0" w:rsidRDefault="00A92730" w:rsidP="000251A3">
      <w:pPr>
        <w:pStyle w:val="a3"/>
        <w:tabs>
          <w:tab w:val="left" w:pos="1134"/>
        </w:tabs>
        <w:spacing w:line="360" w:lineRule="auto"/>
        <w:ind w:left="0" w:right="113" w:firstLine="567"/>
      </w:pPr>
      <w:r>
        <w:t>При</w:t>
      </w:r>
      <w:r w:rsidR="0092598B">
        <w:t xml:space="preserve"> </w:t>
      </w:r>
      <w:r>
        <w:t>желании</w:t>
      </w:r>
      <w:r w:rsidR="0092598B">
        <w:t xml:space="preserve"> </w:t>
      </w:r>
      <w:r>
        <w:t>заявителя</w:t>
      </w:r>
      <w:r w:rsidR="0092598B">
        <w:t xml:space="preserve"> </w:t>
      </w:r>
      <w:r>
        <w:t>устранить</w:t>
      </w:r>
      <w:r w:rsidR="0092598B">
        <w:t xml:space="preserve"> </w:t>
      </w:r>
      <w:r>
        <w:t>препятствия,</w:t>
      </w:r>
      <w:r w:rsidR="0092598B">
        <w:t xml:space="preserve"> </w:t>
      </w:r>
      <w:r>
        <w:t>прервав</w:t>
      </w:r>
      <w:r w:rsidR="0092598B">
        <w:t xml:space="preserve"> </w:t>
      </w:r>
      <w:r>
        <w:t>подачу</w:t>
      </w:r>
      <w:r w:rsidR="0092598B">
        <w:t xml:space="preserve"> </w:t>
      </w:r>
      <w:r>
        <w:t>документов,</w:t>
      </w:r>
      <w:r w:rsidR="0092598B">
        <w:t xml:space="preserve"> </w:t>
      </w:r>
      <w:r>
        <w:t>должностное</w:t>
      </w:r>
      <w:r w:rsidR="0092598B">
        <w:t xml:space="preserve"> </w:t>
      </w:r>
      <w:r>
        <w:t>лицо,</w:t>
      </w:r>
      <w:r w:rsidR="0092598B">
        <w:t xml:space="preserve"> </w:t>
      </w:r>
      <w:r>
        <w:t>ответственное</w:t>
      </w:r>
      <w:r w:rsidR="0092598B">
        <w:t xml:space="preserve"> </w:t>
      </w:r>
      <w:r>
        <w:t>за</w:t>
      </w:r>
      <w:r w:rsidR="0092598B">
        <w:t xml:space="preserve"> </w:t>
      </w:r>
      <w:r>
        <w:t>прием</w:t>
      </w:r>
      <w:r w:rsidR="0092598B">
        <w:t xml:space="preserve"> </w:t>
      </w:r>
      <w:r>
        <w:t>заявления</w:t>
      </w:r>
      <w:r w:rsidR="0092598B">
        <w:t xml:space="preserve"> </w:t>
      </w:r>
      <w:r>
        <w:t>и</w:t>
      </w:r>
      <w:r w:rsidR="0092598B">
        <w:t xml:space="preserve"> </w:t>
      </w:r>
      <w:r>
        <w:t>документов,</w:t>
      </w:r>
      <w:r w:rsidR="0092598B">
        <w:t xml:space="preserve"> </w:t>
      </w:r>
      <w:r>
        <w:t>возвращает</w:t>
      </w:r>
      <w:r w:rsidR="0092598B">
        <w:t xml:space="preserve"> </w:t>
      </w:r>
      <w:r>
        <w:t>документы</w:t>
      </w:r>
      <w:r w:rsidR="0092598B">
        <w:t xml:space="preserve"> </w:t>
      </w:r>
      <w:r>
        <w:t>заявителю.</w:t>
      </w:r>
    </w:p>
    <w:p w14:paraId="7088C934" w14:textId="1E39DB28" w:rsidR="00F40AB0" w:rsidRDefault="00A92730" w:rsidP="000251A3">
      <w:pPr>
        <w:pStyle w:val="a3"/>
        <w:tabs>
          <w:tab w:val="left" w:pos="1134"/>
        </w:tabs>
        <w:spacing w:line="360" w:lineRule="auto"/>
        <w:ind w:left="0" w:right="118" w:firstLine="567"/>
      </w:pPr>
      <w:r>
        <w:t>Максимальный</w:t>
      </w:r>
      <w:r w:rsidR="0092598B">
        <w:t xml:space="preserve"> </w:t>
      </w:r>
      <w:r>
        <w:t>срок</w:t>
      </w:r>
      <w:r w:rsidR="0092598B">
        <w:t xml:space="preserve"> </w:t>
      </w:r>
      <w:r>
        <w:t>выполнения</w:t>
      </w:r>
      <w:r w:rsidR="0092598B">
        <w:t xml:space="preserve"> </w:t>
      </w:r>
      <w:r>
        <w:t>действий,</w:t>
      </w:r>
      <w:r w:rsidR="0092598B">
        <w:t xml:space="preserve"> </w:t>
      </w:r>
      <w:r>
        <w:t>предусмотренных</w:t>
      </w:r>
      <w:r w:rsidR="0092598B">
        <w:t xml:space="preserve"> </w:t>
      </w:r>
      <w:r>
        <w:t>настоящим</w:t>
      </w:r>
      <w:r w:rsidR="0092598B">
        <w:t xml:space="preserve"> </w:t>
      </w:r>
      <w:r>
        <w:t>пунктом,</w:t>
      </w:r>
      <w:r w:rsidR="0092598B">
        <w:t xml:space="preserve"> </w:t>
      </w:r>
      <w:r>
        <w:t>составляет15</w:t>
      </w:r>
      <w:r w:rsidR="0092598B">
        <w:t xml:space="preserve"> </w:t>
      </w:r>
      <w:r>
        <w:t>минут.</w:t>
      </w:r>
    </w:p>
    <w:p w14:paraId="4A9BB9C4" w14:textId="77777777" w:rsidR="00CD6153" w:rsidRDefault="00CD6153" w:rsidP="000251A3">
      <w:pPr>
        <w:tabs>
          <w:tab w:val="left" w:pos="1134"/>
        </w:tabs>
        <w:adjustRightInd w:val="0"/>
        <w:spacing w:line="360" w:lineRule="auto"/>
        <w:ind w:firstLine="567"/>
        <w:jc w:val="both"/>
        <w:rPr>
          <w:sz w:val="28"/>
          <w:szCs w:val="28"/>
        </w:rPr>
      </w:pPr>
      <w:r>
        <w:rPr>
          <w:sz w:val="28"/>
          <w:szCs w:val="28"/>
        </w:rPr>
        <w:t>5</w:t>
      </w:r>
      <w:r w:rsidR="005E78D6">
        <w:rPr>
          <w:sz w:val="28"/>
          <w:szCs w:val="28"/>
        </w:rPr>
        <w:t>0</w:t>
      </w:r>
      <w:r>
        <w:rPr>
          <w:sz w:val="28"/>
          <w:szCs w:val="28"/>
        </w:rPr>
        <w:t>.</w:t>
      </w:r>
      <w:r w:rsidRPr="00912302">
        <w:rPr>
          <w:sz w:val="28"/>
          <w:szCs w:val="28"/>
        </w:rPr>
        <w:t xml:space="preserve"> Основания для принятия решения об отказе в приеме документов, </w:t>
      </w:r>
      <w:r w:rsidRPr="005E06D9">
        <w:rPr>
          <w:sz w:val="28"/>
          <w:szCs w:val="28"/>
        </w:rPr>
        <w:t>необходимых для предоставления муниципальной услуги, указаны в пункте 3</w:t>
      </w:r>
      <w:r w:rsidR="00CC25F1">
        <w:rPr>
          <w:sz w:val="28"/>
          <w:szCs w:val="28"/>
        </w:rPr>
        <w:t>0</w:t>
      </w:r>
      <w:r>
        <w:rPr>
          <w:sz w:val="28"/>
          <w:szCs w:val="28"/>
        </w:rPr>
        <w:t xml:space="preserve"> настоящего Административного регламента.</w:t>
      </w:r>
    </w:p>
    <w:p w14:paraId="53326101" w14:textId="110913C1" w:rsidR="00CD6153" w:rsidRPr="00483BEF" w:rsidRDefault="00CD6153" w:rsidP="000251A3">
      <w:pPr>
        <w:tabs>
          <w:tab w:val="left" w:pos="1134"/>
        </w:tabs>
        <w:adjustRightInd w:val="0"/>
        <w:spacing w:line="360" w:lineRule="auto"/>
        <w:ind w:firstLine="567"/>
        <w:jc w:val="both"/>
        <w:rPr>
          <w:sz w:val="28"/>
          <w:szCs w:val="28"/>
        </w:rPr>
      </w:pPr>
      <w:r>
        <w:rPr>
          <w:sz w:val="28"/>
          <w:szCs w:val="28"/>
        </w:rPr>
        <w:t>5</w:t>
      </w:r>
      <w:r w:rsidR="005E78D6">
        <w:rPr>
          <w:sz w:val="28"/>
          <w:szCs w:val="28"/>
        </w:rPr>
        <w:t>1</w:t>
      </w:r>
      <w:r>
        <w:rPr>
          <w:sz w:val="28"/>
          <w:szCs w:val="28"/>
        </w:rPr>
        <w:t xml:space="preserve">. </w:t>
      </w:r>
      <w:r w:rsidRPr="00483BEF">
        <w:rPr>
          <w:sz w:val="28"/>
          <w:szCs w:val="28"/>
        </w:rPr>
        <w:t xml:space="preserve">Документы, предусмотренные </w:t>
      </w:r>
      <w:hyperlink r:id="rId10" w:history="1">
        <w:r w:rsidRPr="00483BEF">
          <w:rPr>
            <w:sz w:val="28"/>
            <w:szCs w:val="28"/>
          </w:rPr>
          <w:t xml:space="preserve">пунктом </w:t>
        </w:r>
      </w:hyperlink>
      <w:r w:rsidRPr="00483BEF">
        <w:rPr>
          <w:sz w:val="28"/>
          <w:szCs w:val="28"/>
        </w:rPr>
        <w:t>2</w:t>
      </w:r>
      <w:r>
        <w:rPr>
          <w:sz w:val="28"/>
          <w:szCs w:val="28"/>
        </w:rPr>
        <w:t>2</w:t>
      </w:r>
      <w:r w:rsidRPr="00483BEF">
        <w:rPr>
          <w:sz w:val="28"/>
          <w:szCs w:val="28"/>
        </w:rPr>
        <w:t xml:space="preserve"> настоящего Административного </w:t>
      </w:r>
      <w:r w:rsidRPr="00CD6153">
        <w:rPr>
          <w:sz w:val="28"/>
          <w:szCs w:val="28"/>
        </w:rPr>
        <w:t>регламента, направленные одним из способов, установленных в</w:t>
      </w:r>
      <w:r w:rsidR="00501405">
        <w:rPr>
          <w:sz w:val="28"/>
          <w:szCs w:val="28"/>
        </w:rPr>
        <w:t xml:space="preserve"> подпункте 3 </w:t>
      </w:r>
      <w:hyperlink r:id="rId11" w:history="1">
        <w:r w:rsidRPr="00CD6153">
          <w:rPr>
            <w:sz w:val="28"/>
            <w:szCs w:val="28"/>
          </w:rPr>
          <w:t xml:space="preserve"> пункт</w:t>
        </w:r>
        <w:r w:rsidR="00501405">
          <w:rPr>
            <w:sz w:val="28"/>
            <w:szCs w:val="28"/>
          </w:rPr>
          <w:t>а</w:t>
        </w:r>
      </w:hyperlink>
      <w:r w:rsidR="0092598B">
        <w:rPr>
          <w:sz w:val="28"/>
          <w:szCs w:val="28"/>
        </w:rPr>
        <w:t xml:space="preserve"> </w:t>
      </w:r>
      <w:r w:rsidR="00301CDC">
        <w:rPr>
          <w:sz w:val="28"/>
          <w:szCs w:val="28"/>
        </w:rPr>
        <w:t>19</w:t>
      </w:r>
      <w:r w:rsidRPr="00483BEF">
        <w:rPr>
          <w:sz w:val="28"/>
          <w:szCs w:val="28"/>
        </w:rPr>
        <w:t xml:space="preserve"> настоящего Административного регламента, принимаются должностными лицами Управления, ответственными за делопроизводство.</w:t>
      </w:r>
    </w:p>
    <w:p w14:paraId="4EC0442C" w14:textId="5DE82D6D" w:rsidR="00CD6153" w:rsidRPr="00483BEF" w:rsidRDefault="00CD6153" w:rsidP="005E78D6">
      <w:pPr>
        <w:adjustRightInd w:val="0"/>
        <w:spacing w:line="360" w:lineRule="auto"/>
        <w:ind w:firstLine="540"/>
        <w:jc w:val="both"/>
        <w:rPr>
          <w:sz w:val="28"/>
          <w:szCs w:val="28"/>
        </w:rPr>
      </w:pPr>
      <w:r w:rsidRPr="00301CDC">
        <w:rPr>
          <w:sz w:val="28"/>
          <w:szCs w:val="28"/>
        </w:rPr>
        <w:t xml:space="preserve">Документы, предусмотренные </w:t>
      </w:r>
      <w:hyperlink r:id="rId12" w:history="1">
        <w:r w:rsidRPr="00301CDC">
          <w:rPr>
            <w:sz w:val="28"/>
            <w:szCs w:val="28"/>
          </w:rPr>
          <w:t xml:space="preserve">пунктом </w:t>
        </w:r>
      </w:hyperlink>
      <w:r w:rsidRPr="00301CDC">
        <w:rPr>
          <w:sz w:val="28"/>
          <w:szCs w:val="28"/>
        </w:rPr>
        <w:t>22 настоящего Административного</w:t>
      </w:r>
      <w:r w:rsidR="0035631F">
        <w:rPr>
          <w:sz w:val="28"/>
          <w:szCs w:val="28"/>
        </w:rPr>
        <w:t xml:space="preserve"> </w:t>
      </w:r>
      <w:r w:rsidRPr="008E44EA">
        <w:rPr>
          <w:sz w:val="28"/>
          <w:szCs w:val="28"/>
        </w:rPr>
        <w:t xml:space="preserve">регламента, направленные способами, указанными в </w:t>
      </w:r>
      <w:hyperlink r:id="rId13" w:history="1">
        <w:r w:rsidRPr="008E44EA">
          <w:rPr>
            <w:sz w:val="28"/>
            <w:szCs w:val="28"/>
          </w:rPr>
          <w:t>подпункт</w:t>
        </w:r>
        <w:r w:rsidR="00301CDC" w:rsidRPr="008E44EA">
          <w:rPr>
            <w:sz w:val="28"/>
            <w:szCs w:val="28"/>
          </w:rPr>
          <w:t>е</w:t>
        </w:r>
        <w:r w:rsidRPr="008E44EA">
          <w:rPr>
            <w:sz w:val="28"/>
            <w:szCs w:val="28"/>
          </w:rPr>
          <w:t xml:space="preserve"> 1 пункта 2</w:t>
        </w:r>
      </w:hyperlink>
      <w:r w:rsidR="00301CDC" w:rsidRPr="008E44EA">
        <w:rPr>
          <w:sz w:val="28"/>
          <w:szCs w:val="28"/>
        </w:rPr>
        <w:t>6</w:t>
      </w:r>
      <w:r w:rsidRPr="00483BEF">
        <w:rPr>
          <w:sz w:val="28"/>
          <w:szCs w:val="28"/>
        </w:rPr>
        <w:t xml:space="preserve"> настоящего Административного регламента, регистрируются в автоматическом режиме.</w:t>
      </w:r>
    </w:p>
    <w:p w14:paraId="41041989" w14:textId="14F3F2CE" w:rsidR="00CD6153" w:rsidRPr="00D276CD" w:rsidRDefault="00CD6153" w:rsidP="005E78D6">
      <w:pPr>
        <w:tabs>
          <w:tab w:val="left" w:pos="993"/>
        </w:tabs>
        <w:adjustRightInd w:val="0"/>
        <w:spacing w:line="360" w:lineRule="auto"/>
        <w:ind w:firstLine="540"/>
        <w:jc w:val="both"/>
        <w:rPr>
          <w:sz w:val="28"/>
          <w:szCs w:val="28"/>
        </w:rPr>
      </w:pPr>
      <w:r>
        <w:rPr>
          <w:sz w:val="28"/>
          <w:szCs w:val="28"/>
        </w:rPr>
        <w:t>Д</w:t>
      </w:r>
      <w:r w:rsidRPr="00483BEF">
        <w:rPr>
          <w:sz w:val="28"/>
          <w:szCs w:val="28"/>
        </w:rPr>
        <w:t xml:space="preserve">окументы, предусмотренные </w:t>
      </w:r>
      <w:hyperlink r:id="rId14" w:history="1">
        <w:r w:rsidRPr="00483BEF">
          <w:rPr>
            <w:sz w:val="28"/>
            <w:szCs w:val="28"/>
          </w:rPr>
          <w:t xml:space="preserve">пунктом </w:t>
        </w:r>
      </w:hyperlink>
      <w:r w:rsidRPr="00483BEF">
        <w:rPr>
          <w:sz w:val="28"/>
          <w:szCs w:val="28"/>
        </w:rPr>
        <w:t>2</w:t>
      </w:r>
      <w:r w:rsidR="00501405">
        <w:rPr>
          <w:sz w:val="28"/>
          <w:szCs w:val="28"/>
        </w:rPr>
        <w:t xml:space="preserve">2 </w:t>
      </w:r>
      <w:r w:rsidRPr="00483BEF">
        <w:rPr>
          <w:sz w:val="28"/>
          <w:szCs w:val="28"/>
        </w:rPr>
        <w:t>настоящего Административного регламента, направленные способом, указанным в</w:t>
      </w:r>
      <w:r w:rsidR="0035631F">
        <w:rPr>
          <w:sz w:val="28"/>
          <w:szCs w:val="28"/>
        </w:rPr>
        <w:t xml:space="preserve"> </w:t>
      </w:r>
      <w:hyperlink r:id="rId15" w:history="1">
        <w:r w:rsidRPr="00483BEF">
          <w:rPr>
            <w:sz w:val="28"/>
            <w:szCs w:val="28"/>
          </w:rPr>
          <w:t xml:space="preserve">подпункте </w:t>
        </w:r>
        <w:r w:rsidR="00301CDC">
          <w:rPr>
            <w:sz w:val="28"/>
            <w:szCs w:val="28"/>
          </w:rPr>
          <w:t>2</w:t>
        </w:r>
        <w:r w:rsidRPr="00483BEF">
          <w:rPr>
            <w:sz w:val="28"/>
            <w:szCs w:val="28"/>
          </w:rPr>
          <w:t xml:space="preserve"> пункта </w:t>
        </w:r>
      </w:hyperlink>
      <w:r w:rsidRPr="00483BEF">
        <w:rPr>
          <w:sz w:val="28"/>
          <w:szCs w:val="28"/>
        </w:rPr>
        <w:t>2</w:t>
      </w:r>
      <w:r w:rsidR="00301CDC">
        <w:rPr>
          <w:sz w:val="28"/>
          <w:szCs w:val="28"/>
        </w:rPr>
        <w:t>6</w:t>
      </w:r>
      <w:r w:rsidRPr="00483BEF">
        <w:rPr>
          <w:sz w:val="28"/>
          <w:szCs w:val="28"/>
        </w:rPr>
        <w:t xml:space="preserve"> настоящего Административного регламента, могут</w:t>
      </w:r>
      <w:r>
        <w:rPr>
          <w:sz w:val="28"/>
          <w:szCs w:val="28"/>
        </w:rPr>
        <w:t xml:space="preserve"> быть получены </w:t>
      </w:r>
      <w:r w:rsidRPr="008E44EA">
        <w:rPr>
          <w:sz w:val="28"/>
          <w:szCs w:val="28"/>
        </w:rPr>
        <w:t>Управлением из МФЦ в электронной форме по защищенным</w:t>
      </w:r>
      <w:r>
        <w:rPr>
          <w:sz w:val="28"/>
          <w:szCs w:val="28"/>
        </w:rPr>
        <w:t xml:space="preserve"> каналам связи, заверенные усиленной квалифицированной электронной подписью или усиленной неквалифицированной электронной </w:t>
      </w:r>
      <w:r w:rsidRPr="00D276CD">
        <w:rPr>
          <w:sz w:val="28"/>
          <w:szCs w:val="28"/>
        </w:rPr>
        <w:t xml:space="preserve">подписью заявителя в соответствии с требованиями Федерального </w:t>
      </w:r>
      <w:hyperlink r:id="rId16" w:history="1">
        <w:r w:rsidRPr="00D276CD">
          <w:rPr>
            <w:sz w:val="28"/>
            <w:szCs w:val="28"/>
          </w:rPr>
          <w:t>закона</w:t>
        </w:r>
      </w:hyperlink>
      <w:r w:rsidRPr="00D276CD">
        <w:rPr>
          <w:sz w:val="28"/>
          <w:szCs w:val="28"/>
        </w:rPr>
        <w:t xml:space="preserve"> «Об электронной подписи».</w:t>
      </w:r>
    </w:p>
    <w:p w14:paraId="55547688" w14:textId="04E5DBE9" w:rsidR="00F40AB0" w:rsidRPr="005E78D6" w:rsidRDefault="00A92730" w:rsidP="005E78D6">
      <w:pPr>
        <w:pStyle w:val="a4"/>
        <w:numPr>
          <w:ilvl w:val="0"/>
          <w:numId w:val="17"/>
        </w:numPr>
        <w:tabs>
          <w:tab w:val="left" w:pos="993"/>
          <w:tab w:val="left" w:pos="1622"/>
        </w:tabs>
        <w:spacing w:line="360" w:lineRule="auto"/>
        <w:ind w:left="0" w:right="112" w:firstLine="540"/>
        <w:rPr>
          <w:sz w:val="28"/>
        </w:rPr>
      </w:pPr>
      <w:r w:rsidRPr="005E78D6">
        <w:rPr>
          <w:sz w:val="28"/>
        </w:rPr>
        <w:t>Максимальный</w:t>
      </w:r>
      <w:r w:rsidR="0035631F">
        <w:rPr>
          <w:sz w:val="28"/>
        </w:rPr>
        <w:t xml:space="preserve"> </w:t>
      </w:r>
      <w:r w:rsidRPr="005E78D6">
        <w:rPr>
          <w:sz w:val="28"/>
        </w:rPr>
        <w:t>срок</w:t>
      </w:r>
      <w:r w:rsidR="0035631F">
        <w:rPr>
          <w:sz w:val="28"/>
        </w:rPr>
        <w:t xml:space="preserve"> </w:t>
      </w:r>
      <w:r w:rsidRPr="005E78D6">
        <w:rPr>
          <w:sz w:val="28"/>
        </w:rPr>
        <w:t>выполнения</w:t>
      </w:r>
      <w:r w:rsidR="0035631F">
        <w:rPr>
          <w:sz w:val="28"/>
        </w:rPr>
        <w:t xml:space="preserve"> </w:t>
      </w:r>
      <w:r w:rsidRPr="005E78D6">
        <w:rPr>
          <w:sz w:val="28"/>
        </w:rPr>
        <w:t>административной</w:t>
      </w:r>
      <w:r w:rsidR="0035631F">
        <w:rPr>
          <w:sz w:val="28"/>
        </w:rPr>
        <w:t xml:space="preserve"> </w:t>
      </w:r>
      <w:r w:rsidRPr="005E78D6">
        <w:rPr>
          <w:sz w:val="28"/>
        </w:rPr>
        <w:t>процедуры,</w:t>
      </w:r>
      <w:r w:rsidR="0035631F">
        <w:rPr>
          <w:sz w:val="28"/>
        </w:rPr>
        <w:t xml:space="preserve"> </w:t>
      </w:r>
      <w:r w:rsidRPr="005E78D6">
        <w:rPr>
          <w:sz w:val="28"/>
        </w:rPr>
        <w:t xml:space="preserve">предусмотренной пунктом </w:t>
      </w:r>
      <w:r w:rsidR="002A472A" w:rsidRPr="005E78D6">
        <w:rPr>
          <w:sz w:val="28"/>
        </w:rPr>
        <w:t>50</w:t>
      </w:r>
      <w:r w:rsidRPr="005E78D6">
        <w:rPr>
          <w:sz w:val="28"/>
        </w:rPr>
        <w:t xml:space="preserve"> Административного регламента, составляет 1 </w:t>
      </w:r>
      <w:r w:rsidRPr="005E78D6">
        <w:rPr>
          <w:sz w:val="28"/>
        </w:rPr>
        <w:lastRenderedPageBreak/>
        <w:t>рабочий</w:t>
      </w:r>
      <w:r w:rsidR="0035631F">
        <w:rPr>
          <w:sz w:val="28"/>
        </w:rPr>
        <w:t xml:space="preserve"> </w:t>
      </w:r>
      <w:r w:rsidRPr="005E78D6">
        <w:rPr>
          <w:sz w:val="28"/>
        </w:rPr>
        <w:t>день.</w:t>
      </w:r>
    </w:p>
    <w:p w14:paraId="2454307A" w14:textId="25F8AF5D" w:rsidR="00F40AB0" w:rsidRPr="002A472A" w:rsidRDefault="00A92730" w:rsidP="005E78D6">
      <w:pPr>
        <w:pStyle w:val="a4"/>
        <w:numPr>
          <w:ilvl w:val="0"/>
          <w:numId w:val="17"/>
        </w:numPr>
        <w:tabs>
          <w:tab w:val="left" w:pos="993"/>
          <w:tab w:val="left" w:pos="1378"/>
        </w:tabs>
        <w:spacing w:line="360" w:lineRule="auto"/>
        <w:ind w:left="0" w:right="115" w:firstLine="540"/>
        <w:rPr>
          <w:sz w:val="28"/>
        </w:rPr>
      </w:pPr>
      <w:r w:rsidRPr="002A472A">
        <w:rPr>
          <w:sz w:val="28"/>
        </w:rPr>
        <w:t>Критерием принятия решения является наличие заявления и документов,</w:t>
      </w:r>
      <w:r w:rsidR="0035631F">
        <w:rPr>
          <w:sz w:val="28"/>
        </w:rPr>
        <w:t xml:space="preserve"> </w:t>
      </w:r>
      <w:r w:rsidRPr="002A472A">
        <w:rPr>
          <w:sz w:val="28"/>
        </w:rPr>
        <w:t>которые</w:t>
      </w:r>
      <w:r w:rsidR="0035631F">
        <w:rPr>
          <w:sz w:val="28"/>
        </w:rPr>
        <w:t xml:space="preserve"> </w:t>
      </w:r>
      <w:r w:rsidRPr="002A472A">
        <w:rPr>
          <w:sz w:val="28"/>
        </w:rPr>
        <w:t>заявитель</w:t>
      </w:r>
      <w:r w:rsidR="0035631F">
        <w:rPr>
          <w:sz w:val="28"/>
        </w:rPr>
        <w:t xml:space="preserve"> </w:t>
      </w:r>
      <w:r w:rsidRPr="002A472A">
        <w:rPr>
          <w:sz w:val="28"/>
        </w:rPr>
        <w:t>должен представить</w:t>
      </w:r>
      <w:r w:rsidR="0035631F">
        <w:rPr>
          <w:sz w:val="28"/>
        </w:rPr>
        <w:t xml:space="preserve"> </w:t>
      </w:r>
      <w:r w:rsidRPr="002A472A">
        <w:rPr>
          <w:sz w:val="28"/>
        </w:rPr>
        <w:t>самостоятельно.</w:t>
      </w:r>
    </w:p>
    <w:p w14:paraId="4CD46F78" w14:textId="135A68A8" w:rsidR="00F40AB0" w:rsidRPr="002A472A" w:rsidRDefault="00A92730" w:rsidP="005E78D6">
      <w:pPr>
        <w:pStyle w:val="a4"/>
        <w:numPr>
          <w:ilvl w:val="0"/>
          <w:numId w:val="17"/>
        </w:numPr>
        <w:tabs>
          <w:tab w:val="left" w:pos="993"/>
          <w:tab w:val="left" w:pos="1421"/>
        </w:tabs>
        <w:spacing w:line="360" w:lineRule="auto"/>
        <w:ind w:left="0" w:right="114" w:firstLine="540"/>
        <w:rPr>
          <w:sz w:val="28"/>
        </w:rPr>
      </w:pPr>
      <w:r w:rsidRPr="002A472A">
        <w:rPr>
          <w:sz w:val="28"/>
        </w:rPr>
        <w:t>Результатом</w:t>
      </w:r>
      <w:r w:rsidR="0035631F">
        <w:rPr>
          <w:sz w:val="28"/>
        </w:rPr>
        <w:t xml:space="preserve"> </w:t>
      </w:r>
      <w:r w:rsidRPr="002A472A">
        <w:rPr>
          <w:sz w:val="28"/>
        </w:rPr>
        <w:t>административной</w:t>
      </w:r>
      <w:r w:rsidR="0035631F">
        <w:rPr>
          <w:sz w:val="28"/>
        </w:rPr>
        <w:t xml:space="preserve"> </w:t>
      </w:r>
      <w:r w:rsidRPr="002A472A">
        <w:rPr>
          <w:sz w:val="28"/>
        </w:rPr>
        <w:t>процедуры</w:t>
      </w:r>
      <w:r w:rsidR="0035631F">
        <w:rPr>
          <w:sz w:val="28"/>
        </w:rPr>
        <w:t xml:space="preserve"> </w:t>
      </w:r>
      <w:r w:rsidRPr="002A472A">
        <w:rPr>
          <w:sz w:val="28"/>
        </w:rPr>
        <w:t>является</w:t>
      </w:r>
      <w:r w:rsidR="0035631F">
        <w:rPr>
          <w:sz w:val="28"/>
        </w:rPr>
        <w:t xml:space="preserve"> </w:t>
      </w:r>
      <w:r w:rsidRPr="002A472A">
        <w:rPr>
          <w:sz w:val="28"/>
        </w:rPr>
        <w:t>прием</w:t>
      </w:r>
      <w:r w:rsidR="0035631F">
        <w:rPr>
          <w:sz w:val="28"/>
        </w:rPr>
        <w:t xml:space="preserve"> </w:t>
      </w:r>
      <w:r w:rsidRPr="002A472A">
        <w:rPr>
          <w:sz w:val="28"/>
        </w:rPr>
        <w:t>документов,</w:t>
      </w:r>
      <w:r w:rsidR="0035631F">
        <w:rPr>
          <w:sz w:val="28"/>
        </w:rPr>
        <w:t xml:space="preserve"> </w:t>
      </w:r>
      <w:r w:rsidRPr="002A472A">
        <w:rPr>
          <w:sz w:val="28"/>
        </w:rPr>
        <w:t>представленных</w:t>
      </w:r>
      <w:r w:rsidR="0035631F">
        <w:rPr>
          <w:sz w:val="28"/>
        </w:rPr>
        <w:t xml:space="preserve"> </w:t>
      </w:r>
      <w:r w:rsidRPr="002A472A">
        <w:rPr>
          <w:sz w:val="28"/>
        </w:rPr>
        <w:t>заявителем,</w:t>
      </w:r>
      <w:r w:rsidR="0035631F">
        <w:rPr>
          <w:sz w:val="28"/>
        </w:rPr>
        <w:t xml:space="preserve"> </w:t>
      </w:r>
      <w:r w:rsidRPr="002A472A">
        <w:rPr>
          <w:sz w:val="28"/>
        </w:rPr>
        <w:t>либо</w:t>
      </w:r>
      <w:r w:rsidR="0035631F">
        <w:rPr>
          <w:sz w:val="28"/>
        </w:rPr>
        <w:t xml:space="preserve"> </w:t>
      </w:r>
      <w:r w:rsidRPr="002A472A">
        <w:rPr>
          <w:sz w:val="28"/>
        </w:rPr>
        <w:t>отказ</w:t>
      </w:r>
      <w:r w:rsidR="0035631F">
        <w:rPr>
          <w:sz w:val="28"/>
        </w:rPr>
        <w:t xml:space="preserve"> </w:t>
      </w:r>
      <w:r w:rsidRPr="002A472A">
        <w:rPr>
          <w:sz w:val="28"/>
        </w:rPr>
        <w:t>в</w:t>
      </w:r>
      <w:r w:rsidR="0035631F">
        <w:rPr>
          <w:sz w:val="28"/>
        </w:rPr>
        <w:t xml:space="preserve"> </w:t>
      </w:r>
      <w:r w:rsidRPr="002A472A">
        <w:rPr>
          <w:sz w:val="28"/>
        </w:rPr>
        <w:t>приеме</w:t>
      </w:r>
      <w:r w:rsidR="0035631F">
        <w:rPr>
          <w:sz w:val="28"/>
        </w:rPr>
        <w:t xml:space="preserve"> </w:t>
      </w:r>
      <w:r w:rsidRPr="002A472A">
        <w:rPr>
          <w:sz w:val="28"/>
        </w:rPr>
        <w:t>документов</w:t>
      </w:r>
      <w:r w:rsidR="002A472A">
        <w:rPr>
          <w:spacing w:val="1"/>
          <w:sz w:val="28"/>
        </w:rPr>
        <w:t>.</w:t>
      </w:r>
    </w:p>
    <w:p w14:paraId="0CC51C73" w14:textId="58E36921" w:rsidR="00F40AB0" w:rsidRDefault="00A92730" w:rsidP="005E78D6">
      <w:pPr>
        <w:pStyle w:val="a3"/>
        <w:numPr>
          <w:ilvl w:val="0"/>
          <w:numId w:val="17"/>
        </w:numPr>
        <w:tabs>
          <w:tab w:val="left" w:pos="993"/>
        </w:tabs>
        <w:spacing w:line="360" w:lineRule="auto"/>
        <w:ind w:left="0" w:right="113" w:firstLine="540"/>
      </w:pPr>
      <w:bookmarkStart w:id="4" w:name="_Hlk140671616"/>
      <w:r>
        <w:t>Способом</w:t>
      </w:r>
      <w:r w:rsidR="0035631F">
        <w:t xml:space="preserve"> </w:t>
      </w:r>
      <w:r>
        <w:t>фиксации</w:t>
      </w:r>
      <w:r w:rsidR="0035631F">
        <w:t xml:space="preserve"> </w:t>
      </w:r>
      <w:r>
        <w:t>результата</w:t>
      </w:r>
      <w:r w:rsidR="0035631F">
        <w:t xml:space="preserve"> </w:t>
      </w:r>
      <w:r>
        <w:t>административной</w:t>
      </w:r>
      <w:r w:rsidR="0035631F">
        <w:t xml:space="preserve"> </w:t>
      </w:r>
      <w:r>
        <w:t>процедуры</w:t>
      </w:r>
      <w:r w:rsidR="0035631F">
        <w:t xml:space="preserve"> </w:t>
      </w:r>
      <w:r>
        <w:t>является</w:t>
      </w:r>
      <w:r w:rsidR="0035631F">
        <w:t xml:space="preserve"> </w:t>
      </w:r>
      <w:r>
        <w:t>регистрация заявления в журнале регистрации входящих документов либо регистрация</w:t>
      </w:r>
      <w:r w:rsidR="0035631F">
        <w:t xml:space="preserve"> </w:t>
      </w:r>
      <w:r>
        <w:t>отказа</w:t>
      </w:r>
      <w:r w:rsidR="0035631F">
        <w:t xml:space="preserve"> </w:t>
      </w:r>
      <w:r>
        <w:t>в</w:t>
      </w:r>
      <w:r w:rsidR="0035631F">
        <w:t xml:space="preserve"> </w:t>
      </w:r>
      <w:r>
        <w:t>приеме</w:t>
      </w:r>
      <w:r w:rsidR="0035631F">
        <w:t xml:space="preserve"> </w:t>
      </w:r>
      <w:r>
        <w:t>документов</w:t>
      </w:r>
      <w:bookmarkEnd w:id="4"/>
      <w:r>
        <w:t>.</w:t>
      </w:r>
    </w:p>
    <w:p w14:paraId="00E110B1" w14:textId="77777777" w:rsidR="00E948F5" w:rsidRPr="00E948F5" w:rsidRDefault="00E948F5" w:rsidP="00E948F5">
      <w:pPr>
        <w:pStyle w:val="a3"/>
        <w:tabs>
          <w:tab w:val="left" w:pos="993"/>
        </w:tabs>
        <w:ind w:left="540" w:right="113" w:firstLine="0"/>
        <w:contextualSpacing/>
      </w:pPr>
    </w:p>
    <w:p w14:paraId="554A1085" w14:textId="77777777" w:rsidR="00A1301B" w:rsidRPr="00E948F5" w:rsidRDefault="00A1301B" w:rsidP="00E948F5">
      <w:pPr>
        <w:adjustRightInd w:val="0"/>
        <w:ind w:firstLine="540"/>
        <w:contextualSpacing/>
        <w:jc w:val="center"/>
        <w:outlineLvl w:val="0"/>
        <w:rPr>
          <w:sz w:val="28"/>
          <w:szCs w:val="28"/>
        </w:rPr>
      </w:pPr>
      <w:r w:rsidRPr="00E948F5">
        <w:rPr>
          <w:sz w:val="28"/>
          <w:szCs w:val="28"/>
        </w:rPr>
        <w:t>Межведомственное информационное взаимодействие</w:t>
      </w:r>
    </w:p>
    <w:p w14:paraId="15689D54" w14:textId="77777777" w:rsidR="00E948F5" w:rsidRPr="00E948F5" w:rsidRDefault="00E948F5" w:rsidP="00E948F5">
      <w:pPr>
        <w:adjustRightInd w:val="0"/>
        <w:ind w:firstLine="540"/>
        <w:contextualSpacing/>
        <w:jc w:val="center"/>
        <w:outlineLvl w:val="0"/>
        <w:rPr>
          <w:sz w:val="28"/>
          <w:szCs w:val="28"/>
        </w:rPr>
      </w:pPr>
    </w:p>
    <w:p w14:paraId="69686ABE" w14:textId="77777777" w:rsidR="00A1301B" w:rsidRDefault="00A1301B" w:rsidP="005E78D6">
      <w:pPr>
        <w:adjustRightInd w:val="0"/>
        <w:spacing w:line="360" w:lineRule="auto"/>
        <w:ind w:firstLine="540"/>
        <w:jc w:val="both"/>
        <w:rPr>
          <w:sz w:val="28"/>
          <w:szCs w:val="28"/>
        </w:rPr>
      </w:pPr>
      <w:r w:rsidRPr="000251A3">
        <w:rPr>
          <w:sz w:val="28"/>
          <w:szCs w:val="28"/>
        </w:rPr>
        <w:t>5</w:t>
      </w:r>
      <w:r w:rsidR="005E78D6">
        <w:rPr>
          <w:sz w:val="28"/>
          <w:szCs w:val="28"/>
        </w:rPr>
        <w:t>6</w:t>
      </w:r>
      <w:r w:rsidRPr="000251A3">
        <w:rPr>
          <w:sz w:val="28"/>
          <w:szCs w:val="28"/>
        </w:rPr>
        <w:t xml:space="preserve">. Основанием для начала административной процедуры является регистрация </w:t>
      </w:r>
      <w:r w:rsidR="000251A3" w:rsidRPr="000251A3">
        <w:rPr>
          <w:sz w:val="28"/>
          <w:szCs w:val="28"/>
        </w:rPr>
        <w:t>заявления и приложенных к нему документов</w:t>
      </w:r>
      <w:r w:rsidRPr="000251A3">
        <w:rPr>
          <w:sz w:val="28"/>
          <w:szCs w:val="28"/>
        </w:rPr>
        <w:t xml:space="preserve">, если заявитель самостоятельно не представил документы, указанные в </w:t>
      </w:r>
      <w:hyperlink r:id="rId17" w:history="1">
        <w:r w:rsidRPr="000251A3">
          <w:rPr>
            <w:sz w:val="28"/>
            <w:szCs w:val="28"/>
          </w:rPr>
          <w:t>пункте 2</w:t>
        </w:r>
      </w:hyperlink>
      <w:r w:rsidR="000251A3" w:rsidRPr="000251A3">
        <w:rPr>
          <w:sz w:val="28"/>
          <w:szCs w:val="28"/>
        </w:rPr>
        <w:t>8</w:t>
      </w:r>
      <w:r w:rsidRPr="000251A3">
        <w:rPr>
          <w:sz w:val="28"/>
          <w:szCs w:val="28"/>
        </w:rPr>
        <w:t xml:space="preserve"> настоящего Административного регламента.</w:t>
      </w:r>
    </w:p>
    <w:p w14:paraId="65D3E2F2" w14:textId="77777777" w:rsidR="00A1301B" w:rsidRDefault="00A1301B" w:rsidP="005E78D6">
      <w:pPr>
        <w:adjustRightInd w:val="0"/>
        <w:spacing w:line="360" w:lineRule="auto"/>
        <w:ind w:firstLine="540"/>
        <w:jc w:val="both"/>
        <w:rPr>
          <w:sz w:val="28"/>
          <w:szCs w:val="28"/>
        </w:rPr>
      </w:pPr>
      <w:r>
        <w:rPr>
          <w:sz w:val="28"/>
          <w:szCs w:val="28"/>
        </w:rPr>
        <w:t>5</w:t>
      </w:r>
      <w:r w:rsidR="005E78D6">
        <w:rPr>
          <w:sz w:val="28"/>
          <w:szCs w:val="28"/>
        </w:rPr>
        <w:t>7</w:t>
      </w:r>
      <w:r>
        <w:rPr>
          <w:sz w:val="28"/>
          <w:szCs w:val="28"/>
        </w:rPr>
        <w:t xml:space="preserve">. Должностное лицо Управления, в обязанности которого в соответствии с его должностными обязанностями входит выполнение соответствующих функций (далее - должностное лицо Управления), подготавливает и направляет (в том числе с использованием единой системы межведомственного электронного взаимодействия) запрос о представлении в Управление документов (их копий или </w:t>
      </w:r>
      <w:r w:rsidRPr="000251A3">
        <w:rPr>
          <w:sz w:val="28"/>
          <w:szCs w:val="28"/>
        </w:rPr>
        <w:t xml:space="preserve">сведений, содержащихся в них), предусмотренных </w:t>
      </w:r>
      <w:hyperlink r:id="rId18" w:history="1">
        <w:r w:rsidRPr="000251A3">
          <w:rPr>
            <w:sz w:val="28"/>
            <w:szCs w:val="28"/>
          </w:rPr>
          <w:t>пунктом 2</w:t>
        </w:r>
      </w:hyperlink>
      <w:r w:rsidR="000251A3" w:rsidRPr="000251A3">
        <w:rPr>
          <w:sz w:val="28"/>
          <w:szCs w:val="28"/>
        </w:rPr>
        <w:t>8</w:t>
      </w:r>
      <w:r w:rsidRPr="000251A3">
        <w:rPr>
          <w:sz w:val="28"/>
          <w:szCs w:val="28"/>
        </w:rPr>
        <w:t xml:space="preserve"> настоящего</w:t>
      </w:r>
      <w:r w:rsidRPr="005D588C">
        <w:rPr>
          <w:sz w:val="28"/>
          <w:szCs w:val="28"/>
        </w:rPr>
        <w:t xml:space="preserve"> Административного регламента, в</w:t>
      </w:r>
      <w:r>
        <w:rPr>
          <w:sz w:val="28"/>
          <w:szCs w:val="28"/>
        </w:rPr>
        <w:t xml:space="preserve"> соответствии с перечнем информационных запросов</w:t>
      </w:r>
      <w:r w:rsidRPr="00D276CD">
        <w:rPr>
          <w:sz w:val="28"/>
          <w:szCs w:val="28"/>
        </w:rPr>
        <w:t xml:space="preserve">, </w:t>
      </w:r>
      <w:r w:rsidRPr="00A1301B">
        <w:rPr>
          <w:sz w:val="28"/>
          <w:szCs w:val="28"/>
        </w:rPr>
        <w:t xml:space="preserve">указанных в </w:t>
      </w:r>
      <w:r w:rsidR="000251A3">
        <w:rPr>
          <w:sz w:val="28"/>
          <w:szCs w:val="28"/>
        </w:rPr>
        <w:t xml:space="preserve">пункте </w:t>
      </w:r>
      <w:hyperlink w:anchor="Par4" w:history="1">
        <w:r w:rsidRPr="00A1301B">
          <w:rPr>
            <w:sz w:val="28"/>
            <w:szCs w:val="28"/>
          </w:rPr>
          <w:t>59</w:t>
        </w:r>
      </w:hyperlink>
      <w:r>
        <w:rPr>
          <w:sz w:val="28"/>
          <w:szCs w:val="28"/>
        </w:rPr>
        <w:t xml:space="preserve"> настоящего Административного регламента, если заявитель не представил указанные документы самостоятельно.</w:t>
      </w:r>
    </w:p>
    <w:p w14:paraId="0CB65BA6" w14:textId="77777777" w:rsidR="00A1301B" w:rsidRDefault="00A1301B" w:rsidP="00A1301B">
      <w:pPr>
        <w:adjustRightInd w:val="0"/>
        <w:spacing w:line="360" w:lineRule="auto"/>
        <w:ind w:firstLine="539"/>
        <w:jc w:val="both"/>
        <w:rPr>
          <w:sz w:val="28"/>
          <w:szCs w:val="28"/>
        </w:rPr>
      </w:pPr>
      <w:bookmarkStart w:id="5" w:name="Par4"/>
      <w:bookmarkEnd w:id="5"/>
      <w:r>
        <w:rPr>
          <w:sz w:val="28"/>
          <w:szCs w:val="28"/>
        </w:rPr>
        <w:t>5</w:t>
      </w:r>
      <w:r w:rsidR="005E78D6">
        <w:rPr>
          <w:sz w:val="28"/>
          <w:szCs w:val="28"/>
        </w:rPr>
        <w:t>8</w:t>
      </w:r>
      <w:r>
        <w:rPr>
          <w:sz w:val="28"/>
          <w:szCs w:val="28"/>
        </w:rPr>
        <w:t>. Запрос о представлении в Управление документов (их копий или сведений, содержащихся в них) содержит:</w:t>
      </w:r>
    </w:p>
    <w:p w14:paraId="4AE69AD6" w14:textId="77777777" w:rsidR="00A1301B" w:rsidRDefault="00A1301B" w:rsidP="00A1301B">
      <w:pPr>
        <w:adjustRightInd w:val="0"/>
        <w:spacing w:line="360" w:lineRule="auto"/>
        <w:ind w:firstLine="539"/>
        <w:jc w:val="both"/>
        <w:rPr>
          <w:sz w:val="28"/>
          <w:szCs w:val="28"/>
        </w:rPr>
      </w:pPr>
      <w:r>
        <w:rPr>
          <w:sz w:val="28"/>
          <w:szCs w:val="28"/>
        </w:rPr>
        <w:t>наименование органа или организации, в адрес которых направляется межведомственный запрос;</w:t>
      </w:r>
    </w:p>
    <w:p w14:paraId="0BCEF20A" w14:textId="77777777" w:rsidR="00A1301B" w:rsidRDefault="00A1301B" w:rsidP="00A1301B">
      <w:pPr>
        <w:adjustRightInd w:val="0"/>
        <w:spacing w:line="360" w:lineRule="auto"/>
        <w:ind w:firstLine="539"/>
        <w:jc w:val="both"/>
        <w:rPr>
          <w:sz w:val="28"/>
          <w:szCs w:val="28"/>
        </w:rPr>
      </w:pPr>
      <w:r>
        <w:rPr>
          <w:sz w:val="28"/>
          <w:szCs w:val="28"/>
        </w:rPr>
        <w:t>наименование муниципальной услуги, для предоставления которой необходимо представление документа и (или) информации;</w:t>
      </w:r>
    </w:p>
    <w:p w14:paraId="1D282B7F" w14:textId="77777777" w:rsidR="00A1301B" w:rsidRDefault="00A1301B" w:rsidP="00A1301B">
      <w:pPr>
        <w:adjustRightInd w:val="0"/>
        <w:spacing w:line="360" w:lineRule="auto"/>
        <w:ind w:firstLine="540"/>
        <w:jc w:val="both"/>
        <w:rPr>
          <w:sz w:val="28"/>
          <w:szCs w:val="28"/>
        </w:rPr>
      </w:pPr>
      <w:r>
        <w:rPr>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Pr>
          <w:sz w:val="28"/>
          <w:szCs w:val="28"/>
        </w:rPr>
        <w:lastRenderedPageBreak/>
        <w:t>муниципальной услуги, и указание на реквизиты данного нормативного правового акта;</w:t>
      </w:r>
    </w:p>
    <w:p w14:paraId="29197404" w14:textId="77777777" w:rsidR="00A1301B" w:rsidRDefault="00A1301B" w:rsidP="00A1301B">
      <w:pPr>
        <w:adjustRightInd w:val="0"/>
        <w:spacing w:line="360" w:lineRule="auto"/>
        <w:ind w:firstLine="540"/>
        <w:jc w:val="both"/>
        <w:rPr>
          <w:sz w:val="28"/>
          <w:szCs w:val="28"/>
        </w:rPr>
      </w:pPr>
      <w:r>
        <w:rPr>
          <w:sz w:val="28"/>
          <w:szCs w:val="28"/>
        </w:rPr>
        <w:t>реквизиты и наименования документов, необходимых для предоставления муниципальной услуги.</w:t>
      </w:r>
    </w:p>
    <w:p w14:paraId="50847EDD" w14:textId="77777777" w:rsidR="00A1301B" w:rsidRDefault="00A1301B" w:rsidP="00A1301B">
      <w:pPr>
        <w:adjustRightInd w:val="0"/>
        <w:spacing w:line="360" w:lineRule="auto"/>
        <w:ind w:firstLine="540"/>
        <w:jc w:val="both"/>
        <w:rPr>
          <w:sz w:val="28"/>
          <w:szCs w:val="28"/>
        </w:rPr>
      </w:pPr>
      <w:r>
        <w:rPr>
          <w:sz w:val="28"/>
          <w:szCs w:val="28"/>
        </w:rPr>
        <w:t>Срок направления межведомственного запроса составляет один рабочий день со дня регистрация документов.</w:t>
      </w:r>
    </w:p>
    <w:p w14:paraId="0603D415" w14:textId="77777777" w:rsidR="00A1301B" w:rsidRDefault="005E78D6" w:rsidP="00A1301B">
      <w:pPr>
        <w:adjustRightInd w:val="0"/>
        <w:spacing w:line="360" w:lineRule="auto"/>
        <w:ind w:firstLine="539"/>
        <w:jc w:val="both"/>
        <w:rPr>
          <w:sz w:val="28"/>
          <w:szCs w:val="28"/>
        </w:rPr>
      </w:pPr>
      <w:r>
        <w:rPr>
          <w:sz w:val="28"/>
          <w:szCs w:val="28"/>
        </w:rPr>
        <w:t>59</w:t>
      </w:r>
      <w:r w:rsidR="00A1301B">
        <w:rPr>
          <w:sz w:val="28"/>
          <w:szCs w:val="28"/>
        </w:rPr>
        <w:t xml:space="preserve">. По межведомственным запросам документы (их копии или </w:t>
      </w:r>
      <w:r w:rsidR="00A1301B" w:rsidRPr="005D588C">
        <w:rPr>
          <w:sz w:val="28"/>
          <w:szCs w:val="28"/>
        </w:rPr>
        <w:t xml:space="preserve">сведения, </w:t>
      </w:r>
      <w:r w:rsidR="00A1301B" w:rsidRPr="000251A3">
        <w:rPr>
          <w:sz w:val="28"/>
          <w:szCs w:val="28"/>
        </w:rPr>
        <w:t xml:space="preserve">содержащиеся в них), предусмотренные </w:t>
      </w:r>
      <w:hyperlink r:id="rId19" w:history="1">
        <w:r w:rsidR="00A1301B" w:rsidRPr="000251A3">
          <w:rPr>
            <w:sz w:val="28"/>
            <w:szCs w:val="28"/>
          </w:rPr>
          <w:t xml:space="preserve">пунктом </w:t>
        </w:r>
      </w:hyperlink>
      <w:r w:rsidR="000251A3" w:rsidRPr="000251A3">
        <w:rPr>
          <w:sz w:val="28"/>
          <w:szCs w:val="28"/>
        </w:rPr>
        <w:t>28</w:t>
      </w:r>
      <w:r w:rsidR="00A1301B" w:rsidRPr="000251A3">
        <w:rPr>
          <w:sz w:val="28"/>
          <w:szCs w:val="28"/>
        </w:rPr>
        <w:t xml:space="preserve"> настоящего</w:t>
      </w:r>
      <w:r w:rsidR="00A1301B">
        <w:rPr>
          <w:sz w:val="28"/>
          <w:szCs w:val="28"/>
        </w:rPr>
        <w:t xml:space="preserve"> Административного регламента, предоставляются органами, в распоряжении которых находятся эти документы в электронной форме, в срок не позднее 48 часов с момента направления соответствующего межведомственного запроса.</w:t>
      </w:r>
    </w:p>
    <w:p w14:paraId="5BEBDD67" w14:textId="77777777" w:rsidR="00A1301B" w:rsidRDefault="00A1301B" w:rsidP="00A1301B">
      <w:pPr>
        <w:adjustRightInd w:val="0"/>
        <w:spacing w:line="360" w:lineRule="auto"/>
        <w:ind w:firstLine="539"/>
        <w:jc w:val="both"/>
        <w:rPr>
          <w:sz w:val="28"/>
          <w:szCs w:val="28"/>
        </w:rPr>
      </w:pPr>
      <w:r>
        <w:rPr>
          <w:sz w:val="28"/>
          <w:szCs w:val="28"/>
        </w:rPr>
        <w:t>6</w:t>
      </w:r>
      <w:r w:rsidR="005E78D6">
        <w:rPr>
          <w:sz w:val="28"/>
          <w:szCs w:val="28"/>
        </w:rPr>
        <w:t>0</w:t>
      </w:r>
      <w:r>
        <w:rPr>
          <w:sz w:val="28"/>
          <w:szCs w:val="28"/>
        </w:rPr>
        <w:t>. Межведомственное информационное взаимодействие может осуществляется на бумажном носителе:</w:t>
      </w:r>
    </w:p>
    <w:p w14:paraId="0299A5F8" w14:textId="77777777" w:rsidR="00A1301B" w:rsidRDefault="00A1301B" w:rsidP="00A1301B">
      <w:pPr>
        <w:adjustRightInd w:val="0"/>
        <w:spacing w:line="360" w:lineRule="auto"/>
        <w:ind w:firstLine="539"/>
        <w:jc w:val="both"/>
        <w:rPr>
          <w:sz w:val="28"/>
          <w:szCs w:val="28"/>
        </w:rPr>
      </w:pPr>
      <w:r>
        <w:rPr>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5B80BDA2" w14:textId="77777777" w:rsidR="00A1301B" w:rsidRDefault="00A1301B" w:rsidP="00A1301B">
      <w:pPr>
        <w:adjustRightInd w:val="0"/>
        <w:spacing w:line="360" w:lineRule="auto"/>
        <w:ind w:firstLine="539"/>
        <w:jc w:val="both"/>
        <w:rPr>
          <w:sz w:val="28"/>
          <w:szCs w:val="28"/>
        </w:rPr>
      </w:pPr>
      <w:r>
        <w:rPr>
          <w:sz w:val="28"/>
          <w:szCs w:val="28"/>
        </w:rPr>
        <w:t>2) при необходимости представления оригиналов документов на бумажном носителе при направлении межведомственного запроса.</w:t>
      </w:r>
    </w:p>
    <w:p w14:paraId="74F7E5F0" w14:textId="77777777" w:rsidR="00A1301B" w:rsidRDefault="00A1301B" w:rsidP="00875667">
      <w:pPr>
        <w:adjustRightInd w:val="0"/>
        <w:spacing w:line="360" w:lineRule="auto"/>
        <w:ind w:firstLine="539"/>
        <w:jc w:val="both"/>
        <w:rPr>
          <w:sz w:val="28"/>
          <w:szCs w:val="28"/>
        </w:rPr>
      </w:pPr>
      <w:r>
        <w:rPr>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w:t>
      </w:r>
      <w:r w:rsidRPr="000251A3">
        <w:rPr>
          <w:sz w:val="28"/>
          <w:szCs w:val="28"/>
        </w:rPr>
        <w:t xml:space="preserve">предусмотренные </w:t>
      </w:r>
      <w:hyperlink r:id="rId20" w:history="1">
        <w:r w:rsidRPr="000251A3">
          <w:rPr>
            <w:sz w:val="28"/>
            <w:szCs w:val="28"/>
          </w:rPr>
          <w:t>пунктом 2</w:t>
        </w:r>
      </w:hyperlink>
      <w:r w:rsidR="000251A3" w:rsidRPr="000251A3">
        <w:rPr>
          <w:sz w:val="28"/>
          <w:szCs w:val="28"/>
        </w:rPr>
        <w:t>8</w:t>
      </w:r>
      <w:r w:rsidRPr="000251A3">
        <w:rPr>
          <w:sz w:val="28"/>
          <w:szCs w:val="28"/>
        </w:rPr>
        <w:t xml:space="preserve"> настоящего Административного регламента,</w:t>
      </w:r>
      <w:r>
        <w:rPr>
          <w:sz w:val="28"/>
          <w:szCs w:val="28"/>
        </w:rPr>
        <w:t xml:space="preserve"> предоставляются органами,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653D2338" w14:textId="77777777" w:rsidR="00A1301B" w:rsidRDefault="00A1301B" w:rsidP="00875667">
      <w:pPr>
        <w:adjustRightInd w:val="0"/>
        <w:spacing w:line="360" w:lineRule="auto"/>
        <w:ind w:firstLine="539"/>
        <w:jc w:val="both"/>
        <w:rPr>
          <w:sz w:val="28"/>
          <w:szCs w:val="28"/>
        </w:rPr>
      </w:pPr>
      <w:r>
        <w:rPr>
          <w:sz w:val="28"/>
          <w:szCs w:val="28"/>
        </w:rPr>
        <w:t>6</w:t>
      </w:r>
      <w:r w:rsidR="005E78D6">
        <w:rPr>
          <w:sz w:val="28"/>
          <w:szCs w:val="28"/>
        </w:rPr>
        <w:t>1</w:t>
      </w:r>
      <w:r>
        <w:rPr>
          <w:sz w:val="28"/>
          <w:szCs w:val="28"/>
        </w:rPr>
        <w:t xml:space="preserve">. Результатом административной процедуры является получение Управлением запрашиваемых документов (их копий или сведений, </w:t>
      </w:r>
      <w:r w:rsidRPr="00D276CD">
        <w:rPr>
          <w:sz w:val="28"/>
          <w:szCs w:val="28"/>
        </w:rPr>
        <w:t>содержащихся в них).</w:t>
      </w:r>
    </w:p>
    <w:p w14:paraId="757CFF12" w14:textId="77777777" w:rsidR="001E009B" w:rsidRPr="00D276CD" w:rsidRDefault="001E009B" w:rsidP="001E009B">
      <w:pPr>
        <w:adjustRightInd w:val="0"/>
        <w:contextualSpacing/>
        <w:jc w:val="both"/>
        <w:rPr>
          <w:sz w:val="28"/>
          <w:szCs w:val="28"/>
        </w:rPr>
      </w:pPr>
    </w:p>
    <w:p w14:paraId="57524CAD" w14:textId="77777777" w:rsidR="00501405" w:rsidRPr="00F521DA" w:rsidRDefault="00501405" w:rsidP="001E009B">
      <w:pPr>
        <w:adjustRightInd w:val="0"/>
        <w:contextualSpacing/>
        <w:jc w:val="center"/>
        <w:outlineLvl w:val="0"/>
        <w:rPr>
          <w:b/>
          <w:sz w:val="28"/>
          <w:szCs w:val="28"/>
        </w:rPr>
      </w:pPr>
      <w:r w:rsidRPr="00F521DA">
        <w:rPr>
          <w:b/>
          <w:sz w:val="28"/>
          <w:szCs w:val="28"/>
        </w:rPr>
        <w:t>Принятие решения о предоставлении (об отказе</w:t>
      </w:r>
    </w:p>
    <w:p w14:paraId="0B545B7F" w14:textId="77777777" w:rsidR="00501405" w:rsidRPr="00F521DA" w:rsidRDefault="00501405" w:rsidP="001E009B">
      <w:pPr>
        <w:adjustRightInd w:val="0"/>
        <w:contextualSpacing/>
        <w:jc w:val="center"/>
        <w:rPr>
          <w:b/>
          <w:sz w:val="28"/>
          <w:szCs w:val="28"/>
        </w:rPr>
      </w:pPr>
      <w:r w:rsidRPr="00F521DA">
        <w:rPr>
          <w:b/>
          <w:sz w:val="28"/>
          <w:szCs w:val="28"/>
        </w:rPr>
        <w:t>в предоставлении) муниципальной услуги</w:t>
      </w:r>
    </w:p>
    <w:p w14:paraId="3E46D806" w14:textId="77777777" w:rsidR="00501405" w:rsidRPr="00E64732" w:rsidRDefault="00501405" w:rsidP="001E009B">
      <w:pPr>
        <w:adjustRightInd w:val="0"/>
        <w:contextualSpacing/>
        <w:jc w:val="center"/>
        <w:rPr>
          <w:bCs/>
          <w:sz w:val="28"/>
          <w:szCs w:val="28"/>
        </w:rPr>
      </w:pPr>
    </w:p>
    <w:p w14:paraId="3EDA438F" w14:textId="5E07F3E5" w:rsidR="00F40AB0" w:rsidRDefault="00501405" w:rsidP="00875667">
      <w:pPr>
        <w:adjustRightInd w:val="0"/>
        <w:spacing w:line="360" w:lineRule="auto"/>
        <w:ind w:firstLine="539"/>
        <w:jc w:val="both"/>
        <w:rPr>
          <w:sz w:val="28"/>
        </w:rPr>
      </w:pPr>
      <w:r>
        <w:rPr>
          <w:sz w:val="28"/>
          <w:szCs w:val="28"/>
        </w:rPr>
        <w:t>6</w:t>
      </w:r>
      <w:r w:rsidR="005E78D6">
        <w:rPr>
          <w:sz w:val="28"/>
          <w:szCs w:val="28"/>
        </w:rPr>
        <w:t>2</w:t>
      </w:r>
      <w:r>
        <w:rPr>
          <w:sz w:val="28"/>
          <w:szCs w:val="28"/>
        </w:rPr>
        <w:t>.</w:t>
      </w:r>
      <w:r w:rsidR="005440E7">
        <w:rPr>
          <w:sz w:val="28"/>
          <w:szCs w:val="28"/>
        </w:rPr>
        <w:t xml:space="preserve"> </w:t>
      </w:r>
      <w:r w:rsidR="00875667">
        <w:rPr>
          <w:sz w:val="28"/>
          <w:szCs w:val="28"/>
        </w:rPr>
        <w:t>О</w:t>
      </w:r>
      <w:r w:rsidR="00A92730">
        <w:rPr>
          <w:sz w:val="28"/>
        </w:rPr>
        <w:t>снованием (юридическим фактом)</w:t>
      </w:r>
      <w:r w:rsidR="005440E7">
        <w:rPr>
          <w:sz w:val="28"/>
        </w:rPr>
        <w:t xml:space="preserve"> для </w:t>
      </w:r>
      <w:r w:rsidR="00A92730">
        <w:rPr>
          <w:sz w:val="28"/>
        </w:rPr>
        <w:t xml:space="preserve"> начала выполнения </w:t>
      </w:r>
      <w:r w:rsidR="00A92730">
        <w:rPr>
          <w:sz w:val="28"/>
        </w:rPr>
        <w:lastRenderedPageBreak/>
        <w:t>административной</w:t>
      </w:r>
      <w:r w:rsidR="0035631F">
        <w:rPr>
          <w:sz w:val="28"/>
        </w:rPr>
        <w:t xml:space="preserve"> </w:t>
      </w:r>
      <w:r w:rsidR="00A92730">
        <w:rPr>
          <w:sz w:val="28"/>
        </w:rPr>
        <w:t xml:space="preserve">процедуры является получение </w:t>
      </w:r>
      <w:r w:rsidR="005440E7">
        <w:rPr>
          <w:sz w:val="28"/>
        </w:rPr>
        <w:t>Управлением</w:t>
      </w:r>
      <w:r w:rsidR="00A92730">
        <w:rPr>
          <w:sz w:val="28"/>
        </w:rPr>
        <w:t xml:space="preserve"> заявления и приложенных к</w:t>
      </w:r>
      <w:r w:rsidR="0035631F">
        <w:rPr>
          <w:sz w:val="28"/>
        </w:rPr>
        <w:t xml:space="preserve"> </w:t>
      </w:r>
      <w:r w:rsidR="00A92730">
        <w:rPr>
          <w:sz w:val="28"/>
        </w:rPr>
        <w:t>нему</w:t>
      </w:r>
      <w:r w:rsidR="0035631F">
        <w:rPr>
          <w:sz w:val="28"/>
        </w:rPr>
        <w:t xml:space="preserve"> </w:t>
      </w:r>
      <w:r w:rsidR="00A92730">
        <w:rPr>
          <w:sz w:val="28"/>
        </w:rPr>
        <w:t>документов.</w:t>
      </w:r>
    </w:p>
    <w:p w14:paraId="059CECF7" w14:textId="722482BD" w:rsidR="00F40AB0" w:rsidRPr="0035631F" w:rsidRDefault="00875667" w:rsidP="0035631F">
      <w:pPr>
        <w:tabs>
          <w:tab w:val="left" w:pos="1560"/>
        </w:tabs>
        <w:spacing w:line="360" w:lineRule="auto"/>
        <w:ind w:right="113" w:firstLine="539"/>
        <w:jc w:val="both"/>
        <w:rPr>
          <w:sz w:val="28"/>
          <w:szCs w:val="28"/>
        </w:rPr>
      </w:pPr>
      <w:r w:rsidRPr="0035631F">
        <w:rPr>
          <w:sz w:val="28"/>
          <w:szCs w:val="28"/>
        </w:rPr>
        <w:t>6</w:t>
      </w:r>
      <w:r w:rsidR="005E78D6" w:rsidRPr="0035631F">
        <w:rPr>
          <w:sz w:val="28"/>
          <w:szCs w:val="28"/>
        </w:rPr>
        <w:t>3</w:t>
      </w:r>
      <w:r w:rsidRPr="0035631F">
        <w:rPr>
          <w:sz w:val="28"/>
          <w:szCs w:val="28"/>
        </w:rPr>
        <w:t xml:space="preserve">. </w:t>
      </w:r>
      <w:r w:rsidR="00A92730" w:rsidRPr="0035631F">
        <w:rPr>
          <w:sz w:val="28"/>
          <w:szCs w:val="28"/>
        </w:rPr>
        <w:t>Должностным</w:t>
      </w:r>
      <w:r w:rsidR="0035631F" w:rsidRPr="0035631F">
        <w:rPr>
          <w:sz w:val="28"/>
          <w:szCs w:val="28"/>
        </w:rPr>
        <w:t xml:space="preserve"> </w:t>
      </w:r>
      <w:r w:rsidR="00A92730" w:rsidRPr="0035631F">
        <w:rPr>
          <w:sz w:val="28"/>
          <w:szCs w:val="28"/>
        </w:rPr>
        <w:t>лицом,</w:t>
      </w:r>
      <w:r w:rsidR="0035631F" w:rsidRPr="0035631F">
        <w:rPr>
          <w:sz w:val="28"/>
          <w:szCs w:val="28"/>
        </w:rPr>
        <w:t xml:space="preserve"> </w:t>
      </w:r>
      <w:r w:rsidR="00A92730" w:rsidRPr="0035631F">
        <w:rPr>
          <w:sz w:val="28"/>
          <w:szCs w:val="28"/>
        </w:rPr>
        <w:t>осуществляющим</w:t>
      </w:r>
      <w:r w:rsidR="0035631F" w:rsidRPr="0035631F">
        <w:rPr>
          <w:sz w:val="28"/>
          <w:szCs w:val="28"/>
        </w:rPr>
        <w:t xml:space="preserve"> </w:t>
      </w:r>
      <w:r w:rsidR="00A92730" w:rsidRPr="0035631F">
        <w:rPr>
          <w:sz w:val="28"/>
          <w:szCs w:val="28"/>
        </w:rPr>
        <w:t>административную</w:t>
      </w:r>
      <w:r w:rsidR="0035631F" w:rsidRPr="0035631F">
        <w:rPr>
          <w:sz w:val="28"/>
          <w:szCs w:val="28"/>
        </w:rPr>
        <w:t xml:space="preserve"> </w:t>
      </w:r>
      <w:r w:rsidR="00A92730" w:rsidRPr="0035631F">
        <w:rPr>
          <w:sz w:val="28"/>
          <w:szCs w:val="28"/>
        </w:rPr>
        <w:t>процедуру,</w:t>
      </w:r>
      <w:r w:rsidR="0035631F" w:rsidRPr="0035631F">
        <w:rPr>
          <w:sz w:val="28"/>
          <w:szCs w:val="28"/>
        </w:rPr>
        <w:t xml:space="preserve"> </w:t>
      </w:r>
      <w:r w:rsidR="00A92730" w:rsidRPr="0035631F">
        <w:rPr>
          <w:sz w:val="28"/>
          <w:szCs w:val="28"/>
        </w:rPr>
        <w:t>является</w:t>
      </w:r>
      <w:r w:rsidR="0035631F" w:rsidRPr="0035631F">
        <w:rPr>
          <w:sz w:val="28"/>
          <w:szCs w:val="28"/>
        </w:rPr>
        <w:t xml:space="preserve"> </w:t>
      </w:r>
      <w:r w:rsidR="00A92730" w:rsidRPr="0035631F">
        <w:rPr>
          <w:sz w:val="28"/>
          <w:szCs w:val="28"/>
        </w:rPr>
        <w:t>должностное</w:t>
      </w:r>
      <w:r w:rsidR="0035631F" w:rsidRPr="0035631F">
        <w:rPr>
          <w:sz w:val="28"/>
          <w:szCs w:val="28"/>
        </w:rPr>
        <w:t xml:space="preserve"> </w:t>
      </w:r>
      <w:r w:rsidR="00A92730" w:rsidRPr="0035631F">
        <w:rPr>
          <w:sz w:val="28"/>
          <w:szCs w:val="28"/>
        </w:rPr>
        <w:t>лицо</w:t>
      </w:r>
      <w:r w:rsidR="0035631F" w:rsidRPr="0035631F">
        <w:rPr>
          <w:sz w:val="28"/>
          <w:szCs w:val="28"/>
        </w:rPr>
        <w:t xml:space="preserve"> Управления</w:t>
      </w:r>
      <w:r w:rsidR="00A92730" w:rsidRPr="0035631F">
        <w:rPr>
          <w:sz w:val="28"/>
          <w:szCs w:val="28"/>
        </w:rPr>
        <w:t>,</w:t>
      </w:r>
      <w:r w:rsidR="0035631F" w:rsidRPr="0035631F">
        <w:rPr>
          <w:sz w:val="28"/>
          <w:szCs w:val="28"/>
        </w:rPr>
        <w:t xml:space="preserve"> </w:t>
      </w:r>
      <w:r w:rsidR="00A92730" w:rsidRPr="0035631F">
        <w:rPr>
          <w:sz w:val="28"/>
          <w:szCs w:val="28"/>
        </w:rPr>
        <w:t>уполномоченное</w:t>
      </w:r>
      <w:r w:rsidR="0035631F" w:rsidRPr="0035631F">
        <w:rPr>
          <w:sz w:val="28"/>
          <w:szCs w:val="28"/>
        </w:rPr>
        <w:t xml:space="preserve"> </w:t>
      </w:r>
      <w:r w:rsidR="00A92730" w:rsidRPr="0035631F">
        <w:rPr>
          <w:sz w:val="28"/>
          <w:szCs w:val="28"/>
        </w:rPr>
        <w:t>на</w:t>
      </w:r>
      <w:r w:rsidR="0035631F" w:rsidRPr="0035631F">
        <w:rPr>
          <w:sz w:val="28"/>
          <w:szCs w:val="28"/>
        </w:rPr>
        <w:t xml:space="preserve"> </w:t>
      </w:r>
      <w:r w:rsidR="00A92730" w:rsidRPr="0035631F">
        <w:rPr>
          <w:sz w:val="28"/>
          <w:szCs w:val="28"/>
        </w:rPr>
        <w:t>анализ</w:t>
      </w:r>
      <w:r w:rsidR="0035631F" w:rsidRPr="0035631F">
        <w:rPr>
          <w:sz w:val="28"/>
          <w:szCs w:val="28"/>
        </w:rPr>
        <w:t xml:space="preserve"> д</w:t>
      </w:r>
      <w:r w:rsidR="00A92730" w:rsidRPr="0035631F">
        <w:rPr>
          <w:sz w:val="28"/>
          <w:szCs w:val="28"/>
        </w:rPr>
        <w:t>окументов</w:t>
      </w:r>
      <w:r w:rsidR="0035631F" w:rsidRPr="0035631F">
        <w:rPr>
          <w:sz w:val="28"/>
          <w:szCs w:val="28"/>
        </w:rPr>
        <w:t xml:space="preserve"> </w:t>
      </w:r>
      <w:r w:rsidR="00A92730" w:rsidRPr="0035631F">
        <w:rPr>
          <w:sz w:val="28"/>
          <w:szCs w:val="28"/>
        </w:rPr>
        <w:t>(информации),</w:t>
      </w:r>
      <w:r w:rsidR="0035631F">
        <w:rPr>
          <w:sz w:val="28"/>
          <w:szCs w:val="28"/>
        </w:rPr>
        <w:t xml:space="preserve"> </w:t>
      </w:r>
      <w:r w:rsidR="00A92730" w:rsidRPr="0035631F">
        <w:rPr>
          <w:sz w:val="28"/>
          <w:szCs w:val="28"/>
        </w:rPr>
        <w:t>необходимых</w:t>
      </w:r>
      <w:r w:rsidR="0035631F">
        <w:rPr>
          <w:sz w:val="28"/>
          <w:szCs w:val="28"/>
        </w:rPr>
        <w:t xml:space="preserve"> </w:t>
      </w:r>
      <w:r w:rsidR="00A92730" w:rsidRPr="0035631F">
        <w:rPr>
          <w:sz w:val="28"/>
          <w:szCs w:val="28"/>
        </w:rPr>
        <w:t>для</w:t>
      </w:r>
      <w:r w:rsidR="0035631F">
        <w:rPr>
          <w:sz w:val="28"/>
          <w:szCs w:val="28"/>
        </w:rPr>
        <w:t xml:space="preserve"> </w:t>
      </w:r>
      <w:r w:rsidR="00A92730" w:rsidRPr="0035631F">
        <w:rPr>
          <w:sz w:val="28"/>
          <w:szCs w:val="28"/>
        </w:rPr>
        <w:t>предоставления</w:t>
      </w:r>
      <w:r w:rsidR="0035631F">
        <w:rPr>
          <w:sz w:val="28"/>
          <w:szCs w:val="28"/>
        </w:rPr>
        <w:t xml:space="preserve"> </w:t>
      </w:r>
      <w:r w:rsidR="00A92730" w:rsidRPr="0035631F">
        <w:rPr>
          <w:sz w:val="28"/>
          <w:szCs w:val="28"/>
        </w:rPr>
        <w:t>муниципальной</w:t>
      </w:r>
      <w:r w:rsidR="0035631F">
        <w:rPr>
          <w:sz w:val="28"/>
          <w:szCs w:val="28"/>
        </w:rPr>
        <w:t xml:space="preserve"> </w:t>
      </w:r>
      <w:r w:rsidR="00A92730" w:rsidRPr="0035631F">
        <w:rPr>
          <w:sz w:val="28"/>
          <w:szCs w:val="28"/>
        </w:rPr>
        <w:t>услуги (далее</w:t>
      </w:r>
      <w:r w:rsidR="005440E7">
        <w:rPr>
          <w:sz w:val="28"/>
          <w:szCs w:val="28"/>
        </w:rPr>
        <w:t xml:space="preserve"> </w:t>
      </w:r>
      <w:r w:rsidR="00A92730" w:rsidRPr="0035631F">
        <w:rPr>
          <w:sz w:val="28"/>
          <w:szCs w:val="28"/>
        </w:rPr>
        <w:t>– должностное лицо).</w:t>
      </w:r>
    </w:p>
    <w:p w14:paraId="703B7AEC" w14:textId="1AE5257A" w:rsidR="00F40AB0" w:rsidRPr="0035631F" w:rsidRDefault="005E78D6" w:rsidP="00875667">
      <w:pPr>
        <w:tabs>
          <w:tab w:val="left" w:pos="1483"/>
        </w:tabs>
        <w:spacing w:line="360" w:lineRule="auto"/>
        <w:ind w:right="116" w:firstLine="539"/>
        <w:jc w:val="both"/>
        <w:rPr>
          <w:sz w:val="28"/>
          <w:szCs w:val="28"/>
        </w:rPr>
      </w:pPr>
      <w:r w:rsidRPr="0035631F">
        <w:rPr>
          <w:sz w:val="28"/>
          <w:szCs w:val="28"/>
        </w:rPr>
        <w:t xml:space="preserve">64. </w:t>
      </w:r>
      <w:r w:rsidR="00A92730" w:rsidRPr="0035631F">
        <w:rPr>
          <w:sz w:val="28"/>
          <w:szCs w:val="28"/>
        </w:rPr>
        <w:t>При предоставлении муниципальной услуги должностное лицо совершает</w:t>
      </w:r>
      <w:r w:rsidR="0035631F">
        <w:rPr>
          <w:sz w:val="28"/>
          <w:szCs w:val="28"/>
        </w:rPr>
        <w:t xml:space="preserve"> </w:t>
      </w:r>
      <w:r w:rsidR="00A92730" w:rsidRPr="0035631F">
        <w:rPr>
          <w:sz w:val="28"/>
          <w:szCs w:val="28"/>
        </w:rPr>
        <w:t>следующие</w:t>
      </w:r>
      <w:r w:rsidR="0035631F">
        <w:rPr>
          <w:sz w:val="28"/>
          <w:szCs w:val="28"/>
        </w:rPr>
        <w:t xml:space="preserve"> </w:t>
      </w:r>
      <w:r w:rsidR="00A92730" w:rsidRPr="0035631F">
        <w:rPr>
          <w:sz w:val="28"/>
          <w:szCs w:val="28"/>
        </w:rPr>
        <w:t>административные действия:</w:t>
      </w:r>
    </w:p>
    <w:p w14:paraId="34E79C9B" w14:textId="27F03ADA" w:rsidR="00F40AB0" w:rsidRDefault="00A92730" w:rsidP="00875667">
      <w:pPr>
        <w:pStyle w:val="a3"/>
        <w:spacing w:line="360" w:lineRule="auto"/>
        <w:ind w:left="0" w:right="119" w:firstLine="539"/>
      </w:pPr>
      <w:r>
        <w:t>при наличии основания для отказа в предоставлении муниципальной услуги,</w:t>
      </w:r>
      <w:r w:rsidR="0035631F">
        <w:t xml:space="preserve"> </w:t>
      </w:r>
      <w:r w:rsidRPr="00875667">
        <w:t>предусмотренного</w:t>
      </w:r>
      <w:r w:rsidR="0035631F">
        <w:t xml:space="preserve"> </w:t>
      </w:r>
      <w:r w:rsidRPr="00875667">
        <w:t>подпунктом</w:t>
      </w:r>
      <w:r w:rsidR="005440E7">
        <w:t xml:space="preserve"> </w:t>
      </w:r>
      <w:r w:rsidRPr="00875667">
        <w:t>1</w:t>
      </w:r>
      <w:r w:rsidR="005440E7">
        <w:t xml:space="preserve"> </w:t>
      </w:r>
      <w:r w:rsidRPr="00875667">
        <w:t>пункта</w:t>
      </w:r>
      <w:r w:rsidR="0035631F">
        <w:t xml:space="preserve"> </w:t>
      </w:r>
      <w:r w:rsidR="00875667" w:rsidRPr="00875667">
        <w:t>3</w:t>
      </w:r>
      <w:r w:rsidR="00CC25F1">
        <w:t>0</w:t>
      </w:r>
      <w:r w:rsidR="0035631F">
        <w:t xml:space="preserve"> </w:t>
      </w:r>
      <w:r w:rsidRPr="00875667">
        <w:t>настоящего</w:t>
      </w:r>
      <w:r w:rsidR="0035631F">
        <w:t xml:space="preserve"> </w:t>
      </w:r>
      <w:r w:rsidRPr="00875667">
        <w:t>Административного</w:t>
      </w:r>
      <w:r w:rsidR="0035631F">
        <w:t xml:space="preserve"> </w:t>
      </w:r>
      <w:r>
        <w:t>регламента,</w:t>
      </w:r>
      <w:r w:rsidR="0035631F">
        <w:t xml:space="preserve"> </w:t>
      </w:r>
      <w:r>
        <w:t>готовит</w:t>
      </w:r>
      <w:r w:rsidR="0035631F">
        <w:t xml:space="preserve"> </w:t>
      </w:r>
      <w:r>
        <w:t>и</w:t>
      </w:r>
      <w:r w:rsidR="0035631F">
        <w:t xml:space="preserve"> </w:t>
      </w:r>
      <w:r>
        <w:t>согласовывает</w:t>
      </w:r>
      <w:r w:rsidR="0035631F">
        <w:t xml:space="preserve"> </w:t>
      </w:r>
      <w:r>
        <w:t>уведомление</w:t>
      </w:r>
      <w:r w:rsidR="0035631F">
        <w:t xml:space="preserve"> </w:t>
      </w:r>
      <w:r>
        <w:t>об</w:t>
      </w:r>
      <w:r w:rsidR="0035631F">
        <w:t xml:space="preserve"> </w:t>
      </w:r>
      <w:r>
        <w:t>отказе</w:t>
      </w:r>
      <w:r w:rsidR="0035631F">
        <w:t xml:space="preserve"> </w:t>
      </w:r>
      <w:r>
        <w:t>в</w:t>
      </w:r>
      <w:r w:rsidR="0035631F">
        <w:t xml:space="preserve"> </w:t>
      </w:r>
      <w:r>
        <w:t>предоставлении</w:t>
      </w:r>
      <w:r w:rsidR="0035631F">
        <w:t xml:space="preserve"> </w:t>
      </w:r>
      <w:r>
        <w:t>муниципальной</w:t>
      </w:r>
      <w:r w:rsidR="0035631F">
        <w:t xml:space="preserve"> </w:t>
      </w:r>
      <w:r>
        <w:t>услуги;</w:t>
      </w:r>
    </w:p>
    <w:p w14:paraId="346FBD4D" w14:textId="335B8447" w:rsidR="00F40AB0" w:rsidRDefault="00A92730" w:rsidP="00875667">
      <w:pPr>
        <w:pStyle w:val="a3"/>
        <w:spacing w:line="360" w:lineRule="auto"/>
        <w:ind w:left="0" w:right="114" w:firstLine="539"/>
      </w:pPr>
      <w:r>
        <w:t>при</w:t>
      </w:r>
      <w:r w:rsidR="0035631F">
        <w:t xml:space="preserve"> </w:t>
      </w:r>
      <w:r>
        <w:t>наличии</w:t>
      </w:r>
      <w:r w:rsidR="0035631F">
        <w:t xml:space="preserve"> </w:t>
      </w:r>
      <w:r>
        <w:t>полного</w:t>
      </w:r>
      <w:r w:rsidR="0035631F">
        <w:t xml:space="preserve"> </w:t>
      </w:r>
      <w:r>
        <w:t>комплекта</w:t>
      </w:r>
      <w:r w:rsidR="0035631F">
        <w:t xml:space="preserve"> </w:t>
      </w:r>
      <w:r>
        <w:t>документов,</w:t>
      </w:r>
      <w:r w:rsidR="0035631F">
        <w:t xml:space="preserve"> </w:t>
      </w:r>
      <w:r>
        <w:t>предусмотренного</w:t>
      </w:r>
      <w:r w:rsidR="0035631F">
        <w:t xml:space="preserve"> </w:t>
      </w:r>
      <w:r>
        <w:t>пунктом</w:t>
      </w:r>
      <w:r w:rsidR="0035631F">
        <w:t xml:space="preserve"> </w:t>
      </w:r>
      <w:r w:rsidR="00875667">
        <w:t>22</w:t>
      </w:r>
      <w:r w:rsidR="0035631F">
        <w:t xml:space="preserve"> </w:t>
      </w:r>
      <w:r>
        <w:t>настоящего Административного регламента, извещает членов комиссии по подготовке</w:t>
      </w:r>
      <w:r w:rsidR="0035631F">
        <w:t xml:space="preserve"> </w:t>
      </w:r>
      <w:r>
        <w:t>и выдаче акта освидетельствования основных работ по строительству (реконструкции)</w:t>
      </w:r>
      <w:r w:rsidR="0035631F">
        <w:t xml:space="preserve"> </w:t>
      </w:r>
      <w:r>
        <w:t>объекта</w:t>
      </w:r>
      <w:r w:rsidR="0035631F">
        <w:t xml:space="preserve"> </w:t>
      </w:r>
      <w:r>
        <w:t>индивидуального</w:t>
      </w:r>
      <w:r w:rsidR="0035631F">
        <w:t xml:space="preserve"> </w:t>
      </w:r>
      <w:r>
        <w:t>жилищного</w:t>
      </w:r>
      <w:r w:rsidR="0035631F">
        <w:t xml:space="preserve"> </w:t>
      </w:r>
      <w:r>
        <w:t>строительства,</w:t>
      </w:r>
      <w:r w:rsidR="0035631F">
        <w:t xml:space="preserve"> </w:t>
      </w:r>
      <w:r>
        <w:t>осуществляемому</w:t>
      </w:r>
      <w:r w:rsidR="0035631F">
        <w:t xml:space="preserve"> </w:t>
      </w:r>
      <w:r>
        <w:t>с</w:t>
      </w:r>
      <w:r w:rsidR="0035631F">
        <w:t xml:space="preserve"> </w:t>
      </w:r>
      <w:r>
        <w:t>привлечением</w:t>
      </w:r>
      <w:r w:rsidR="0035631F">
        <w:t xml:space="preserve"> </w:t>
      </w:r>
      <w:r>
        <w:t>средств</w:t>
      </w:r>
      <w:r w:rsidR="0035631F">
        <w:t xml:space="preserve"> </w:t>
      </w:r>
      <w:r>
        <w:t>материнского</w:t>
      </w:r>
      <w:r w:rsidR="0035631F">
        <w:t xml:space="preserve"> </w:t>
      </w:r>
      <w:r>
        <w:t>(семейного)</w:t>
      </w:r>
      <w:r w:rsidR="0035631F">
        <w:t xml:space="preserve"> </w:t>
      </w:r>
      <w:r>
        <w:t>капитала</w:t>
      </w:r>
      <w:r w:rsidR="0035631F">
        <w:t xml:space="preserve"> </w:t>
      </w:r>
      <w:r>
        <w:t>(далее</w:t>
      </w:r>
      <w:r w:rsidR="005440E7">
        <w:t xml:space="preserve"> </w:t>
      </w:r>
      <w:r>
        <w:t>-</w:t>
      </w:r>
      <w:r w:rsidR="005440E7">
        <w:t xml:space="preserve"> </w:t>
      </w:r>
      <w:r>
        <w:t>Комиссия),</w:t>
      </w:r>
      <w:r w:rsidR="0035631F">
        <w:t xml:space="preserve"> </w:t>
      </w:r>
      <w:r>
        <w:t>о</w:t>
      </w:r>
      <w:r w:rsidR="0035631F">
        <w:t xml:space="preserve"> </w:t>
      </w:r>
      <w:r>
        <w:t>необходимости</w:t>
      </w:r>
      <w:r w:rsidR="0035631F">
        <w:t xml:space="preserve"> </w:t>
      </w:r>
      <w:r>
        <w:t>проведения</w:t>
      </w:r>
      <w:r w:rsidR="0035631F">
        <w:t xml:space="preserve"> </w:t>
      </w:r>
      <w:r>
        <w:t>осмотра указанного в</w:t>
      </w:r>
      <w:r w:rsidR="0035631F">
        <w:t xml:space="preserve"> </w:t>
      </w:r>
      <w:r>
        <w:t>заявлении</w:t>
      </w:r>
      <w:r w:rsidR="0035631F">
        <w:t xml:space="preserve"> </w:t>
      </w:r>
      <w:r>
        <w:t>объекта;</w:t>
      </w:r>
    </w:p>
    <w:p w14:paraId="3DBE0864" w14:textId="6EA77B84" w:rsidR="00F40AB0" w:rsidRDefault="00A92730" w:rsidP="00875667">
      <w:pPr>
        <w:pStyle w:val="a3"/>
        <w:spacing w:line="360" w:lineRule="auto"/>
        <w:ind w:left="0" w:right="114" w:firstLine="539"/>
      </w:pPr>
      <w:r>
        <w:t>вместе</w:t>
      </w:r>
      <w:r w:rsidR="0035631F">
        <w:t xml:space="preserve"> </w:t>
      </w:r>
      <w:r>
        <w:t>с</w:t>
      </w:r>
      <w:r w:rsidR="0035631F">
        <w:t xml:space="preserve"> </w:t>
      </w:r>
      <w:r>
        <w:t>членами</w:t>
      </w:r>
      <w:r w:rsidR="0035631F">
        <w:t xml:space="preserve"> </w:t>
      </w:r>
      <w:r>
        <w:t>Комиссии</w:t>
      </w:r>
      <w:r w:rsidR="0035631F">
        <w:t xml:space="preserve"> </w:t>
      </w:r>
      <w:r>
        <w:t>выезжает</w:t>
      </w:r>
      <w:r w:rsidR="0035631F">
        <w:t xml:space="preserve"> </w:t>
      </w:r>
      <w:r>
        <w:t>на</w:t>
      </w:r>
      <w:r w:rsidR="0035631F">
        <w:t xml:space="preserve"> </w:t>
      </w:r>
      <w:r>
        <w:t>осмотр</w:t>
      </w:r>
      <w:r w:rsidR="0035631F">
        <w:t xml:space="preserve"> </w:t>
      </w:r>
      <w:r>
        <w:t>объекта</w:t>
      </w:r>
      <w:r w:rsidR="0035631F">
        <w:t xml:space="preserve"> </w:t>
      </w:r>
      <w:r>
        <w:t>на</w:t>
      </w:r>
      <w:r w:rsidR="0035631F">
        <w:t xml:space="preserve"> </w:t>
      </w:r>
      <w:r>
        <w:t>место</w:t>
      </w:r>
      <w:r w:rsidR="0035631F">
        <w:t xml:space="preserve"> </w:t>
      </w:r>
      <w:r>
        <w:t>его</w:t>
      </w:r>
      <w:r w:rsidR="0035631F">
        <w:t xml:space="preserve"> </w:t>
      </w:r>
      <w:r>
        <w:t>расположения. Осмотр проводится в присутствии лица, получившего государственный</w:t>
      </w:r>
      <w:r w:rsidR="0035631F">
        <w:t xml:space="preserve"> </w:t>
      </w:r>
      <w:r>
        <w:t>сертификат</w:t>
      </w:r>
      <w:r w:rsidR="0035631F">
        <w:t xml:space="preserve"> </w:t>
      </w:r>
      <w:r>
        <w:t>на</w:t>
      </w:r>
      <w:r w:rsidR="0035631F">
        <w:t xml:space="preserve"> </w:t>
      </w:r>
      <w:r>
        <w:t>материнский</w:t>
      </w:r>
      <w:r w:rsidR="0035631F">
        <w:t xml:space="preserve"> </w:t>
      </w:r>
      <w:r>
        <w:t>(семейный)</w:t>
      </w:r>
      <w:r w:rsidR="0035631F">
        <w:t xml:space="preserve"> </w:t>
      </w:r>
      <w:r>
        <w:t>капитал,</w:t>
      </w:r>
      <w:r w:rsidR="0035631F">
        <w:t xml:space="preserve"> </w:t>
      </w:r>
      <w:r>
        <w:t>или</w:t>
      </w:r>
      <w:r w:rsidR="0035631F">
        <w:t xml:space="preserve"> </w:t>
      </w:r>
      <w:r>
        <w:t>его</w:t>
      </w:r>
      <w:r w:rsidR="0035631F">
        <w:t xml:space="preserve"> </w:t>
      </w:r>
      <w:r>
        <w:t>представителя.</w:t>
      </w:r>
      <w:r w:rsidR="0035631F">
        <w:t xml:space="preserve"> </w:t>
      </w:r>
      <w:r>
        <w:t>При</w:t>
      </w:r>
      <w:r w:rsidR="0035631F">
        <w:t xml:space="preserve"> </w:t>
      </w:r>
      <w:r>
        <w:t>проведении</w:t>
      </w:r>
      <w:r w:rsidR="0035631F">
        <w:t xml:space="preserve"> </w:t>
      </w:r>
      <w:r>
        <w:t>осмотра</w:t>
      </w:r>
      <w:r w:rsidR="0035631F">
        <w:t xml:space="preserve"> </w:t>
      </w:r>
      <w:r>
        <w:t>могут</w:t>
      </w:r>
      <w:r w:rsidR="0035631F">
        <w:t xml:space="preserve"> </w:t>
      </w:r>
      <w:r>
        <w:t>осуществляться</w:t>
      </w:r>
      <w:r w:rsidR="0035631F">
        <w:t xml:space="preserve"> </w:t>
      </w:r>
      <w:r>
        <w:t>обмеры</w:t>
      </w:r>
      <w:r w:rsidR="0035631F">
        <w:t xml:space="preserve"> </w:t>
      </w:r>
      <w:r>
        <w:t>и</w:t>
      </w:r>
      <w:r w:rsidR="0035631F">
        <w:t xml:space="preserve"> </w:t>
      </w:r>
      <w:r>
        <w:t>обследования</w:t>
      </w:r>
      <w:r w:rsidR="0035631F">
        <w:t xml:space="preserve"> </w:t>
      </w:r>
      <w:r w:rsidR="00746564">
        <w:t xml:space="preserve"> </w:t>
      </w:r>
      <w:r>
        <w:t>освидетельствуемого объекта;</w:t>
      </w:r>
    </w:p>
    <w:p w14:paraId="3E54C0DD" w14:textId="3424966C" w:rsidR="00F40AB0" w:rsidRDefault="00A92730" w:rsidP="00875667">
      <w:pPr>
        <w:pStyle w:val="a3"/>
        <w:spacing w:line="360" w:lineRule="auto"/>
        <w:ind w:left="0" w:right="112" w:firstLine="539"/>
      </w:pPr>
      <w:r>
        <w:t>осуществляет</w:t>
      </w:r>
      <w:r w:rsidR="00746564">
        <w:t xml:space="preserve"> </w:t>
      </w:r>
      <w:r>
        <w:t>заполнение</w:t>
      </w:r>
      <w:r w:rsidR="00746564">
        <w:t xml:space="preserve"> </w:t>
      </w:r>
      <w:r>
        <w:t>бланка</w:t>
      </w:r>
      <w:r w:rsidR="00746564">
        <w:t xml:space="preserve"> </w:t>
      </w:r>
      <w:r>
        <w:t>акта</w:t>
      </w:r>
      <w:r w:rsidR="00746564">
        <w:t xml:space="preserve"> </w:t>
      </w:r>
      <w:r>
        <w:t>освидетельствования</w:t>
      </w:r>
      <w:r w:rsidR="00746564">
        <w:t xml:space="preserve"> </w:t>
      </w:r>
      <w:r>
        <w:t>проведения</w:t>
      </w:r>
      <w:r w:rsidR="00746564">
        <w:t xml:space="preserve"> </w:t>
      </w:r>
      <w:r>
        <w:t>основных работ по строительству объекта индивидуального жилищного строительства</w:t>
      </w:r>
      <w:r w:rsidR="00746564">
        <w:t xml:space="preserve"> </w:t>
      </w:r>
      <w:r>
        <w:t>(монтаж</w:t>
      </w:r>
      <w:r w:rsidR="00746564">
        <w:t xml:space="preserve"> </w:t>
      </w:r>
      <w:r>
        <w:t>фундамента,</w:t>
      </w:r>
      <w:r w:rsidR="00746564">
        <w:t xml:space="preserve"> </w:t>
      </w:r>
      <w:r>
        <w:t>возведение</w:t>
      </w:r>
      <w:r w:rsidR="00746564">
        <w:t xml:space="preserve"> </w:t>
      </w:r>
      <w:r>
        <w:t>стен</w:t>
      </w:r>
      <w:r w:rsidR="00746564">
        <w:t xml:space="preserve"> </w:t>
      </w:r>
      <w:r>
        <w:t>и</w:t>
      </w:r>
      <w:r w:rsidR="00746564">
        <w:t xml:space="preserve"> </w:t>
      </w:r>
      <w:r>
        <w:t>кровли)</w:t>
      </w:r>
      <w:r w:rsidR="00746564">
        <w:t xml:space="preserve"> </w:t>
      </w:r>
      <w:r>
        <w:t>или</w:t>
      </w:r>
      <w:r w:rsidR="00746564">
        <w:t xml:space="preserve"> </w:t>
      </w:r>
      <w:r>
        <w:t>проведение</w:t>
      </w:r>
      <w:r w:rsidR="00746564">
        <w:t xml:space="preserve"> </w:t>
      </w:r>
      <w:r>
        <w:t>работ</w:t>
      </w:r>
      <w:r w:rsidR="00746564">
        <w:t xml:space="preserve"> </w:t>
      </w:r>
      <w:r>
        <w:t>по</w:t>
      </w:r>
      <w:r w:rsidR="00746564">
        <w:t xml:space="preserve"> </w:t>
      </w:r>
      <w:r>
        <w:t>реконструкции</w:t>
      </w:r>
      <w:r w:rsidR="00746564">
        <w:t xml:space="preserve"> </w:t>
      </w:r>
      <w:r>
        <w:t>объекта</w:t>
      </w:r>
      <w:r w:rsidR="00746564">
        <w:t xml:space="preserve"> </w:t>
      </w:r>
      <w:r>
        <w:t>индивидуального</w:t>
      </w:r>
      <w:r w:rsidR="00746564">
        <w:t xml:space="preserve"> </w:t>
      </w:r>
      <w:r>
        <w:t>жилищного</w:t>
      </w:r>
      <w:r w:rsidR="00746564">
        <w:t xml:space="preserve"> </w:t>
      </w:r>
      <w:r>
        <w:t>строительства,</w:t>
      </w:r>
      <w:r w:rsidR="00746564">
        <w:t xml:space="preserve"> </w:t>
      </w:r>
      <w:r>
        <w:t>в</w:t>
      </w:r>
      <w:r w:rsidR="00746564">
        <w:t xml:space="preserve"> </w:t>
      </w:r>
      <w:r>
        <w:t>результате</w:t>
      </w:r>
      <w:r w:rsidR="00746564">
        <w:t xml:space="preserve"> </w:t>
      </w:r>
      <w:r>
        <w:t>которых общая площадь жилого помещения (жилых помещений) реконструируемого</w:t>
      </w:r>
      <w:r w:rsidR="00746564">
        <w:t xml:space="preserve"> </w:t>
      </w:r>
      <w:r>
        <w:t>объекта увеличивается не менее чем на учетную норму площади жилого помещения,</w:t>
      </w:r>
      <w:r w:rsidR="00746564">
        <w:t xml:space="preserve"> </w:t>
      </w:r>
      <w:r>
        <w:t xml:space="preserve">устанавливаемую в соответствии с жилищным </w:t>
      </w:r>
      <w:r>
        <w:lastRenderedPageBreak/>
        <w:t>законодательством РФ, утвержденного</w:t>
      </w:r>
      <w:r w:rsidR="00746564">
        <w:t xml:space="preserve"> </w:t>
      </w:r>
      <w:r>
        <w:t>Приказом</w:t>
      </w:r>
      <w:r w:rsidR="00746564">
        <w:t xml:space="preserve"> </w:t>
      </w:r>
      <w:r>
        <w:t>Минрегионразвития РФ</w:t>
      </w:r>
      <w:r w:rsidR="00746564">
        <w:t xml:space="preserve"> </w:t>
      </w:r>
      <w:r>
        <w:t>от</w:t>
      </w:r>
      <w:r w:rsidR="00746564">
        <w:t xml:space="preserve"> </w:t>
      </w:r>
      <w:r>
        <w:t>17</w:t>
      </w:r>
      <w:r w:rsidR="00875667">
        <w:t xml:space="preserve"> июня </w:t>
      </w:r>
      <w:r>
        <w:t>2011№286;</w:t>
      </w:r>
    </w:p>
    <w:p w14:paraId="5477C4A3" w14:textId="7C7F24FA" w:rsidR="00F40AB0" w:rsidRDefault="00A92730" w:rsidP="00875667">
      <w:pPr>
        <w:pStyle w:val="a3"/>
        <w:spacing w:line="360" w:lineRule="auto"/>
        <w:ind w:left="0" w:right="112" w:firstLine="539"/>
      </w:pPr>
      <w:r>
        <w:t>при отсутствии оснований для отказа в предоставлении муниципальной услуги,</w:t>
      </w:r>
      <w:r w:rsidR="00746564">
        <w:t xml:space="preserve"> </w:t>
      </w:r>
      <w:r w:rsidRPr="00875667">
        <w:t>предусмотренных</w:t>
      </w:r>
      <w:r w:rsidR="00746564">
        <w:t xml:space="preserve"> </w:t>
      </w:r>
      <w:r w:rsidRPr="00875667">
        <w:t>подпунктами</w:t>
      </w:r>
      <w:r w:rsidR="00746564">
        <w:t xml:space="preserve"> </w:t>
      </w:r>
      <w:r w:rsidRPr="00875667">
        <w:t>2</w:t>
      </w:r>
      <w:r w:rsidR="00746564">
        <w:t xml:space="preserve"> </w:t>
      </w:r>
      <w:r w:rsidRPr="00875667">
        <w:t>и</w:t>
      </w:r>
      <w:r w:rsidR="00746564">
        <w:t xml:space="preserve"> </w:t>
      </w:r>
      <w:r w:rsidRPr="00875667">
        <w:t>3</w:t>
      </w:r>
      <w:r w:rsidR="00746564">
        <w:t xml:space="preserve"> </w:t>
      </w:r>
      <w:r w:rsidRPr="00875667">
        <w:t>пункта</w:t>
      </w:r>
      <w:r w:rsidR="00746564">
        <w:t xml:space="preserve"> </w:t>
      </w:r>
      <w:r w:rsidR="00875667" w:rsidRPr="00875667">
        <w:t>3</w:t>
      </w:r>
      <w:r w:rsidR="00CC25F1">
        <w:t>0</w:t>
      </w:r>
      <w:r w:rsidR="00746564">
        <w:t xml:space="preserve"> </w:t>
      </w:r>
      <w:r w:rsidRPr="00875667">
        <w:t>настоящего</w:t>
      </w:r>
      <w:r w:rsidR="00746564">
        <w:t xml:space="preserve"> </w:t>
      </w:r>
      <w:r w:rsidRPr="00875667">
        <w:t>Административного</w:t>
      </w:r>
      <w:r w:rsidR="00746564">
        <w:t xml:space="preserve"> </w:t>
      </w:r>
      <w:r>
        <w:t>регламента,</w:t>
      </w:r>
      <w:r w:rsidR="00746564">
        <w:t xml:space="preserve"> </w:t>
      </w:r>
      <w:r w:rsidR="00057D46">
        <w:t xml:space="preserve"> </w:t>
      </w:r>
      <w:r>
        <w:t>–</w:t>
      </w:r>
      <w:r w:rsidR="00057D46">
        <w:t xml:space="preserve"> </w:t>
      </w:r>
      <w:r>
        <w:t>обеспечивае</w:t>
      </w:r>
      <w:r w:rsidR="00057D46">
        <w:t xml:space="preserve">т  </w:t>
      </w:r>
      <w:r>
        <w:t>подписание</w:t>
      </w:r>
      <w:r w:rsidR="00057D46">
        <w:t xml:space="preserve"> </w:t>
      </w:r>
      <w:r>
        <w:t>и</w:t>
      </w:r>
      <w:r w:rsidR="00057D46">
        <w:t xml:space="preserve"> </w:t>
      </w:r>
      <w:r>
        <w:t>утверждение</w:t>
      </w:r>
      <w:r w:rsidR="00057D46">
        <w:t xml:space="preserve"> </w:t>
      </w:r>
      <w:r>
        <w:t>акта</w:t>
      </w:r>
      <w:r w:rsidR="00057D46">
        <w:t xml:space="preserve"> </w:t>
      </w:r>
      <w:r>
        <w:t>освидетельствования</w:t>
      </w:r>
      <w:r w:rsidR="00057D46">
        <w:t xml:space="preserve"> </w:t>
      </w:r>
      <w:r>
        <w:t>проведения</w:t>
      </w:r>
      <w:r w:rsidR="00057D46">
        <w:t xml:space="preserve"> </w:t>
      </w:r>
      <w:r>
        <w:t>основных</w:t>
      </w:r>
      <w:r w:rsidR="00057D46">
        <w:t xml:space="preserve"> </w:t>
      </w:r>
      <w:r>
        <w:t>работ</w:t>
      </w:r>
      <w:r w:rsidR="00057D46">
        <w:t xml:space="preserve"> </w:t>
      </w:r>
      <w:r>
        <w:t>по</w:t>
      </w:r>
      <w:r w:rsidR="00057D46">
        <w:t xml:space="preserve"> </w:t>
      </w:r>
      <w:r>
        <w:t>строительству</w:t>
      </w:r>
      <w:r w:rsidR="00057D46">
        <w:t xml:space="preserve"> </w:t>
      </w:r>
      <w:r>
        <w:t>(реконструкции)</w:t>
      </w:r>
      <w:r w:rsidR="00057D46">
        <w:t xml:space="preserve"> </w:t>
      </w:r>
      <w:r>
        <w:t>объекта</w:t>
      </w:r>
      <w:r w:rsidR="00057D46">
        <w:t xml:space="preserve"> </w:t>
      </w:r>
      <w:r>
        <w:t>индивидуального</w:t>
      </w:r>
      <w:r w:rsidR="00057D46">
        <w:t xml:space="preserve"> </w:t>
      </w:r>
      <w:r>
        <w:t>жилищного</w:t>
      </w:r>
      <w:r w:rsidR="00057D46">
        <w:t xml:space="preserve"> </w:t>
      </w:r>
      <w:r>
        <w:t>строительства,</w:t>
      </w:r>
      <w:r w:rsidR="00057D46">
        <w:t xml:space="preserve"> </w:t>
      </w:r>
      <w:r>
        <w:t>осуществляемому</w:t>
      </w:r>
      <w:r w:rsidR="00057D46">
        <w:t xml:space="preserve"> </w:t>
      </w:r>
      <w:r>
        <w:t>с</w:t>
      </w:r>
      <w:r w:rsidR="00057D46">
        <w:t xml:space="preserve"> </w:t>
      </w:r>
      <w:r>
        <w:t>привлечением</w:t>
      </w:r>
      <w:r w:rsidR="00057D46">
        <w:t xml:space="preserve"> </w:t>
      </w:r>
      <w:r>
        <w:t>средств материнского (семейного) капитала, должностными лицами в установленном</w:t>
      </w:r>
      <w:r w:rsidR="00057D46">
        <w:t xml:space="preserve"> </w:t>
      </w:r>
      <w:r>
        <w:t>порядке;</w:t>
      </w:r>
    </w:p>
    <w:p w14:paraId="11BF7FB4" w14:textId="2F8E9A0C" w:rsidR="00F40AB0" w:rsidRDefault="00A92730" w:rsidP="00875667">
      <w:pPr>
        <w:pStyle w:val="a3"/>
        <w:spacing w:line="360" w:lineRule="auto"/>
        <w:ind w:left="0" w:right="112" w:firstLine="539"/>
      </w:pPr>
      <w:r>
        <w:t>при наличии оснований для отказа в предоставлении муниципальной услуги,</w:t>
      </w:r>
      <w:r w:rsidR="00057D46">
        <w:t xml:space="preserve"> </w:t>
      </w:r>
      <w:r w:rsidRPr="00875667">
        <w:t>предусмотренных</w:t>
      </w:r>
      <w:r w:rsidR="00057D46">
        <w:t xml:space="preserve"> </w:t>
      </w:r>
      <w:r w:rsidRPr="00875667">
        <w:t>подпунктами</w:t>
      </w:r>
      <w:r w:rsidR="00057D46">
        <w:t xml:space="preserve"> </w:t>
      </w:r>
      <w:r w:rsidRPr="00875667">
        <w:t>2</w:t>
      </w:r>
      <w:r w:rsidR="00057D46">
        <w:t xml:space="preserve"> </w:t>
      </w:r>
      <w:r w:rsidRPr="00875667">
        <w:t>и</w:t>
      </w:r>
      <w:r w:rsidR="00057D46">
        <w:t xml:space="preserve"> </w:t>
      </w:r>
      <w:r w:rsidRPr="00875667">
        <w:t>3</w:t>
      </w:r>
      <w:r w:rsidR="00057D46">
        <w:t xml:space="preserve"> </w:t>
      </w:r>
      <w:r w:rsidRPr="00875667">
        <w:t>пункта</w:t>
      </w:r>
      <w:r w:rsidR="00057D46">
        <w:t xml:space="preserve"> </w:t>
      </w:r>
      <w:r w:rsidR="00875667" w:rsidRPr="00875667">
        <w:t>3</w:t>
      </w:r>
      <w:r w:rsidR="00CC25F1">
        <w:t>0</w:t>
      </w:r>
      <w:r w:rsidR="00057D46">
        <w:t xml:space="preserve"> </w:t>
      </w:r>
      <w:r w:rsidRPr="00875667">
        <w:t>настоящего</w:t>
      </w:r>
      <w:r w:rsidR="00057D46">
        <w:t xml:space="preserve"> </w:t>
      </w:r>
      <w:r w:rsidRPr="00875667">
        <w:t>Административного</w:t>
      </w:r>
      <w:r w:rsidR="00057D46">
        <w:t xml:space="preserve"> </w:t>
      </w:r>
      <w:r>
        <w:t>регламента,</w:t>
      </w:r>
      <w:r w:rsidR="00057D46">
        <w:t xml:space="preserve"> </w:t>
      </w:r>
      <w:r>
        <w:t>–</w:t>
      </w:r>
      <w:r w:rsidR="00057D46">
        <w:t xml:space="preserve"> </w:t>
      </w:r>
      <w:r>
        <w:t>готовит</w:t>
      </w:r>
      <w:r w:rsidR="00057D46">
        <w:t xml:space="preserve"> </w:t>
      </w:r>
      <w:r>
        <w:t>и</w:t>
      </w:r>
      <w:r w:rsidR="00057D46">
        <w:t xml:space="preserve"> </w:t>
      </w:r>
      <w:r>
        <w:t>согласовывает</w:t>
      </w:r>
      <w:r w:rsidR="00057D46">
        <w:t xml:space="preserve"> </w:t>
      </w:r>
      <w:r>
        <w:t>уведомление</w:t>
      </w:r>
      <w:r w:rsidR="00057D46">
        <w:t xml:space="preserve"> </w:t>
      </w:r>
      <w:r>
        <w:t>об</w:t>
      </w:r>
      <w:r w:rsidR="00057D46">
        <w:t xml:space="preserve"> </w:t>
      </w:r>
      <w:r>
        <w:t>отказе</w:t>
      </w:r>
      <w:r w:rsidR="00057D46">
        <w:t xml:space="preserve"> </w:t>
      </w:r>
      <w:r>
        <w:t>в</w:t>
      </w:r>
      <w:r w:rsidR="00057D46">
        <w:t xml:space="preserve"> </w:t>
      </w:r>
      <w:r>
        <w:t>предоставлении</w:t>
      </w:r>
      <w:r w:rsidR="00057D46">
        <w:t xml:space="preserve"> </w:t>
      </w:r>
      <w:r>
        <w:t>муниципальной</w:t>
      </w:r>
      <w:r w:rsidR="00057D46">
        <w:t xml:space="preserve"> </w:t>
      </w:r>
      <w:r>
        <w:t>услуги;</w:t>
      </w:r>
    </w:p>
    <w:p w14:paraId="7A92D1BC" w14:textId="74E21A80" w:rsidR="00F40AB0" w:rsidRDefault="00A92730" w:rsidP="00875667">
      <w:pPr>
        <w:pStyle w:val="a3"/>
        <w:spacing w:line="360" w:lineRule="auto"/>
        <w:ind w:left="0" w:right="122" w:firstLine="539"/>
      </w:pPr>
      <w:r>
        <w:t>регистрирует</w:t>
      </w:r>
      <w:r w:rsidR="00057D46">
        <w:t xml:space="preserve"> </w:t>
      </w:r>
      <w:r>
        <w:t>подписанные</w:t>
      </w:r>
      <w:r w:rsidR="00057D46">
        <w:t xml:space="preserve"> </w:t>
      </w:r>
      <w:r>
        <w:t>документы</w:t>
      </w:r>
      <w:r w:rsidR="00057D46">
        <w:t xml:space="preserve"> </w:t>
      </w:r>
      <w:r>
        <w:t>и</w:t>
      </w:r>
      <w:r w:rsidR="00057D46">
        <w:t xml:space="preserve"> </w:t>
      </w:r>
      <w:r>
        <w:t>готовит</w:t>
      </w:r>
      <w:r w:rsidR="00057D46">
        <w:t xml:space="preserve"> </w:t>
      </w:r>
      <w:r>
        <w:t>их</w:t>
      </w:r>
      <w:r w:rsidR="00057D46">
        <w:t xml:space="preserve"> </w:t>
      </w:r>
      <w:r>
        <w:t>к</w:t>
      </w:r>
      <w:r w:rsidR="00057D46">
        <w:t xml:space="preserve"> </w:t>
      </w:r>
      <w:r>
        <w:t>выдаче</w:t>
      </w:r>
      <w:r w:rsidR="00057D46">
        <w:t xml:space="preserve"> </w:t>
      </w:r>
      <w:r>
        <w:t>(направлению)</w:t>
      </w:r>
      <w:r w:rsidR="00057D46">
        <w:t xml:space="preserve"> </w:t>
      </w:r>
      <w:r>
        <w:t>заявителю.</w:t>
      </w:r>
    </w:p>
    <w:p w14:paraId="6D852616" w14:textId="5E291D8C" w:rsidR="00F40AB0" w:rsidRPr="00875667" w:rsidRDefault="00875667" w:rsidP="00875667">
      <w:pPr>
        <w:tabs>
          <w:tab w:val="left" w:pos="1452"/>
        </w:tabs>
        <w:spacing w:line="360" w:lineRule="auto"/>
        <w:ind w:right="115" w:firstLine="539"/>
        <w:jc w:val="both"/>
        <w:rPr>
          <w:sz w:val="28"/>
        </w:rPr>
      </w:pPr>
      <w:r>
        <w:rPr>
          <w:sz w:val="28"/>
        </w:rPr>
        <w:t xml:space="preserve">65. </w:t>
      </w:r>
      <w:r w:rsidR="00A92730" w:rsidRPr="00875667">
        <w:rPr>
          <w:sz w:val="28"/>
        </w:rPr>
        <w:t xml:space="preserve">Максимально допустимый срок исполнения административной процедуры </w:t>
      </w:r>
      <w:r w:rsidR="00057D46">
        <w:rPr>
          <w:sz w:val="28"/>
        </w:rPr>
        <w:t xml:space="preserve">– </w:t>
      </w:r>
      <w:r w:rsidR="00A92730" w:rsidRPr="00875667">
        <w:rPr>
          <w:sz w:val="28"/>
        </w:rPr>
        <w:t>6</w:t>
      </w:r>
      <w:r w:rsidR="00057D46">
        <w:rPr>
          <w:sz w:val="28"/>
        </w:rPr>
        <w:t xml:space="preserve"> </w:t>
      </w:r>
      <w:r w:rsidR="00A92730" w:rsidRPr="00875667">
        <w:rPr>
          <w:sz w:val="28"/>
        </w:rPr>
        <w:t>рабочих</w:t>
      </w:r>
      <w:r w:rsidR="00057D46">
        <w:rPr>
          <w:sz w:val="28"/>
        </w:rPr>
        <w:t xml:space="preserve"> </w:t>
      </w:r>
      <w:r w:rsidR="00A92730" w:rsidRPr="00875667">
        <w:rPr>
          <w:sz w:val="28"/>
        </w:rPr>
        <w:t>дней.</w:t>
      </w:r>
    </w:p>
    <w:p w14:paraId="2812FF86" w14:textId="4BA3B9B3" w:rsidR="00F40AB0" w:rsidRDefault="00875667" w:rsidP="00875667">
      <w:pPr>
        <w:pStyle w:val="a3"/>
        <w:spacing w:line="360" w:lineRule="auto"/>
        <w:ind w:left="0" w:right="121" w:firstLine="539"/>
      </w:pPr>
      <w:r>
        <w:t xml:space="preserve">66. </w:t>
      </w:r>
      <w:r w:rsidR="00A92730">
        <w:t>Критерием принятия решения является наличие или отсутствие оснований для</w:t>
      </w:r>
      <w:r w:rsidR="00057D46">
        <w:t xml:space="preserve"> </w:t>
      </w:r>
      <w:r w:rsidR="00A92730">
        <w:t>отказа</w:t>
      </w:r>
      <w:r w:rsidR="00057D46">
        <w:t xml:space="preserve"> </w:t>
      </w:r>
      <w:r w:rsidR="00A92730">
        <w:t>в</w:t>
      </w:r>
      <w:r w:rsidR="00057D46">
        <w:t xml:space="preserve"> </w:t>
      </w:r>
      <w:r w:rsidR="00A92730">
        <w:t>предоставлении муниципальной</w:t>
      </w:r>
      <w:r w:rsidR="00057D46">
        <w:t xml:space="preserve"> </w:t>
      </w:r>
      <w:r w:rsidR="00A92730">
        <w:t>услуги.</w:t>
      </w:r>
    </w:p>
    <w:p w14:paraId="7BE16FF3" w14:textId="088987E2" w:rsidR="00F40AB0" w:rsidRDefault="00875667" w:rsidP="00875667">
      <w:pPr>
        <w:pStyle w:val="a4"/>
        <w:tabs>
          <w:tab w:val="left" w:pos="1452"/>
        </w:tabs>
        <w:spacing w:line="360" w:lineRule="auto"/>
        <w:ind w:left="0" w:firstLine="539"/>
        <w:rPr>
          <w:sz w:val="28"/>
        </w:rPr>
      </w:pPr>
      <w:r>
        <w:rPr>
          <w:sz w:val="28"/>
        </w:rPr>
        <w:t xml:space="preserve">67. </w:t>
      </w:r>
      <w:r w:rsidR="00A92730">
        <w:rPr>
          <w:sz w:val="28"/>
        </w:rPr>
        <w:t>Результатами</w:t>
      </w:r>
      <w:r w:rsidR="00057D46">
        <w:rPr>
          <w:sz w:val="28"/>
        </w:rPr>
        <w:t xml:space="preserve"> </w:t>
      </w:r>
      <w:r w:rsidR="00A92730">
        <w:rPr>
          <w:sz w:val="28"/>
        </w:rPr>
        <w:t>административной</w:t>
      </w:r>
      <w:r w:rsidR="00057D46">
        <w:rPr>
          <w:sz w:val="28"/>
        </w:rPr>
        <w:t xml:space="preserve"> </w:t>
      </w:r>
      <w:r w:rsidR="00A92730">
        <w:rPr>
          <w:sz w:val="28"/>
        </w:rPr>
        <w:t>процедуры</w:t>
      </w:r>
      <w:r w:rsidR="00057D46">
        <w:rPr>
          <w:sz w:val="28"/>
        </w:rPr>
        <w:t xml:space="preserve"> </w:t>
      </w:r>
      <w:r w:rsidR="00A92730">
        <w:rPr>
          <w:sz w:val="28"/>
        </w:rPr>
        <w:t>являются:</w:t>
      </w:r>
    </w:p>
    <w:p w14:paraId="1290A6EE" w14:textId="5D336DC1" w:rsidR="00F40AB0" w:rsidRDefault="0008731C" w:rsidP="00875667">
      <w:pPr>
        <w:pStyle w:val="a3"/>
        <w:tabs>
          <w:tab w:val="left" w:pos="2692"/>
        </w:tabs>
        <w:spacing w:line="360" w:lineRule="auto"/>
        <w:ind w:left="0" w:right="117" w:firstLine="539"/>
      </w:pPr>
      <w:r>
        <w:t xml:space="preserve">выдача </w:t>
      </w:r>
      <w:r w:rsidR="005440E7">
        <w:t>а</w:t>
      </w:r>
      <w:r w:rsidR="00A92730">
        <w:t>кт</w:t>
      </w:r>
      <w:r>
        <w:t>а</w:t>
      </w:r>
      <w:r w:rsidR="00057D46">
        <w:t xml:space="preserve"> </w:t>
      </w:r>
      <w:r w:rsidR="00A92730">
        <w:t>освидетельствования</w:t>
      </w:r>
      <w:r w:rsidR="00057D46">
        <w:t xml:space="preserve"> </w:t>
      </w:r>
      <w:r w:rsidR="00A92730">
        <w:t>проведения</w:t>
      </w:r>
      <w:r w:rsidR="00057D46">
        <w:t xml:space="preserve"> </w:t>
      </w:r>
      <w:r w:rsidR="00A92730">
        <w:t>основных</w:t>
      </w:r>
      <w:r w:rsidR="00057D46">
        <w:t xml:space="preserve"> </w:t>
      </w:r>
      <w:r w:rsidR="00A92730">
        <w:t>работ</w:t>
      </w:r>
      <w:r w:rsidR="00057D46">
        <w:t xml:space="preserve"> </w:t>
      </w:r>
      <w:r w:rsidR="00A92730">
        <w:t>по</w:t>
      </w:r>
      <w:r w:rsidR="00057D46">
        <w:t xml:space="preserve"> </w:t>
      </w:r>
      <w:r w:rsidR="00A92730">
        <w:t>строительству (реконструкции) объекта индивидуального жилищного строительства,</w:t>
      </w:r>
      <w:r w:rsidR="00057D46">
        <w:t xml:space="preserve"> </w:t>
      </w:r>
      <w:r w:rsidR="00A92730">
        <w:t>осуществляемому</w:t>
      </w:r>
      <w:r w:rsidR="00057D46">
        <w:t xml:space="preserve"> </w:t>
      </w:r>
      <w:r w:rsidR="00A92730">
        <w:t>с</w:t>
      </w:r>
      <w:r w:rsidR="00057D46">
        <w:t xml:space="preserve"> </w:t>
      </w:r>
      <w:r w:rsidR="00A92730">
        <w:t>привлечением</w:t>
      </w:r>
      <w:r w:rsidR="00057D46">
        <w:t xml:space="preserve"> </w:t>
      </w:r>
      <w:r w:rsidR="00A92730">
        <w:t>средств</w:t>
      </w:r>
      <w:r w:rsidR="00057D46">
        <w:t xml:space="preserve"> </w:t>
      </w:r>
      <w:r w:rsidR="00A92730">
        <w:t>материнского (семейного)</w:t>
      </w:r>
      <w:r w:rsidR="00057D46">
        <w:t xml:space="preserve"> </w:t>
      </w:r>
      <w:r w:rsidR="00A92730">
        <w:t>капитала;</w:t>
      </w:r>
    </w:p>
    <w:p w14:paraId="5260B06E" w14:textId="31F69EB6" w:rsidR="00F40AB0" w:rsidRDefault="0008731C" w:rsidP="00875667">
      <w:pPr>
        <w:pStyle w:val="a3"/>
        <w:spacing w:line="360" w:lineRule="auto"/>
        <w:ind w:left="0" w:firstLine="539"/>
      </w:pPr>
      <w:r>
        <w:t xml:space="preserve">выдача </w:t>
      </w:r>
      <w:r w:rsidR="005440E7">
        <w:t>у</w:t>
      </w:r>
      <w:r w:rsidR="00A92730">
        <w:t>ведомлени</w:t>
      </w:r>
      <w:r>
        <w:t>я</w:t>
      </w:r>
      <w:r w:rsidR="00057D46">
        <w:t xml:space="preserve"> </w:t>
      </w:r>
      <w:r w:rsidR="00A92730">
        <w:t>об</w:t>
      </w:r>
      <w:r w:rsidR="00057D46">
        <w:t xml:space="preserve"> </w:t>
      </w:r>
      <w:r w:rsidR="00A92730">
        <w:t>отказе</w:t>
      </w:r>
      <w:r w:rsidR="00057D46">
        <w:t xml:space="preserve"> </w:t>
      </w:r>
      <w:r w:rsidR="00A92730">
        <w:t>в</w:t>
      </w:r>
      <w:r w:rsidR="00057D46">
        <w:t xml:space="preserve"> </w:t>
      </w:r>
      <w:r w:rsidR="00A92730">
        <w:t>предоставлении</w:t>
      </w:r>
      <w:r w:rsidR="00057D46">
        <w:t xml:space="preserve"> </w:t>
      </w:r>
      <w:r w:rsidR="00A92730">
        <w:t>муниципальной</w:t>
      </w:r>
      <w:r w:rsidR="00057D46">
        <w:t xml:space="preserve"> </w:t>
      </w:r>
      <w:r w:rsidR="00A92730">
        <w:t>услуги.</w:t>
      </w:r>
    </w:p>
    <w:p w14:paraId="625D6019" w14:textId="19066373" w:rsidR="00F40AB0" w:rsidRDefault="00875667" w:rsidP="00875667">
      <w:pPr>
        <w:tabs>
          <w:tab w:val="left" w:pos="1522"/>
        </w:tabs>
        <w:spacing w:line="360" w:lineRule="auto"/>
        <w:ind w:right="113" w:firstLine="539"/>
        <w:jc w:val="both"/>
        <w:rPr>
          <w:sz w:val="28"/>
        </w:rPr>
      </w:pPr>
      <w:r>
        <w:rPr>
          <w:sz w:val="28"/>
        </w:rPr>
        <w:t xml:space="preserve">68. </w:t>
      </w:r>
      <w:bookmarkStart w:id="6" w:name="_Hlk140671652"/>
      <w:r w:rsidR="00A92730" w:rsidRPr="00875667">
        <w:rPr>
          <w:sz w:val="28"/>
        </w:rPr>
        <w:t>Способом</w:t>
      </w:r>
      <w:r w:rsidR="00057D46">
        <w:rPr>
          <w:sz w:val="28"/>
        </w:rPr>
        <w:t xml:space="preserve"> </w:t>
      </w:r>
      <w:r w:rsidR="00A92730" w:rsidRPr="00875667">
        <w:rPr>
          <w:sz w:val="28"/>
        </w:rPr>
        <w:t>фиксации результатов</w:t>
      </w:r>
      <w:r w:rsidR="00057D46">
        <w:rPr>
          <w:sz w:val="28"/>
        </w:rPr>
        <w:t xml:space="preserve"> </w:t>
      </w:r>
      <w:r w:rsidR="00A92730" w:rsidRPr="00875667">
        <w:rPr>
          <w:sz w:val="28"/>
        </w:rPr>
        <w:t>административной процедуры</w:t>
      </w:r>
      <w:r w:rsidR="00057D46">
        <w:rPr>
          <w:sz w:val="28"/>
        </w:rPr>
        <w:t xml:space="preserve"> </w:t>
      </w:r>
      <w:r w:rsidR="00A92730" w:rsidRPr="00875667">
        <w:rPr>
          <w:sz w:val="28"/>
        </w:rPr>
        <w:t>является</w:t>
      </w:r>
      <w:r w:rsidR="00057D46">
        <w:rPr>
          <w:sz w:val="28"/>
        </w:rPr>
        <w:t xml:space="preserve"> </w:t>
      </w:r>
      <w:r w:rsidR="00A92730" w:rsidRPr="00875667">
        <w:rPr>
          <w:sz w:val="28"/>
        </w:rPr>
        <w:t>регистрация</w:t>
      </w:r>
      <w:r w:rsidR="00057D46">
        <w:rPr>
          <w:sz w:val="28"/>
        </w:rPr>
        <w:t xml:space="preserve"> </w:t>
      </w:r>
      <w:r w:rsidR="00A92730" w:rsidRPr="00875667">
        <w:rPr>
          <w:sz w:val="28"/>
        </w:rPr>
        <w:t>акта</w:t>
      </w:r>
      <w:r w:rsidR="00057D46">
        <w:rPr>
          <w:sz w:val="28"/>
        </w:rPr>
        <w:t xml:space="preserve"> </w:t>
      </w:r>
      <w:r w:rsidR="00A92730" w:rsidRPr="00875667">
        <w:rPr>
          <w:sz w:val="28"/>
        </w:rPr>
        <w:t>освидетельствования</w:t>
      </w:r>
      <w:r w:rsidR="00057D46">
        <w:rPr>
          <w:sz w:val="28"/>
        </w:rPr>
        <w:t xml:space="preserve"> </w:t>
      </w:r>
      <w:r w:rsidR="00A92730" w:rsidRPr="00875667">
        <w:rPr>
          <w:sz w:val="28"/>
        </w:rPr>
        <w:t>(уведомления</w:t>
      </w:r>
      <w:r w:rsidR="00057D46">
        <w:rPr>
          <w:sz w:val="28"/>
        </w:rPr>
        <w:t xml:space="preserve"> </w:t>
      </w:r>
      <w:r w:rsidR="00A92730" w:rsidRPr="00875667">
        <w:rPr>
          <w:sz w:val="28"/>
        </w:rPr>
        <w:t>об</w:t>
      </w:r>
      <w:r w:rsidR="00057D46">
        <w:rPr>
          <w:sz w:val="28"/>
        </w:rPr>
        <w:t xml:space="preserve"> </w:t>
      </w:r>
      <w:r w:rsidR="00A92730" w:rsidRPr="00875667">
        <w:rPr>
          <w:sz w:val="28"/>
        </w:rPr>
        <w:t>отказе</w:t>
      </w:r>
      <w:r w:rsidR="00057D46">
        <w:rPr>
          <w:sz w:val="28"/>
        </w:rPr>
        <w:t xml:space="preserve"> </w:t>
      </w:r>
      <w:r w:rsidR="00A92730" w:rsidRPr="00875667">
        <w:rPr>
          <w:sz w:val="28"/>
        </w:rPr>
        <w:t>в</w:t>
      </w:r>
      <w:r w:rsidR="00057D46">
        <w:rPr>
          <w:sz w:val="28"/>
        </w:rPr>
        <w:t xml:space="preserve"> </w:t>
      </w:r>
      <w:r w:rsidR="00A92730" w:rsidRPr="00875667">
        <w:rPr>
          <w:sz w:val="28"/>
        </w:rPr>
        <w:t>предоставлении</w:t>
      </w:r>
      <w:r w:rsidR="00057D46">
        <w:rPr>
          <w:sz w:val="28"/>
        </w:rPr>
        <w:t xml:space="preserve"> </w:t>
      </w:r>
      <w:r w:rsidR="00A92730" w:rsidRPr="00875667">
        <w:rPr>
          <w:sz w:val="28"/>
        </w:rPr>
        <w:t>муниципальной</w:t>
      </w:r>
      <w:r w:rsidR="00057D46">
        <w:rPr>
          <w:sz w:val="28"/>
        </w:rPr>
        <w:t xml:space="preserve"> </w:t>
      </w:r>
      <w:r w:rsidR="00A92730" w:rsidRPr="00875667">
        <w:rPr>
          <w:sz w:val="28"/>
        </w:rPr>
        <w:t>услуги</w:t>
      </w:r>
      <w:bookmarkEnd w:id="6"/>
      <w:r w:rsidR="00A92730" w:rsidRPr="00875667">
        <w:rPr>
          <w:sz w:val="28"/>
        </w:rPr>
        <w:t>).</w:t>
      </w:r>
    </w:p>
    <w:p w14:paraId="333C8DC1" w14:textId="77777777" w:rsidR="001E009B" w:rsidRDefault="001E009B" w:rsidP="001E009B">
      <w:pPr>
        <w:tabs>
          <w:tab w:val="left" w:pos="1522"/>
        </w:tabs>
        <w:ind w:right="113" w:firstLine="539"/>
        <w:contextualSpacing/>
        <w:jc w:val="both"/>
        <w:rPr>
          <w:sz w:val="28"/>
        </w:rPr>
      </w:pPr>
    </w:p>
    <w:p w14:paraId="3516E374" w14:textId="77777777" w:rsidR="00875667" w:rsidRDefault="00875667" w:rsidP="001E009B">
      <w:pPr>
        <w:adjustRightInd w:val="0"/>
        <w:contextualSpacing/>
        <w:jc w:val="center"/>
        <w:rPr>
          <w:rFonts w:eastAsia="Calibri"/>
          <w:b/>
          <w:bCs/>
          <w:color w:val="000000"/>
          <w:sz w:val="28"/>
          <w:szCs w:val="28"/>
        </w:rPr>
      </w:pPr>
      <w:r w:rsidRPr="00875667">
        <w:rPr>
          <w:rFonts w:eastAsia="Calibri"/>
          <w:b/>
          <w:bCs/>
          <w:color w:val="000000"/>
          <w:sz w:val="28"/>
          <w:szCs w:val="28"/>
        </w:rPr>
        <w:t>Предоставление результата муниципальной услуги</w:t>
      </w:r>
    </w:p>
    <w:p w14:paraId="4A20B7C6" w14:textId="77777777" w:rsidR="001E009B" w:rsidRPr="00875667" w:rsidRDefault="001E009B" w:rsidP="001E009B">
      <w:pPr>
        <w:adjustRightInd w:val="0"/>
        <w:contextualSpacing/>
        <w:jc w:val="center"/>
        <w:rPr>
          <w:rFonts w:eastAsia="Calibri"/>
          <w:b/>
          <w:bCs/>
          <w:color w:val="000000"/>
          <w:sz w:val="28"/>
          <w:szCs w:val="28"/>
        </w:rPr>
      </w:pPr>
    </w:p>
    <w:p w14:paraId="64371094" w14:textId="3B0C7E15" w:rsidR="00F40AB0" w:rsidRPr="00875667" w:rsidRDefault="00875667" w:rsidP="00875667">
      <w:pPr>
        <w:tabs>
          <w:tab w:val="left" w:pos="1706"/>
        </w:tabs>
        <w:spacing w:line="360" w:lineRule="auto"/>
        <w:ind w:right="120" w:firstLine="709"/>
        <w:jc w:val="both"/>
        <w:rPr>
          <w:sz w:val="28"/>
        </w:rPr>
      </w:pPr>
      <w:r>
        <w:rPr>
          <w:sz w:val="28"/>
        </w:rPr>
        <w:t xml:space="preserve">69. </w:t>
      </w:r>
      <w:r w:rsidR="00A92730" w:rsidRPr="00875667">
        <w:rPr>
          <w:sz w:val="28"/>
        </w:rPr>
        <w:t>Основанием</w:t>
      </w:r>
      <w:r w:rsidR="00057D46">
        <w:rPr>
          <w:sz w:val="28"/>
        </w:rPr>
        <w:t xml:space="preserve"> </w:t>
      </w:r>
      <w:r w:rsidR="00A92730" w:rsidRPr="00875667">
        <w:rPr>
          <w:sz w:val="28"/>
        </w:rPr>
        <w:t>для</w:t>
      </w:r>
      <w:r w:rsidR="00057D46">
        <w:rPr>
          <w:sz w:val="28"/>
        </w:rPr>
        <w:t xml:space="preserve"> </w:t>
      </w:r>
      <w:r w:rsidR="00A92730" w:rsidRPr="00875667">
        <w:rPr>
          <w:sz w:val="28"/>
        </w:rPr>
        <w:t>начала</w:t>
      </w:r>
      <w:r w:rsidR="00057D46">
        <w:rPr>
          <w:sz w:val="28"/>
        </w:rPr>
        <w:t xml:space="preserve"> </w:t>
      </w:r>
      <w:r w:rsidR="00A92730" w:rsidRPr="00875667">
        <w:rPr>
          <w:sz w:val="28"/>
        </w:rPr>
        <w:t>административной</w:t>
      </w:r>
      <w:r w:rsidR="00057D46">
        <w:rPr>
          <w:sz w:val="28"/>
        </w:rPr>
        <w:t xml:space="preserve"> </w:t>
      </w:r>
      <w:r w:rsidR="00A92730" w:rsidRPr="00875667">
        <w:rPr>
          <w:sz w:val="28"/>
        </w:rPr>
        <w:t>процедуры</w:t>
      </w:r>
      <w:r w:rsidR="00057D46">
        <w:rPr>
          <w:sz w:val="28"/>
        </w:rPr>
        <w:t xml:space="preserve"> </w:t>
      </w:r>
      <w:r w:rsidR="00A92730" w:rsidRPr="00875667">
        <w:rPr>
          <w:sz w:val="28"/>
        </w:rPr>
        <w:t>является</w:t>
      </w:r>
      <w:r w:rsidR="00057D46">
        <w:rPr>
          <w:sz w:val="28"/>
        </w:rPr>
        <w:t xml:space="preserve"> </w:t>
      </w:r>
      <w:r w:rsidR="00A92730" w:rsidRPr="00875667">
        <w:rPr>
          <w:sz w:val="28"/>
        </w:rPr>
        <w:lastRenderedPageBreak/>
        <w:t>оформление результата предоставления (или отказа в предоставлении) муниципальной</w:t>
      </w:r>
      <w:r w:rsidR="00057D46">
        <w:rPr>
          <w:sz w:val="28"/>
        </w:rPr>
        <w:t xml:space="preserve"> </w:t>
      </w:r>
      <w:r w:rsidR="00A92730" w:rsidRPr="00875667">
        <w:rPr>
          <w:sz w:val="28"/>
        </w:rPr>
        <w:t>услуги.</w:t>
      </w:r>
    </w:p>
    <w:p w14:paraId="2F83DBF4" w14:textId="77777777" w:rsidR="005E78D6" w:rsidRPr="00FD0EF6" w:rsidRDefault="00875667" w:rsidP="006A0E8E">
      <w:pPr>
        <w:pStyle w:val="ConsPlusNormal"/>
        <w:spacing w:line="360" w:lineRule="auto"/>
        <w:ind w:firstLine="709"/>
        <w:jc w:val="both"/>
      </w:pPr>
      <w:r>
        <w:t xml:space="preserve">70. </w:t>
      </w:r>
      <w:r w:rsidR="005E78D6" w:rsidRPr="00FD0EF6">
        <w:t xml:space="preserve">Заявитель по его выбору вправе получить результат предоставления </w:t>
      </w:r>
      <w:r w:rsidR="005E78D6">
        <w:t>муниципальной</w:t>
      </w:r>
      <w:r w:rsidR="005E78D6" w:rsidRPr="00FD0EF6">
        <w:t xml:space="preserve"> услуги одним из следующих способов:</w:t>
      </w:r>
    </w:p>
    <w:p w14:paraId="7099DF7A" w14:textId="77777777" w:rsidR="005E78D6" w:rsidRPr="00FD0EF6" w:rsidRDefault="005E78D6" w:rsidP="006A0E8E">
      <w:pPr>
        <w:pStyle w:val="ConsPlusNormal"/>
        <w:spacing w:line="360" w:lineRule="auto"/>
        <w:ind w:firstLine="709"/>
        <w:jc w:val="both"/>
      </w:pPr>
      <w:r w:rsidRPr="00FD0EF6">
        <w:t>1) на бумажном носителе;</w:t>
      </w:r>
    </w:p>
    <w:p w14:paraId="5A1F423B" w14:textId="77777777" w:rsidR="005E78D6" w:rsidRPr="00FD0EF6" w:rsidRDefault="005E78D6" w:rsidP="006A0E8E">
      <w:pPr>
        <w:pStyle w:val="ConsPlusNormal"/>
        <w:spacing w:line="360" w:lineRule="auto"/>
        <w:ind w:firstLine="709"/>
        <w:jc w:val="both"/>
      </w:pPr>
      <w:r w:rsidRPr="00FD0EF6">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7C3CB576" w14:textId="247C0FE5" w:rsidR="00F40AB0" w:rsidRPr="00875667" w:rsidRDefault="00A92730" w:rsidP="006C32CF">
      <w:pPr>
        <w:tabs>
          <w:tab w:val="left" w:pos="1560"/>
        </w:tabs>
        <w:spacing w:line="360" w:lineRule="auto"/>
        <w:ind w:right="114" w:firstLine="709"/>
        <w:jc w:val="both"/>
        <w:rPr>
          <w:sz w:val="28"/>
        </w:rPr>
      </w:pPr>
      <w:r w:rsidRPr="00875667">
        <w:rPr>
          <w:sz w:val="28"/>
        </w:rPr>
        <w:t>Должностным</w:t>
      </w:r>
      <w:r w:rsidR="00057D46">
        <w:rPr>
          <w:sz w:val="28"/>
        </w:rPr>
        <w:t xml:space="preserve"> </w:t>
      </w:r>
      <w:r w:rsidRPr="00875667">
        <w:rPr>
          <w:sz w:val="28"/>
        </w:rPr>
        <w:t>лицом,</w:t>
      </w:r>
      <w:r w:rsidR="00057D46">
        <w:rPr>
          <w:sz w:val="28"/>
        </w:rPr>
        <w:t xml:space="preserve"> </w:t>
      </w:r>
      <w:r w:rsidRPr="00875667">
        <w:rPr>
          <w:sz w:val="28"/>
        </w:rPr>
        <w:t>осуществляющим</w:t>
      </w:r>
      <w:r w:rsidR="00057D46">
        <w:rPr>
          <w:sz w:val="28"/>
        </w:rPr>
        <w:t xml:space="preserve"> </w:t>
      </w:r>
      <w:r w:rsidRPr="00875667">
        <w:rPr>
          <w:sz w:val="28"/>
        </w:rPr>
        <w:t>административную</w:t>
      </w:r>
      <w:r w:rsidR="00057D46">
        <w:rPr>
          <w:sz w:val="28"/>
        </w:rPr>
        <w:t xml:space="preserve"> </w:t>
      </w:r>
      <w:r w:rsidRPr="00875667">
        <w:rPr>
          <w:sz w:val="28"/>
        </w:rPr>
        <w:t>процедуру,</w:t>
      </w:r>
      <w:r w:rsidR="00057D46">
        <w:rPr>
          <w:sz w:val="28"/>
        </w:rPr>
        <w:t xml:space="preserve"> </w:t>
      </w:r>
      <w:r w:rsidRPr="00875667">
        <w:rPr>
          <w:sz w:val="28"/>
        </w:rPr>
        <w:t>является</w:t>
      </w:r>
      <w:r w:rsidR="00057D46">
        <w:rPr>
          <w:sz w:val="28"/>
        </w:rPr>
        <w:t xml:space="preserve"> </w:t>
      </w:r>
      <w:r w:rsidRPr="00875667">
        <w:rPr>
          <w:sz w:val="28"/>
        </w:rPr>
        <w:t>должностное</w:t>
      </w:r>
      <w:r w:rsidR="00057D46">
        <w:rPr>
          <w:sz w:val="28"/>
        </w:rPr>
        <w:t xml:space="preserve"> </w:t>
      </w:r>
      <w:r w:rsidRPr="00875667">
        <w:rPr>
          <w:sz w:val="28"/>
        </w:rPr>
        <w:t>лицо</w:t>
      </w:r>
      <w:r w:rsidR="00057D46">
        <w:rPr>
          <w:sz w:val="28"/>
        </w:rPr>
        <w:t xml:space="preserve"> Управления</w:t>
      </w:r>
      <w:r w:rsidRPr="00875667">
        <w:rPr>
          <w:sz w:val="28"/>
        </w:rPr>
        <w:t>,</w:t>
      </w:r>
      <w:r w:rsidR="00057D46">
        <w:rPr>
          <w:sz w:val="28"/>
        </w:rPr>
        <w:t xml:space="preserve"> </w:t>
      </w:r>
      <w:r w:rsidRPr="00875667">
        <w:rPr>
          <w:sz w:val="28"/>
        </w:rPr>
        <w:t>уполномоченное</w:t>
      </w:r>
      <w:r w:rsidR="00057D46">
        <w:rPr>
          <w:sz w:val="28"/>
        </w:rPr>
        <w:t xml:space="preserve"> </w:t>
      </w:r>
      <w:r w:rsidRPr="00875667">
        <w:rPr>
          <w:sz w:val="28"/>
        </w:rPr>
        <w:t>на</w:t>
      </w:r>
      <w:r w:rsidR="00057D46">
        <w:rPr>
          <w:sz w:val="28"/>
        </w:rPr>
        <w:t xml:space="preserve"> </w:t>
      </w:r>
      <w:r w:rsidRPr="00875667">
        <w:rPr>
          <w:sz w:val="28"/>
        </w:rPr>
        <w:t>выдачу</w:t>
      </w:r>
      <w:r w:rsidR="00057D46">
        <w:rPr>
          <w:sz w:val="28"/>
        </w:rPr>
        <w:t xml:space="preserve"> </w:t>
      </w:r>
      <w:r w:rsidRPr="00875667">
        <w:rPr>
          <w:sz w:val="28"/>
        </w:rPr>
        <w:t>(направление)</w:t>
      </w:r>
      <w:r w:rsidR="00057D46">
        <w:rPr>
          <w:sz w:val="28"/>
        </w:rPr>
        <w:t xml:space="preserve"> </w:t>
      </w:r>
      <w:r w:rsidRPr="00875667">
        <w:rPr>
          <w:sz w:val="28"/>
        </w:rPr>
        <w:t>результата</w:t>
      </w:r>
      <w:r w:rsidR="00057D46">
        <w:rPr>
          <w:sz w:val="28"/>
        </w:rPr>
        <w:t xml:space="preserve"> </w:t>
      </w:r>
      <w:r w:rsidRPr="00875667">
        <w:rPr>
          <w:sz w:val="28"/>
        </w:rPr>
        <w:t>предоставления</w:t>
      </w:r>
      <w:r w:rsidR="00057D46">
        <w:rPr>
          <w:sz w:val="28"/>
        </w:rPr>
        <w:t xml:space="preserve"> </w:t>
      </w:r>
      <w:r w:rsidRPr="00875667">
        <w:rPr>
          <w:sz w:val="28"/>
        </w:rPr>
        <w:t>муниципальной</w:t>
      </w:r>
      <w:r w:rsidR="00057D46">
        <w:rPr>
          <w:sz w:val="28"/>
        </w:rPr>
        <w:t xml:space="preserve"> </w:t>
      </w:r>
      <w:r w:rsidRPr="00875667">
        <w:rPr>
          <w:sz w:val="28"/>
        </w:rPr>
        <w:t>услуги</w:t>
      </w:r>
      <w:r w:rsidR="00057D46">
        <w:rPr>
          <w:sz w:val="28"/>
        </w:rPr>
        <w:t xml:space="preserve"> </w:t>
      </w:r>
      <w:r w:rsidRPr="00875667">
        <w:rPr>
          <w:sz w:val="28"/>
        </w:rPr>
        <w:t>(далее</w:t>
      </w:r>
      <w:r w:rsidR="0008731C">
        <w:rPr>
          <w:sz w:val="28"/>
        </w:rPr>
        <w:t xml:space="preserve"> </w:t>
      </w:r>
      <w:r w:rsidRPr="00875667">
        <w:rPr>
          <w:sz w:val="28"/>
        </w:rPr>
        <w:t>–</w:t>
      </w:r>
      <w:r w:rsidR="0008731C">
        <w:rPr>
          <w:sz w:val="28"/>
        </w:rPr>
        <w:t xml:space="preserve"> </w:t>
      </w:r>
      <w:r w:rsidRPr="00875667">
        <w:rPr>
          <w:sz w:val="28"/>
        </w:rPr>
        <w:t>должностное</w:t>
      </w:r>
      <w:r w:rsidR="00057D46">
        <w:rPr>
          <w:sz w:val="28"/>
        </w:rPr>
        <w:t xml:space="preserve"> </w:t>
      </w:r>
      <w:r w:rsidRPr="00875667">
        <w:rPr>
          <w:sz w:val="28"/>
        </w:rPr>
        <w:t>лицо).</w:t>
      </w:r>
    </w:p>
    <w:p w14:paraId="400A5C83" w14:textId="68399757" w:rsidR="005E78D6" w:rsidRPr="00FD0EF6" w:rsidRDefault="005E78D6" w:rsidP="006C32CF">
      <w:pPr>
        <w:pStyle w:val="ConsPlusNormal"/>
        <w:spacing w:line="360" w:lineRule="auto"/>
        <w:ind w:firstLine="709"/>
        <w:jc w:val="both"/>
      </w:pPr>
      <w:r w:rsidRPr="00FD0EF6">
        <w:t xml:space="preserve">При подаче </w:t>
      </w:r>
      <w:r w:rsidR="006C32CF">
        <w:t>заявления о выдаче акта освидетельствования</w:t>
      </w:r>
      <w:r w:rsidRPr="00FD0EF6">
        <w:t xml:space="preserve"> и документов, предусмотренных подпунктами </w:t>
      </w:r>
      <w:r w:rsidR="006C32CF">
        <w:t>2</w:t>
      </w:r>
      <w:r w:rsidR="0008731C">
        <w:t xml:space="preserve"> </w:t>
      </w:r>
      <w:r w:rsidR="006C32CF">
        <w:t>-</w:t>
      </w:r>
      <w:r w:rsidR="0008731C">
        <w:t xml:space="preserve"> </w:t>
      </w:r>
      <w:r w:rsidR="006C32CF">
        <w:t>5</w:t>
      </w:r>
      <w:r w:rsidRPr="00FD0EF6">
        <w:t xml:space="preserve"> пункта </w:t>
      </w:r>
      <w:r w:rsidR="006C32CF">
        <w:t>22</w:t>
      </w:r>
      <w:r w:rsidRPr="00FD0EF6">
        <w:t xml:space="preserve"> настоящего Административного регламента, в ходе личного приема, посредством почтового отправления </w:t>
      </w:r>
      <w:r w:rsidR="006C32CF">
        <w:t>акт освидетельствования</w:t>
      </w:r>
      <w:r w:rsidR="00057D46">
        <w:t xml:space="preserve"> </w:t>
      </w:r>
      <w:r w:rsidRPr="00FD0EF6">
        <w:t xml:space="preserve">выдается соответственно заявителю на руки или направляется посредством почтового отправления, если в </w:t>
      </w:r>
      <w:r w:rsidR="006C32CF">
        <w:t xml:space="preserve">заявлении о выдаче </w:t>
      </w:r>
      <w:r w:rsidR="006C32CF" w:rsidRPr="006C32CF">
        <w:t>акта освидетельствования</w:t>
      </w:r>
      <w:r w:rsidRPr="00FD0EF6">
        <w:t xml:space="preserve"> не был указан иной способ.</w:t>
      </w:r>
    </w:p>
    <w:p w14:paraId="688BF61D" w14:textId="64EE7A0A" w:rsidR="005E78D6" w:rsidRPr="00FD0EF6" w:rsidRDefault="005E78D6" w:rsidP="006C32CF">
      <w:pPr>
        <w:pStyle w:val="ConsPlusNormal"/>
        <w:spacing w:line="360" w:lineRule="auto"/>
        <w:ind w:firstLine="709"/>
        <w:jc w:val="both"/>
      </w:pPr>
      <w:r w:rsidRPr="00FD0EF6">
        <w:t xml:space="preserve">При подаче </w:t>
      </w:r>
      <w:r w:rsidR="006C32CF">
        <w:t>заявления о выдаче акта освидетельствования</w:t>
      </w:r>
      <w:r w:rsidRPr="00FD0EF6">
        <w:t xml:space="preserve"> и документов, предусмотренных </w:t>
      </w:r>
      <w:r w:rsidR="006C32CF" w:rsidRPr="00FD0EF6">
        <w:t xml:space="preserve">подпунктами </w:t>
      </w:r>
      <w:r w:rsidR="006C32CF">
        <w:t>2</w:t>
      </w:r>
      <w:r w:rsidR="0008731C">
        <w:t xml:space="preserve"> </w:t>
      </w:r>
      <w:r w:rsidR="006C32CF">
        <w:t>-</w:t>
      </w:r>
      <w:r w:rsidR="0008731C">
        <w:t xml:space="preserve"> </w:t>
      </w:r>
      <w:r w:rsidR="006C32CF">
        <w:t>5</w:t>
      </w:r>
      <w:r w:rsidR="006C32CF" w:rsidRPr="00FD0EF6">
        <w:t xml:space="preserve"> пункта </w:t>
      </w:r>
      <w:r w:rsidR="006C32CF">
        <w:t>22</w:t>
      </w:r>
      <w:r w:rsidR="006C32CF" w:rsidRPr="00FD0EF6">
        <w:t xml:space="preserve"> настоящего </w:t>
      </w:r>
      <w:r w:rsidRPr="00FD0EF6">
        <w:t>Административного регламент</w:t>
      </w:r>
      <w:r>
        <w:t xml:space="preserve">а, посредством Единого портала </w:t>
      </w:r>
      <w:r w:rsidRPr="00FD0EF6">
        <w:t xml:space="preserve">направление заявителю </w:t>
      </w:r>
      <w:r w:rsidR="006C32CF">
        <w:t>акта освидетельствования</w:t>
      </w:r>
      <w:r w:rsidRPr="00FD0EF6">
        <w:t xml:space="preserve"> осуществляется в личный кабин</w:t>
      </w:r>
      <w:r>
        <w:t xml:space="preserve">ет заявителя на Едином портале </w:t>
      </w:r>
      <w:r w:rsidRPr="00FD0EF6">
        <w:t xml:space="preserve">(статус заявления обновляется до статуса </w:t>
      </w:r>
      <w:r w:rsidR="006C32CF">
        <w:t>«</w:t>
      </w:r>
      <w:r w:rsidRPr="00FD0EF6">
        <w:t>Услуга оказана</w:t>
      </w:r>
      <w:r w:rsidR="006C32CF">
        <w:t>»</w:t>
      </w:r>
      <w:r w:rsidRPr="00FD0EF6">
        <w:t xml:space="preserve">), </w:t>
      </w:r>
      <w:r w:rsidR="006C32CF" w:rsidRPr="00FD0EF6">
        <w:t xml:space="preserve">если в </w:t>
      </w:r>
      <w:r w:rsidR="006C32CF">
        <w:t xml:space="preserve">заявлении о выдаче </w:t>
      </w:r>
      <w:r w:rsidR="006C32CF" w:rsidRPr="006C32CF">
        <w:t>акта освидетельствования</w:t>
      </w:r>
      <w:r w:rsidR="006C32CF" w:rsidRPr="00FD0EF6">
        <w:t xml:space="preserve"> не был указан иной способ</w:t>
      </w:r>
      <w:r w:rsidRPr="00FD0EF6">
        <w:t>.</w:t>
      </w:r>
    </w:p>
    <w:p w14:paraId="5C6D9F49" w14:textId="16101C1C" w:rsidR="005E78D6" w:rsidRPr="008E44EA" w:rsidRDefault="005E78D6" w:rsidP="006C32CF">
      <w:pPr>
        <w:pStyle w:val="ConsPlusNormal"/>
        <w:spacing w:line="360" w:lineRule="auto"/>
        <w:ind w:firstLine="709"/>
        <w:jc w:val="both"/>
      </w:pPr>
      <w:r w:rsidRPr="00FD0EF6">
        <w:t xml:space="preserve">При подаче </w:t>
      </w:r>
      <w:r w:rsidR="006C32CF">
        <w:t>заявления о выдаче акта освидетельствования</w:t>
      </w:r>
      <w:r w:rsidR="006C32CF" w:rsidRPr="00FD0EF6">
        <w:t xml:space="preserve"> и документов, </w:t>
      </w:r>
      <w:r w:rsidR="006C32CF" w:rsidRPr="008E44EA">
        <w:t>предусмотренных подпунктами 2</w:t>
      </w:r>
      <w:r w:rsidR="0008731C">
        <w:t xml:space="preserve"> </w:t>
      </w:r>
      <w:r w:rsidR="006C32CF" w:rsidRPr="008E44EA">
        <w:t>-</w:t>
      </w:r>
      <w:r w:rsidR="0008731C">
        <w:t xml:space="preserve"> </w:t>
      </w:r>
      <w:r w:rsidR="006C32CF" w:rsidRPr="008E44EA">
        <w:t xml:space="preserve">5 пункта 22 настоящего </w:t>
      </w:r>
      <w:r w:rsidRPr="008E44EA">
        <w:t xml:space="preserve">Административного регламента, через </w:t>
      </w:r>
      <w:r w:rsidR="0008731C">
        <w:t>МФЦ</w:t>
      </w:r>
      <w:r w:rsidRPr="008E44EA">
        <w:t xml:space="preserve"> </w:t>
      </w:r>
      <w:r w:rsidR="006A0E8E" w:rsidRPr="008E44EA">
        <w:t xml:space="preserve">акт </w:t>
      </w:r>
      <w:r w:rsidR="006C32CF" w:rsidRPr="008E44EA">
        <w:t xml:space="preserve">освидетельствования </w:t>
      </w:r>
      <w:r w:rsidRPr="008E44EA">
        <w:t xml:space="preserve"> направляется в </w:t>
      </w:r>
      <w:r w:rsidR="00057D46">
        <w:t>МФЦ</w:t>
      </w:r>
      <w:r w:rsidRPr="008E44EA">
        <w:t xml:space="preserve">, </w:t>
      </w:r>
      <w:r w:rsidR="006C32CF" w:rsidRPr="008E44EA">
        <w:t>если в заявлении о выдаче акта освидетельствования не был указан иной способ</w:t>
      </w:r>
      <w:r w:rsidRPr="008E44EA">
        <w:t>.</w:t>
      </w:r>
    </w:p>
    <w:p w14:paraId="74848ACF" w14:textId="77777777" w:rsidR="005E78D6" w:rsidRPr="00FD0EF6" w:rsidRDefault="005E78D6" w:rsidP="006C32CF">
      <w:pPr>
        <w:pStyle w:val="ConsPlusNormal"/>
        <w:spacing w:line="360" w:lineRule="auto"/>
        <w:ind w:firstLine="709"/>
        <w:jc w:val="both"/>
      </w:pPr>
      <w:r w:rsidRPr="008E44EA">
        <w:t>Срок предоставления заявителю результата муниципальной услуги</w:t>
      </w:r>
      <w:r w:rsidRPr="00FD0EF6">
        <w:t xml:space="preserve"> исчисляется со дня подписания </w:t>
      </w:r>
      <w:r w:rsidR="006C32CF">
        <w:t>акта освидетельствования</w:t>
      </w:r>
      <w:r w:rsidRPr="00FD0EF6">
        <w:t xml:space="preserve"> и составляет один рабочий </w:t>
      </w:r>
      <w:r w:rsidRPr="004903A2">
        <w:lastRenderedPageBreak/>
        <w:t xml:space="preserve">день, но не превышает срок, установленный в пункте </w:t>
      </w:r>
      <w:r w:rsidR="004903A2" w:rsidRPr="004903A2">
        <w:t>65</w:t>
      </w:r>
      <w:r w:rsidRPr="004903A2">
        <w:t xml:space="preserve"> настоящего</w:t>
      </w:r>
      <w:r w:rsidRPr="00FD0EF6">
        <w:t xml:space="preserve"> Административного регламента.</w:t>
      </w:r>
    </w:p>
    <w:p w14:paraId="1BCE187E" w14:textId="77777777" w:rsidR="005E78D6" w:rsidRPr="00FD0EF6" w:rsidRDefault="005E78D6" w:rsidP="006C32CF">
      <w:pPr>
        <w:tabs>
          <w:tab w:val="left" w:pos="567"/>
        </w:tabs>
        <w:spacing w:line="360" w:lineRule="auto"/>
        <w:ind w:firstLine="709"/>
        <w:jc w:val="both"/>
      </w:pPr>
      <w:r w:rsidRPr="00FD0EF6">
        <w:rPr>
          <w:sz w:val="28"/>
          <w:szCs w:val="28"/>
        </w:rPr>
        <w:t xml:space="preserve">Возможность предоставления результата </w:t>
      </w:r>
      <w:r>
        <w:rPr>
          <w:sz w:val="28"/>
          <w:szCs w:val="28"/>
        </w:rPr>
        <w:t>муниципальной</w:t>
      </w:r>
      <w:r w:rsidRPr="00FD0EF6">
        <w:rPr>
          <w:sz w:val="28"/>
          <w:szCs w:val="28"/>
        </w:rPr>
        <w:t xml:space="preserve"> услуги по экстерриториальному принципу отсутствует.</w:t>
      </w:r>
    </w:p>
    <w:p w14:paraId="4C8E65D3" w14:textId="77777777" w:rsidR="00875667" w:rsidRDefault="00875667" w:rsidP="001E009B">
      <w:pPr>
        <w:pStyle w:val="a3"/>
        <w:ind w:right="120"/>
        <w:contextualSpacing/>
      </w:pPr>
    </w:p>
    <w:p w14:paraId="0DE53782" w14:textId="77777777" w:rsidR="008D3D5C" w:rsidRDefault="008D3D5C" w:rsidP="001E009B">
      <w:pPr>
        <w:adjustRightInd w:val="0"/>
        <w:contextualSpacing/>
        <w:jc w:val="center"/>
        <w:rPr>
          <w:rFonts w:eastAsia="Calibri"/>
          <w:b/>
          <w:color w:val="000000"/>
          <w:sz w:val="28"/>
          <w:szCs w:val="28"/>
        </w:rPr>
      </w:pPr>
      <w:r w:rsidRPr="00A135BA">
        <w:rPr>
          <w:rFonts w:eastAsia="Calibri"/>
          <w:b/>
          <w:color w:val="000000"/>
          <w:sz w:val="28"/>
          <w:szCs w:val="28"/>
        </w:rPr>
        <w:t>Вариант 2</w:t>
      </w:r>
    </w:p>
    <w:p w14:paraId="2D8F2043" w14:textId="77777777" w:rsidR="001E009B" w:rsidRDefault="001E009B" w:rsidP="001E009B">
      <w:pPr>
        <w:adjustRightInd w:val="0"/>
        <w:contextualSpacing/>
        <w:jc w:val="center"/>
        <w:rPr>
          <w:rFonts w:eastAsia="Calibri"/>
          <w:b/>
          <w:color w:val="000000"/>
          <w:sz w:val="28"/>
          <w:szCs w:val="28"/>
        </w:rPr>
      </w:pPr>
    </w:p>
    <w:p w14:paraId="66D5805B" w14:textId="77777777" w:rsidR="008D3D5C" w:rsidRDefault="008D3D5C" w:rsidP="008D3D5C">
      <w:pPr>
        <w:adjustRightInd w:val="0"/>
        <w:spacing w:line="360" w:lineRule="auto"/>
        <w:ind w:firstLine="708"/>
        <w:jc w:val="both"/>
        <w:outlineLvl w:val="0"/>
        <w:rPr>
          <w:b/>
          <w:bCs/>
          <w:sz w:val="28"/>
          <w:szCs w:val="28"/>
        </w:rPr>
      </w:pPr>
      <w:r>
        <w:rPr>
          <w:sz w:val="28"/>
          <w:szCs w:val="28"/>
        </w:rPr>
        <w:t>72</w:t>
      </w:r>
      <w:r w:rsidRPr="005D588C">
        <w:rPr>
          <w:sz w:val="28"/>
          <w:szCs w:val="28"/>
        </w:rPr>
        <w:t xml:space="preserve">. Результат предоставления муниципальной услуги указан в </w:t>
      </w:r>
      <w:hyperlink r:id="rId21" w:history="1">
        <w:r w:rsidRPr="005D588C">
          <w:rPr>
            <w:sz w:val="28"/>
            <w:szCs w:val="28"/>
          </w:rPr>
          <w:t>подпункте 2 пункта 1</w:t>
        </w:r>
      </w:hyperlink>
      <w:r w:rsidRPr="005D588C">
        <w:rPr>
          <w:sz w:val="28"/>
          <w:szCs w:val="28"/>
        </w:rPr>
        <w:t>8 настоящего Административного регламента</w:t>
      </w:r>
      <w:r>
        <w:rPr>
          <w:sz w:val="28"/>
          <w:szCs w:val="28"/>
        </w:rPr>
        <w:t>.</w:t>
      </w:r>
    </w:p>
    <w:p w14:paraId="27AA10FB" w14:textId="77777777" w:rsidR="008D3D5C" w:rsidRPr="001E009B" w:rsidRDefault="008D3D5C" w:rsidP="001E009B">
      <w:pPr>
        <w:adjustRightInd w:val="0"/>
        <w:contextualSpacing/>
        <w:jc w:val="center"/>
        <w:outlineLvl w:val="0"/>
        <w:rPr>
          <w:bCs/>
          <w:sz w:val="28"/>
          <w:szCs w:val="28"/>
        </w:rPr>
      </w:pPr>
    </w:p>
    <w:p w14:paraId="425A3291" w14:textId="77777777" w:rsidR="008D3D5C" w:rsidRPr="001E009B" w:rsidRDefault="008D3D5C" w:rsidP="001E009B">
      <w:pPr>
        <w:adjustRightInd w:val="0"/>
        <w:contextualSpacing/>
        <w:jc w:val="center"/>
        <w:outlineLvl w:val="1"/>
        <w:rPr>
          <w:sz w:val="28"/>
          <w:szCs w:val="28"/>
        </w:rPr>
      </w:pPr>
      <w:r w:rsidRPr="001E009B">
        <w:rPr>
          <w:sz w:val="28"/>
          <w:szCs w:val="28"/>
        </w:rPr>
        <w:t>Прием запроса и документов и (или) информации, необходимых</w:t>
      </w:r>
    </w:p>
    <w:p w14:paraId="1952C629" w14:textId="77777777" w:rsidR="008D3D5C" w:rsidRPr="001E009B" w:rsidRDefault="008D3D5C" w:rsidP="001E009B">
      <w:pPr>
        <w:adjustRightInd w:val="0"/>
        <w:contextualSpacing/>
        <w:jc w:val="center"/>
        <w:rPr>
          <w:sz w:val="28"/>
          <w:szCs w:val="28"/>
        </w:rPr>
      </w:pPr>
      <w:r w:rsidRPr="001E009B">
        <w:rPr>
          <w:sz w:val="28"/>
          <w:szCs w:val="28"/>
        </w:rPr>
        <w:t>для предоставления муниципальной услуги</w:t>
      </w:r>
    </w:p>
    <w:p w14:paraId="1788D270" w14:textId="77777777" w:rsidR="001E009B" w:rsidRPr="001E009B" w:rsidRDefault="001E009B" w:rsidP="001E009B">
      <w:pPr>
        <w:adjustRightInd w:val="0"/>
        <w:contextualSpacing/>
        <w:jc w:val="center"/>
        <w:rPr>
          <w:sz w:val="28"/>
          <w:szCs w:val="28"/>
        </w:rPr>
      </w:pPr>
    </w:p>
    <w:p w14:paraId="76FDC75C" w14:textId="77777777" w:rsidR="008D3D5C" w:rsidRDefault="008D3D5C" w:rsidP="008D3D5C">
      <w:pPr>
        <w:adjustRightInd w:val="0"/>
        <w:spacing w:line="360" w:lineRule="auto"/>
        <w:ind w:firstLine="540"/>
        <w:jc w:val="both"/>
        <w:rPr>
          <w:sz w:val="28"/>
          <w:szCs w:val="28"/>
        </w:rPr>
      </w:pPr>
      <w:r w:rsidRPr="00961E01">
        <w:rPr>
          <w:sz w:val="28"/>
          <w:szCs w:val="28"/>
        </w:rPr>
        <w:t xml:space="preserve">73. Основанием для начала административной процедуры является поступление в Управление заявления по форме согласно Приложению </w:t>
      </w:r>
      <w:r w:rsidR="00961E01" w:rsidRPr="00961E01">
        <w:rPr>
          <w:sz w:val="28"/>
          <w:szCs w:val="28"/>
        </w:rPr>
        <w:t>4</w:t>
      </w:r>
      <w:r w:rsidRPr="00961E01">
        <w:rPr>
          <w:sz w:val="28"/>
          <w:szCs w:val="28"/>
        </w:rPr>
        <w:t xml:space="preserve"> к настоящему Административному регламенту одним из способов, установленных пунктом </w:t>
      </w:r>
      <w:r w:rsidR="000251A3" w:rsidRPr="00961E01">
        <w:rPr>
          <w:sz w:val="28"/>
          <w:szCs w:val="28"/>
        </w:rPr>
        <w:t>24</w:t>
      </w:r>
      <w:r w:rsidRPr="003A1913">
        <w:rPr>
          <w:sz w:val="28"/>
          <w:szCs w:val="28"/>
        </w:rPr>
        <w:t xml:space="preserve"> настоящего Административного регламента.</w:t>
      </w:r>
    </w:p>
    <w:p w14:paraId="00D608DD" w14:textId="64456D38" w:rsidR="008D3D5C" w:rsidRPr="00483BEF" w:rsidRDefault="008D3D5C" w:rsidP="008D3D5C">
      <w:pPr>
        <w:adjustRightInd w:val="0"/>
        <w:spacing w:line="360" w:lineRule="auto"/>
        <w:ind w:firstLine="540"/>
        <w:jc w:val="both"/>
        <w:rPr>
          <w:sz w:val="28"/>
          <w:szCs w:val="28"/>
        </w:rPr>
      </w:pPr>
      <w:r>
        <w:rPr>
          <w:sz w:val="28"/>
          <w:szCs w:val="28"/>
        </w:rPr>
        <w:t>74.</w:t>
      </w:r>
      <w:r w:rsidRPr="00483BEF">
        <w:rPr>
          <w:sz w:val="28"/>
          <w:szCs w:val="28"/>
        </w:rPr>
        <w:t xml:space="preserve"> В целях установления личности физическое лицо представляет  документ, предусмотренный </w:t>
      </w:r>
      <w:hyperlink r:id="rId22" w:history="1">
        <w:r w:rsidRPr="00483BEF">
          <w:rPr>
            <w:sz w:val="28"/>
            <w:szCs w:val="28"/>
          </w:rPr>
          <w:t xml:space="preserve">подпунктом </w:t>
        </w:r>
        <w:r w:rsidR="000251A3">
          <w:rPr>
            <w:sz w:val="28"/>
            <w:szCs w:val="28"/>
          </w:rPr>
          <w:t>2</w:t>
        </w:r>
        <w:r w:rsidRPr="00483BEF">
          <w:rPr>
            <w:sz w:val="28"/>
            <w:szCs w:val="28"/>
          </w:rPr>
          <w:t xml:space="preserve"> пункта </w:t>
        </w:r>
      </w:hyperlink>
      <w:r w:rsidRPr="00483BEF">
        <w:rPr>
          <w:sz w:val="28"/>
          <w:szCs w:val="28"/>
        </w:rPr>
        <w:t>2</w:t>
      </w:r>
      <w:r w:rsidR="000251A3">
        <w:rPr>
          <w:sz w:val="28"/>
          <w:szCs w:val="28"/>
        </w:rPr>
        <w:t>2</w:t>
      </w:r>
      <w:r w:rsidRPr="00483BEF">
        <w:rPr>
          <w:sz w:val="28"/>
          <w:szCs w:val="28"/>
        </w:rPr>
        <w:t xml:space="preserve"> настоящего Административного регламента. Представитель физического лица, обратившийся по доверенности, представляет документы, предусмотренные </w:t>
      </w:r>
      <w:r w:rsidR="000251A3">
        <w:rPr>
          <w:sz w:val="28"/>
          <w:szCs w:val="28"/>
        </w:rPr>
        <w:t xml:space="preserve">подпунктом 2 и 3 </w:t>
      </w:r>
      <w:hyperlink r:id="rId23" w:history="1">
        <w:r w:rsidRPr="00483BEF">
          <w:rPr>
            <w:sz w:val="28"/>
            <w:szCs w:val="28"/>
          </w:rPr>
          <w:t>пункт</w:t>
        </w:r>
        <w:r w:rsidR="000251A3">
          <w:rPr>
            <w:sz w:val="28"/>
            <w:szCs w:val="28"/>
          </w:rPr>
          <w:t>а</w:t>
        </w:r>
      </w:hyperlink>
      <w:r w:rsidR="00B0282A">
        <w:rPr>
          <w:sz w:val="28"/>
          <w:szCs w:val="28"/>
        </w:rPr>
        <w:t xml:space="preserve"> </w:t>
      </w:r>
      <w:r w:rsidRPr="00483BEF">
        <w:rPr>
          <w:sz w:val="28"/>
          <w:szCs w:val="28"/>
        </w:rPr>
        <w:t>2</w:t>
      </w:r>
      <w:r w:rsidR="000251A3">
        <w:rPr>
          <w:sz w:val="28"/>
          <w:szCs w:val="28"/>
        </w:rPr>
        <w:t>2</w:t>
      </w:r>
      <w:r w:rsidRPr="00483BEF">
        <w:rPr>
          <w:sz w:val="28"/>
          <w:szCs w:val="28"/>
        </w:rPr>
        <w:t xml:space="preserve"> настоящего Административного регламента.</w:t>
      </w:r>
    </w:p>
    <w:p w14:paraId="2E1EC441" w14:textId="77777777" w:rsidR="008D3D5C" w:rsidRPr="00483BEF" w:rsidRDefault="008D3D5C" w:rsidP="008D3D5C">
      <w:pPr>
        <w:adjustRightInd w:val="0"/>
        <w:spacing w:line="360" w:lineRule="auto"/>
        <w:ind w:firstLine="540"/>
        <w:jc w:val="both"/>
        <w:rPr>
          <w:sz w:val="28"/>
          <w:szCs w:val="28"/>
        </w:rPr>
      </w:pPr>
      <w:r w:rsidRPr="00483BEF">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Pr>
          <w:sz w:val="28"/>
          <w:szCs w:val="28"/>
        </w:rPr>
        <w:t>Администрацию, Управление</w:t>
      </w:r>
      <w:r w:rsidRPr="00483BEF">
        <w:rPr>
          <w:sz w:val="28"/>
          <w:szCs w:val="28"/>
        </w:rPr>
        <w:t xml:space="preserve"> представляются документы, предусмотренные </w:t>
      </w:r>
      <w:r w:rsidR="000251A3" w:rsidRPr="000251A3">
        <w:rPr>
          <w:sz w:val="28"/>
          <w:szCs w:val="28"/>
        </w:rPr>
        <w:t xml:space="preserve">подпунктом 2 и 3 пункта 22 </w:t>
      </w:r>
      <w:r w:rsidRPr="00483BEF">
        <w:rPr>
          <w:sz w:val="28"/>
          <w:szCs w:val="28"/>
        </w:rPr>
        <w:t xml:space="preserve"> настоящего Административного регламента.</w:t>
      </w:r>
    </w:p>
    <w:p w14:paraId="6D5BAD68" w14:textId="22953D16" w:rsidR="008D3D5C" w:rsidRPr="00483BEF" w:rsidRDefault="008D3D5C" w:rsidP="008D3D5C">
      <w:pPr>
        <w:adjustRightInd w:val="0"/>
        <w:spacing w:line="360" w:lineRule="auto"/>
        <w:ind w:firstLine="540"/>
        <w:jc w:val="both"/>
        <w:rPr>
          <w:sz w:val="28"/>
          <w:szCs w:val="28"/>
        </w:rPr>
      </w:pPr>
      <w:r w:rsidRPr="00483BEF">
        <w:rPr>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w:t>
      </w:r>
      <w:r w:rsidR="00057D46">
        <w:rPr>
          <w:sz w:val="28"/>
          <w:szCs w:val="28"/>
        </w:rPr>
        <w:t xml:space="preserve">в </w:t>
      </w:r>
      <w:r w:rsidRPr="00D276CD">
        <w:rPr>
          <w:sz w:val="28"/>
          <w:szCs w:val="28"/>
        </w:rPr>
        <w:t xml:space="preserve">Управление </w:t>
      </w:r>
      <w:r w:rsidRPr="00483BEF">
        <w:rPr>
          <w:sz w:val="28"/>
          <w:szCs w:val="28"/>
        </w:rPr>
        <w:t xml:space="preserve">представляется документ, предусмотренный </w:t>
      </w:r>
      <w:hyperlink r:id="rId24" w:history="1">
        <w:r w:rsidRPr="00483BEF">
          <w:rPr>
            <w:sz w:val="28"/>
            <w:szCs w:val="28"/>
          </w:rPr>
          <w:t xml:space="preserve">подпунктом </w:t>
        </w:r>
        <w:r w:rsidR="000251A3">
          <w:rPr>
            <w:sz w:val="28"/>
            <w:szCs w:val="28"/>
          </w:rPr>
          <w:t>2</w:t>
        </w:r>
        <w:r w:rsidRPr="00483BEF">
          <w:rPr>
            <w:sz w:val="28"/>
            <w:szCs w:val="28"/>
          </w:rPr>
          <w:t xml:space="preserve"> пункта </w:t>
        </w:r>
      </w:hyperlink>
      <w:r w:rsidRPr="00483BEF">
        <w:rPr>
          <w:sz w:val="28"/>
          <w:szCs w:val="28"/>
        </w:rPr>
        <w:t>2</w:t>
      </w:r>
      <w:r w:rsidR="000251A3">
        <w:rPr>
          <w:sz w:val="28"/>
          <w:szCs w:val="28"/>
        </w:rPr>
        <w:t>2</w:t>
      </w:r>
      <w:r w:rsidRPr="00483BEF">
        <w:rPr>
          <w:sz w:val="28"/>
          <w:szCs w:val="28"/>
        </w:rPr>
        <w:t xml:space="preserve"> настоящего Административного регламента.</w:t>
      </w:r>
    </w:p>
    <w:p w14:paraId="7118522C" w14:textId="567BF381" w:rsidR="008D3D5C" w:rsidRPr="003A1913" w:rsidRDefault="00DE1980" w:rsidP="008D3D5C">
      <w:pPr>
        <w:suppressAutoHyphens/>
        <w:adjustRightInd w:val="0"/>
        <w:spacing w:line="360" w:lineRule="auto"/>
        <w:ind w:firstLine="540"/>
        <w:jc w:val="both"/>
        <w:rPr>
          <w:bCs/>
          <w:color w:val="000000"/>
          <w:sz w:val="28"/>
          <w:szCs w:val="28"/>
          <w:lang w:eastAsia="ar-SA"/>
        </w:rPr>
      </w:pPr>
      <w:r>
        <w:rPr>
          <w:bCs/>
          <w:color w:val="000000"/>
          <w:sz w:val="28"/>
          <w:szCs w:val="28"/>
          <w:lang w:eastAsia="ar-SA"/>
        </w:rPr>
        <w:t>75</w:t>
      </w:r>
      <w:r w:rsidR="008D3D5C">
        <w:rPr>
          <w:bCs/>
          <w:color w:val="000000"/>
          <w:sz w:val="28"/>
          <w:szCs w:val="28"/>
          <w:lang w:eastAsia="ar-SA"/>
        </w:rPr>
        <w:t>.</w:t>
      </w:r>
      <w:r w:rsidR="00B0282A">
        <w:rPr>
          <w:bCs/>
          <w:color w:val="000000"/>
          <w:sz w:val="28"/>
          <w:szCs w:val="28"/>
          <w:lang w:eastAsia="ar-SA"/>
        </w:rPr>
        <w:t xml:space="preserve"> </w:t>
      </w:r>
      <w:r w:rsidR="008D3D5C" w:rsidRPr="003A1913">
        <w:rPr>
          <w:bCs/>
          <w:color w:val="000000"/>
          <w:sz w:val="28"/>
          <w:szCs w:val="28"/>
          <w:lang w:eastAsia="ar-SA"/>
        </w:rPr>
        <w:t xml:space="preserve">Основания для принятия решения об отказе в приеме заявления и документов, необходимых для предоставления </w:t>
      </w:r>
      <w:r w:rsidR="008D3D5C">
        <w:rPr>
          <w:bCs/>
          <w:color w:val="000000"/>
          <w:sz w:val="28"/>
          <w:szCs w:val="28"/>
          <w:lang w:eastAsia="ar-SA"/>
        </w:rPr>
        <w:t>муниципальной</w:t>
      </w:r>
      <w:r w:rsidR="008D3D5C" w:rsidRPr="003A1913">
        <w:rPr>
          <w:bCs/>
          <w:color w:val="000000"/>
          <w:sz w:val="28"/>
          <w:szCs w:val="28"/>
          <w:lang w:eastAsia="ar-SA"/>
        </w:rPr>
        <w:t xml:space="preserve"> услуги, </w:t>
      </w:r>
      <w:r w:rsidR="008D3D5C" w:rsidRPr="003A1913">
        <w:rPr>
          <w:bCs/>
          <w:color w:val="000000"/>
          <w:sz w:val="28"/>
          <w:szCs w:val="28"/>
          <w:lang w:eastAsia="ar-SA"/>
        </w:rPr>
        <w:lastRenderedPageBreak/>
        <w:t>отсутствуют.</w:t>
      </w:r>
    </w:p>
    <w:p w14:paraId="4D154D0E" w14:textId="77777777" w:rsidR="008D3D5C" w:rsidRDefault="00DE1980" w:rsidP="008D3D5C">
      <w:pPr>
        <w:suppressAutoHyphens/>
        <w:adjustRightInd w:val="0"/>
        <w:spacing w:line="360" w:lineRule="auto"/>
        <w:ind w:firstLine="540"/>
        <w:jc w:val="both"/>
        <w:rPr>
          <w:bCs/>
          <w:color w:val="000000"/>
          <w:sz w:val="28"/>
          <w:szCs w:val="28"/>
          <w:lang w:eastAsia="ar-SA"/>
        </w:rPr>
      </w:pPr>
      <w:r w:rsidRPr="006C5470">
        <w:rPr>
          <w:bCs/>
          <w:color w:val="000000"/>
          <w:sz w:val="28"/>
          <w:szCs w:val="28"/>
          <w:lang w:eastAsia="ar-SA"/>
        </w:rPr>
        <w:t>76</w:t>
      </w:r>
      <w:r w:rsidR="008D3D5C" w:rsidRPr="006C5470">
        <w:rPr>
          <w:bCs/>
          <w:color w:val="000000"/>
          <w:sz w:val="28"/>
          <w:szCs w:val="28"/>
          <w:lang w:eastAsia="ar-SA"/>
        </w:rPr>
        <w:t>. Возможность получения муниципальной услуги по экстерриториальному принципу отсутствует.</w:t>
      </w:r>
    </w:p>
    <w:p w14:paraId="453A01A7" w14:textId="2712D1C5" w:rsidR="008D3D5C" w:rsidRPr="009019A7" w:rsidRDefault="00DE1980" w:rsidP="008D3D5C">
      <w:pPr>
        <w:adjustRightInd w:val="0"/>
        <w:spacing w:line="360" w:lineRule="auto"/>
        <w:ind w:firstLine="540"/>
        <w:jc w:val="both"/>
        <w:rPr>
          <w:sz w:val="28"/>
          <w:szCs w:val="28"/>
        </w:rPr>
      </w:pPr>
      <w:r>
        <w:rPr>
          <w:sz w:val="28"/>
          <w:szCs w:val="28"/>
        </w:rPr>
        <w:t>77</w:t>
      </w:r>
      <w:r w:rsidR="008D3D5C">
        <w:rPr>
          <w:sz w:val="28"/>
          <w:szCs w:val="28"/>
        </w:rPr>
        <w:t xml:space="preserve">. Заявление, направленное одним из способов, установленных в </w:t>
      </w:r>
      <w:r w:rsidR="004903A2">
        <w:rPr>
          <w:sz w:val="28"/>
          <w:szCs w:val="28"/>
        </w:rPr>
        <w:t>пункте 24</w:t>
      </w:r>
      <w:r w:rsidR="008D3D5C" w:rsidRPr="009019A7">
        <w:rPr>
          <w:sz w:val="28"/>
          <w:szCs w:val="28"/>
        </w:rPr>
        <w:t xml:space="preserve"> настоящего Административного регламента,</w:t>
      </w:r>
      <w:r w:rsidR="00057D46">
        <w:rPr>
          <w:sz w:val="28"/>
          <w:szCs w:val="28"/>
        </w:rPr>
        <w:t xml:space="preserve"> </w:t>
      </w:r>
      <w:r w:rsidR="008D3D5C" w:rsidRPr="009019A7">
        <w:rPr>
          <w:sz w:val="28"/>
          <w:szCs w:val="28"/>
        </w:rPr>
        <w:t>принимается должностным лиц</w:t>
      </w:r>
      <w:r w:rsidR="00B0282A">
        <w:rPr>
          <w:sz w:val="28"/>
          <w:szCs w:val="28"/>
        </w:rPr>
        <w:t>ом</w:t>
      </w:r>
      <w:r w:rsidR="008D3D5C" w:rsidRPr="009019A7">
        <w:rPr>
          <w:sz w:val="28"/>
          <w:szCs w:val="28"/>
        </w:rPr>
        <w:t xml:space="preserve"> Управления, ответственным за делопроизводство.</w:t>
      </w:r>
    </w:p>
    <w:p w14:paraId="5D5E4F43" w14:textId="77777777" w:rsidR="008D3D5C" w:rsidRPr="009019A7" w:rsidRDefault="008D3D5C" w:rsidP="008D3D5C">
      <w:pPr>
        <w:adjustRightInd w:val="0"/>
        <w:spacing w:line="360" w:lineRule="auto"/>
        <w:ind w:firstLine="540"/>
        <w:jc w:val="both"/>
        <w:rPr>
          <w:sz w:val="28"/>
          <w:szCs w:val="28"/>
        </w:rPr>
      </w:pPr>
      <w:r w:rsidRPr="009019A7">
        <w:rPr>
          <w:sz w:val="28"/>
          <w:szCs w:val="28"/>
        </w:rPr>
        <w:t xml:space="preserve">Заявление, направленное способом, указанным в </w:t>
      </w:r>
      <w:hyperlink r:id="rId25" w:history="1">
        <w:r w:rsidRPr="009019A7">
          <w:rPr>
            <w:sz w:val="28"/>
            <w:szCs w:val="28"/>
          </w:rPr>
          <w:t xml:space="preserve">подпункте </w:t>
        </w:r>
        <w:r w:rsidR="004903A2">
          <w:rPr>
            <w:sz w:val="28"/>
            <w:szCs w:val="28"/>
          </w:rPr>
          <w:t>1</w:t>
        </w:r>
        <w:r w:rsidRPr="009019A7">
          <w:rPr>
            <w:sz w:val="28"/>
            <w:szCs w:val="28"/>
          </w:rPr>
          <w:t xml:space="preserve"> пункта 2</w:t>
        </w:r>
      </w:hyperlink>
      <w:r w:rsidR="00DE1980">
        <w:rPr>
          <w:sz w:val="28"/>
          <w:szCs w:val="28"/>
        </w:rPr>
        <w:t>4</w:t>
      </w:r>
      <w:r w:rsidRPr="009019A7">
        <w:rPr>
          <w:sz w:val="28"/>
          <w:szCs w:val="28"/>
        </w:rPr>
        <w:t xml:space="preserve"> настоящего Административного регламента, регистрируется в автоматическом режиме.</w:t>
      </w:r>
    </w:p>
    <w:p w14:paraId="0613B741" w14:textId="672B8521" w:rsidR="008D3D5C" w:rsidRDefault="008D3D5C" w:rsidP="008D3D5C">
      <w:pPr>
        <w:adjustRightInd w:val="0"/>
        <w:spacing w:line="360" w:lineRule="auto"/>
        <w:ind w:firstLine="540"/>
        <w:jc w:val="both"/>
        <w:rPr>
          <w:sz w:val="28"/>
          <w:szCs w:val="28"/>
        </w:rPr>
      </w:pPr>
      <w:r w:rsidRPr="009019A7">
        <w:rPr>
          <w:sz w:val="28"/>
          <w:szCs w:val="28"/>
        </w:rPr>
        <w:t xml:space="preserve">Заявление, направленное способом, указанным в </w:t>
      </w:r>
      <w:hyperlink r:id="rId26" w:history="1">
        <w:r w:rsidRPr="009019A7">
          <w:rPr>
            <w:sz w:val="28"/>
            <w:szCs w:val="28"/>
          </w:rPr>
          <w:t xml:space="preserve">подпункте </w:t>
        </w:r>
        <w:r w:rsidR="004903A2">
          <w:rPr>
            <w:sz w:val="28"/>
            <w:szCs w:val="28"/>
          </w:rPr>
          <w:t>2</w:t>
        </w:r>
        <w:r w:rsidRPr="009019A7">
          <w:rPr>
            <w:sz w:val="28"/>
            <w:szCs w:val="28"/>
          </w:rPr>
          <w:t xml:space="preserve"> пункта 2</w:t>
        </w:r>
      </w:hyperlink>
      <w:r w:rsidR="00DE1980">
        <w:rPr>
          <w:sz w:val="28"/>
          <w:szCs w:val="28"/>
        </w:rPr>
        <w:t>4</w:t>
      </w:r>
      <w:r>
        <w:rPr>
          <w:sz w:val="28"/>
          <w:szCs w:val="28"/>
        </w:rPr>
        <w:t xml:space="preserve"> настоящего Административного регламента, может быть получено Управлением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w:t>
      </w:r>
      <w:r w:rsidRPr="009019A7">
        <w:rPr>
          <w:sz w:val="28"/>
          <w:szCs w:val="28"/>
        </w:rPr>
        <w:t>соответствии с требованиями Федерального</w:t>
      </w:r>
      <w:r w:rsidR="00057D46">
        <w:rPr>
          <w:sz w:val="28"/>
          <w:szCs w:val="28"/>
        </w:rPr>
        <w:t xml:space="preserve"> </w:t>
      </w:r>
      <w:r w:rsidRPr="009019A7">
        <w:rPr>
          <w:sz w:val="28"/>
          <w:szCs w:val="28"/>
        </w:rPr>
        <w:t xml:space="preserve"> </w:t>
      </w:r>
      <w:hyperlink r:id="rId27" w:history="1">
        <w:r w:rsidRPr="009019A7">
          <w:rPr>
            <w:sz w:val="28"/>
            <w:szCs w:val="28"/>
          </w:rPr>
          <w:t>закона</w:t>
        </w:r>
      </w:hyperlink>
      <w:r w:rsidR="00057D46">
        <w:rPr>
          <w:sz w:val="28"/>
          <w:szCs w:val="28"/>
        </w:rPr>
        <w:t xml:space="preserve">  </w:t>
      </w:r>
      <w:r>
        <w:rPr>
          <w:sz w:val="28"/>
          <w:szCs w:val="28"/>
        </w:rPr>
        <w:t>«Об электронной подписи».</w:t>
      </w:r>
    </w:p>
    <w:p w14:paraId="3D69DA08" w14:textId="77777777" w:rsidR="008D3D5C" w:rsidRDefault="00DE1980" w:rsidP="008D3D5C">
      <w:pPr>
        <w:adjustRightInd w:val="0"/>
        <w:spacing w:line="360" w:lineRule="auto"/>
        <w:ind w:firstLine="540"/>
        <w:jc w:val="both"/>
        <w:rPr>
          <w:sz w:val="28"/>
          <w:szCs w:val="28"/>
        </w:rPr>
      </w:pPr>
      <w:r>
        <w:rPr>
          <w:sz w:val="28"/>
          <w:szCs w:val="28"/>
        </w:rPr>
        <w:t>78</w:t>
      </w:r>
      <w:r w:rsidR="008D3D5C">
        <w:rPr>
          <w:sz w:val="28"/>
          <w:szCs w:val="28"/>
        </w:rPr>
        <w:t>. 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20DE3F32" w14:textId="77777777" w:rsidR="008D3D5C" w:rsidRDefault="008D3D5C" w:rsidP="008D3D5C">
      <w:pPr>
        <w:adjustRightInd w:val="0"/>
        <w:spacing w:line="360" w:lineRule="auto"/>
        <w:ind w:firstLine="540"/>
        <w:jc w:val="both"/>
        <w:rPr>
          <w:sz w:val="28"/>
          <w:szCs w:val="28"/>
        </w:rPr>
      </w:pPr>
      <w:r>
        <w:rPr>
          <w:sz w:val="28"/>
          <w:szCs w:val="28"/>
        </w:rPr>
        <w:t>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w:t>
      </w:r>
    </w:p>
    <w:p w14:paraId="092B3649" w14:textId="0B9F4332" w:rsidR="008D3D5C" w:rsidRDefault="00DE1980" w:rsidP="008D3D5C">
      <w:pPr>
        <w:adjustRightInd w:val="0"/>
        <w:spacing w:line="360" w:lineRule="auto"/>
        <w:ind w:firstLine="540"/>
        <w:jc w:val="both"/>
        <w:rPr>
          <w:sz w:val="28"/>
          <w:szCs w:val="28"/>
        </w:rPr>
      </w:pPr>
      <w:r w:rsidRPr="006C5470">
        <w:rPr>
          <w:sz w:val="28"/>
          <w:szCs w:val="28"/>
        </w:rPr>
        <w:t>79</w:t>
      </w:r>
      <w:r w:rsidR="008D3D5C" w:rsidRPr="006C5470">
        <w:rPr>
          <w:sz w:val="28"/>
          <w:szCs w:val="28"/>
        </w:rPr>
        <w:t xml:space="preserve">. Срок регистрации заявления указан в </w:t>
      </w:r>
      <w:r w:rsidR="006A0E8E">
        <w:rPr>
          <w:sz w:val="28"/>
          <w:szCs w:val="28"/>
        </w:rPr>
        <w:t>п</w:t>
      </w:r>
      <w:r w:rsidR="004903A2">
        <w:rPr>
          <w:sz w:val="28"/>
          <w:szCs w:val="28"/>
        </w:rPr>
        <w:t>ункте</w:t>
      </w:r>
      <w:r w:rsidR="00057D46">
        <w:rPr>
          <w:sz w:val="28"/>
          <w:szCs w:val="28"/>
        </w:rPr>
        <w:t xml:space="preserve"> </w:t>
      </w:r>
      <w:r w:rsidR="008D3D5C" w:rsidRPr="006C5470">
        <w:rPr>
          <w:sz w:val="28"/>
          <w:szCs w:val="28"/>
        </w:rPr>
        <w:t>3</w:t>
      </w:r>
      <w:r w:rsidR="006C5470" w:rsidRPr="006C5470">
        <w:rPr>
          <w:sz w:val="28"/>
          <w:szCs w:val="28"/>
        </w:rPr>
        <w:t>4</w:t>
      </w:r>
      <w:r w:rsidR="008D3D5C" w:rsidRPr="006C5470">
        <w:rPr>
          <w:sz w:val="28"/>
          <w:szCs w:val="28"/>
        </w:rPr>
        <w:t xml:space="preserve"> настоящего Административного</w:t>
      </w:r>
      <w:r w:rsidR="008D3D5C">
        <w:rPr>
          <w:sz w:val="28"/>
          <w:szCs w:val="28"/>
        </w:rPr>
        <w:t xml:space="preserve"> регламента.</w:t>
      </w:r>
    </w:p>
    <w:p w14:paraId="59CE4F2E" w14:textId="77777777" w:rsidR="008D3D5C" w:rsidRDefault="00DE1980" w:rsidP="008D3D5C">
      <w:pPr>
        <w:adjustRightInd w:val="0"/>
        <w:spacing w:line="360" w:lineRule="auto"/>
        <w:ind w:firstLine="540"/>
        <w:jc w:val="both"/>
        <w:rPr>
          <w:sz w:val="28"/>
          <w:szCs w:val="28"/>
        </w:rPr>
      </w:pPr>
      <w:r>
        <w:rPr>
          <w:sz w:val="28"/>
          <w:szCs w:val="28"/>
        </w:rPr>
        <w:t>80</w:t>
      </w:r>
      <w:r w:rsidR="008D3D5C">
        <w:rPr>
          <w:sz w:val="28"/>
          <w:szCs w:val="28"/>
        </w:rPr>
        <w:t>. Результатом административной процедуры является регистрация заявления.</w:t>
      </w:r>
    </w:p>
    <w:p w14:paraId="5AC08E8C" w14:textId="77777777" w:rsidR="008D3D5C" w:rsidRDefault="00DE1980" w:rsidP="008D3D5C">
      <w:pPr>
        <w:adjustRightInd w:val="0"/>
        <w:spacing w:line="360" w:lineRule="auto"/>
        <w:ind w:firstLine="540"/>
        <w:jc w:val="both"/>
        <w:rPr>
          <w:sz w:val="28"/>
          <w:szCs w:val="28"/>
        </w:rPr>
      </w:pPr>
      <w:r>
        <w:rPr>
          <w:sz w:val="28"/>
          <w:szCs w:val="28"/>
        </w:rPr>
        <w:t>81</w:t>
      </w:r>
      <w:r w:rsidR="008D3D5C">
        <w:rPr>
          <w:sz w:val="28"/>
          <w:szCs w:val="28"/>
        </w:rPr>
        <w:t>.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14:paraId="28296DD9" w14:textId="77777777" w:rsidR="008D3D5C" w:rsidRPr="001E009B" w:rsidRDefault="008D3D5C" w:rsidP="001E009B">
      <w:pPr>
        <w:adjustRightInd w:val="0"/>
        <w:contextualSpacing/>
        <w:jc w:val="both"/>
        <w:outlineLvl w:val="0"/>
        <w:rPr>
          <w:sz w:val="28"/>
          <w:szCs w:val="28"/>
        </w:rPr>
      </w:pPr>
    </w:p>
    <w:p w14:paraId="5867E144" w14:textId="77777777" w:rsidR="008D3D5C" w:rsidRPr="001E009B" w:rsidRDefault="008D3D5C" w:rsidP="001E009B">
      <w:pPr>
        <w:adjustRightInd w:val="0"/>
        <w:contextualSpacing/>
        <w:jc w:val="center"/>
        <w:outlineLvl w:val="0"/>
        <w:rPr>
          <w:sz w:val="28"/>
          <w:szCs w:val="28"/>
        </w:rPr>
      </w:pPr>
      <w:r w:rsidRPr="001E009B">
        <w:rPr>
          <w:sz w:val="28"/>
          <w:szCs w:val="28"/>
        </w:rPr>
        <w:t>Межведомственное информационное взаимодействие</w:t>
      </w:r>
    </w:p>
    <w:p w14:paraId="2439D9D4" w14:textId="77777777" w:rsidR="001E009B" w:rsidRPr="001E009B" w:rsidRDefault="001E009B" w:rsidP="001E009B">
      <w:pPr>
        <w:adjustRightInd w:val="0"/>
        <w:contextualSpacing/>
        <w:jc w:val="center"/>
        <w:outlineLvl w:val="0"/>
        <w:rPr>
          <w:sz w:val="28"/>
          <w:szCs w:val="28"/>
        </w:rPr>
      </w:pPr>
    </w:p>
    <w:p w14:paraId="5A66519C" w14:textId="77777777" w:rsidR="008D3D5C" w:rsidRDefault="008D3D5C" w:rsidP="008D3D5C">
      <w:pPr>
        <w:adjustRightInd w:val="0"/>
        <w:ind w:firstLine="539"/>
        <w:contextualSpacing/>
        <w:jc w:val="center"/>
        <w:outlineLvl w:val="0"/>
        <w:rPr>
          <w:b/>
          <w:bCs/>
          <w:sz w:val="28"/>
          <w:szCs w:val="28"/>
        </w:rPr>
      </w:pPr>
    </w:p>
    <w:p w14:paraId="2255C556" w14:textId="77777777" w:rsidR="008D3D5C" w:rsidRDefault="00DE1980" w:rsidP="008D3D5C">
      <w:pPr>
        <w:adjustRightInd w:val="0"/>
        <w:spacing w:line="360" w:lineRule="auto"/>
        <w:ind w:firstLine="540"/>
        <w:jc w:val="both"/>
        <w:rPr>
          <w:sz w:val="28"/>
          <w:szCs w:val="28"/>
        </w:rPr>
      </w:pPr>
      <w:r>
        <w:rPr>
          <w:sz w:val="28"/>
          <w:szCs w:val="28"/>
        </w:rPr>
        <w:lastRenderedPageBreak/>
        <w:t>82</w:t>
      </w:r>
      <w:r w:rsidR="008D3D5C">
        <w:rPr>
          <w:sz w:val="28"/>
          <w:szCs w:val="28"/>
        </w:rPr>
        <w:t>. Направление межведомственных информационных запросов не осуществляется.</w:t>
      </w:r>
    </w:p>
    <w:p w14:paraId="4F802ACA" w14:textId="77777777" w:rsidR="008D3D5C" w:rsidRPr="001E009B" w:rsidRDefault="008D3D5C" w:rsidP="001E009B">
      <w:pPr>
        <w:adjustRightInd w:val="0"/>
        <w:contextualSpacing/>
        <w:jc w:val="both"/>
        <w:rPr>
          <w:sz w:val="28"/>
          <w:szCs w:val="28"/>
        </w:rPr>
      </w:pPr>
    </w:p>
    <w:p w14:paraId="02F66A38" w14:textId="77777777" w:rsidR="008D3D5C" w:rsidRPr="001E009B" w:rsidRDefault="008D3D5C" w:rsidP="001E009B">
      <w:pPr>
        <w:adjustRightInd w:val="0"/>
        <w:contextualSpacing/>
        <w:jc w:val="center"/>
        <w:outlineLvl w:val="0"/>
        <w:rPr>
          <w:sz w:val="28"/>
          <w:szCs w:val="28"/>
        </w:rPr>
      </w:pPr>
      <w:r w:rsidRPr="001E009B">
        <w:rPr>
          <w:sz w:val="28"/>
          <w:szCs w:val="28"/>
        </w:rPr>
        <w:t>Принятие решения о предоставлении (об отказе</w:t>
      </w:r>
    </w:p>
    <w:p w14:paraId="425589DC" w14:textId="77777777" w:rsidR="008D3D5C" w:rsidRPr="001E009B" w:rsidRDefault="008D3D5C" w:rsidP="001E009B">
      <w:pPr>
        <w:adjustRightInd w:val="0"/>
        <w:contextualSpacing/>
        <w:jc w:val="center"/>
        <w:rPr>
          <w:sz w:val="28"/>
          <w:szCs w:val="28"/>
        </w:rPr>
      </w:pPr>
      <w:r w:rsidRPr="001E009B">
        <w:rPr>
          <w:sz w:val="28"/>
          <w:szCs w:val="28"/>
        </w:rPr>
        <w:t>в предоставлении) муниципальной услуги</w:t>
      </w:r>
    </w:p>
    <w:p w14:paraId="66969A82" w14:textId="77777777" w:rsidR="008D3D5C" w:rsidRPr="001E009B" w:rsidRDefault="008D3D5C" w:rsidP="001E009B">
      <w:pPr>
        <w:adjustRightInd w:val="0"/>
        <w:contextualSpacing/>
        <w:jc w:val="center"/>
        <w:rPr>
          <w:bCs/>
          <w:sz w:val="28"/>
          <w:szCs w:val="28"/>
        </w:rPr>
      </w:pPr>
    </w:p>
    <w:p w14:paraId="3AB2590D" w14:textId="77E18078" w:rsidR="008D3D5C" w:rsidRDefault="00DE1980" w:rsidP="008D3D5C">
      <w:pPr>
        <w:adjustRightInd w:val="0"/>
        <w:spacing w:line="360" w:lineRule="auto"/>
        <w:ind w:firstLine="540"/>
        <w:jc w:val="both"/>
        <w:rPr>
          <w:sz w:val="28"/>
          <w:szCs w:val="28"/>
        </w:rPr>
      </w:pPr>
      <w:r>
        <w:rPr>
          <w:sz w:val="28"/>
          <w:szCs w:val="28"/>
        </w:rPr>
        <w:t>83</w:t>
      </w:r>
      <w:r w:rsidR="008D3D5C">
        <w:rPr>
          <w:sz w:val="28"/>
          <w:szCs w:val="28"/>
        </w:rPr>
        <w:t xml:space="preserve">. Основанием для начала административной процедуры является регистрация заявления о выдаче дубликата </w:t>
      </w:r>
      <w:bookmarkStart w:id="7" w:name="_Hlk121901706"/>
      <w:r>
        <w:rPr>
          <w:sz w:val="28"/>
          <w:szCs w:val="28"/>
        </w:rPr>
        <w:t xml:space="preserve">акта </w:t>
      </w:r>
      <w:bookmarkStart w:id="8" w:name="_Hlk137651878"/>
      <w:r>
        <w:rPr>
          <w:sz w:val="28"/>
          <w:szCs w:val="28"/>
        </w:rPr>
        <w:t>освидетельствования</w:t>
      </w:r>
      <w:bookmarkEnd w:id="7"/>
      <w:bookmarkEnd w:id="8"/>
      <w:r w:rsidR="00057D46">
        <w:rPr>
          <w:sz w:val="28"/>
          <w:szCs w:val="28"/>
        </w:rPr>
        <w:t xml:space="preserve"> </w:t>
      </w:r>
      <w:r w:rsidR="008D3D5C">
        <w:rPr>
          <w:sz w:val="28"/>
          <w:szCs w:val="28"/>
        </w:rPr>
        <w:t>(далее - дубликат).</w:t>
      </w:r>
    </w:p>
    <w:p w14:paraId="670F09CF" w14:textId="77777777" w:rsidR="008D3D5C" w:rsidRDefault="00DE1980" w:rsidP="008D3D5C">
      <w:pPr>
        <w:adjustRightInd w:val="0"/>
        <w:spacing w:line="360" w:lineRule="auto"/>
        <w:ind w:firstLine="540"/>
        <w:jc w:val="both"/>
        <w:rPr>
          <w:sz w:val="28"/>
          <w:szCs w:val="28"/>
        </w:rPr>
      </w:pPr>
      <w:r>
        <w:rPr>
          <w:sz w:val="28"/>
          <w:szCs w:val="28"/>
        </w:rPr>
        <w:t>84</w:t>
      </w:r>
      <w:r w:rsidR="008D3D5C">
        <w:rPr>
          <w:sz w:val="28"/>
          <w:szCs w:val="28"/>
        </w:rPr>
        <w:t xml:space="preserve">. </w:t>
      </w:r>
      <w:r w:rsidR="0067377D" w:rsidRPr="0067377D">
        <w:rPr>
          <w:sz w:val="28"/>
          <w:szCs w:val="28"/>
        </w:rPr>
        <w:t xml:space="preserve">Критерием принятия решения о предоставлении муниципальной услуги является соответствие заявителя кругу лиц, указанных в пункте </w:t>
      </w:r>
      <w:r w:rsidR="0067377D">
        <w:rPr>
          <w:sz w:val="28"/>
          <w:szCs w:val="28"/>
        </w:rPr>
        <w:t>2</w:t>
      </w:r>
      <w:r w:rsidR="0067377D" w:rsidRPr="0067377D">
        <w:rPr>
          <w:sz w:val="28"/>
          <w:szCs w:val="28"/>
        </w:rPr>
        <w:t xml:space="preserve"> настоящего Административного регламента</w:t>
      </w:r>
      <w:r w:rsidR="008D3D5C">
        <w:rPr>
          <w:sz w:val="28"/>
          <w:szCs w:val="28"/>
        </w:rPr>
        <w:t>.</w:t>
      </w:r>
    </w:p>
    <w:p w14:paraId="46F82BFB" w14:textId="77777777" w:rsidR="008D3D5C" w:rsidRDefault="00DE1980" w:rsidP="008D3D5C">
      <w:pPr>
        <w:adjustRightInd w:val="0"/>
        <w:spacing w:line="360" w:lineRule="auto"/>
        <w:ind w:firstLine="540"/>
        <w:jc w:val="both"/>
        <w:rPr>
          <w:sz w:val="28"/>
          <w:szCs w:val="28"/>
        </w:rPr>
      </w:pPr>
      <w:r>
        <w:rPr>
          <w:sz w:val="28"/>
          <w:szCs w:val="28"/>
        </w:rPr>
        <w:t>85</w:t>
      </w:r>
      <w:r w:rsidR="008D3D5C">
        <w:rPr>
          <w:sz w:val="28"/>
          <w:szCs w:val="28"/>
        </w:rPr>
        <w:t>. По результатам проверки заявления о выдаче дубликата должностное лицо Управления подготавливает проект соответствующего решения.</w:t>
      </w:r>
    </w:p>
    <w:p w14:paraId="39BC1799" w14:textId="77777777" w:rsidR="008D3D5C" w:rsidRDefault="00DE1980" w:rsidP="008D3D5C">
      <w:pPr>
        <w:adjustRightInd w:val="0"/>
        <w:spacing w:line="360" w:lineRule="auto"/>
        <w:ind w:firstLine="540"/>
        <w:jc w:val="both"/>
        <w:rPr>
          <w:sz w:val="28"/>
          <w:szCs w:val="28"/>
        </w:rPr>
      </w:pPr>
      <w:r>
        <w:rPr>
          <w:sz w:val="28"/>
          <w:szCs w:val="28"/>
        </w:rPr>
        <w:t>86</w:t>
      </w:r>
      <w:r w:rsidR="008D3D5C">
        <w:rPr>
          <w:sz w:val="28"/>
          <w:szCs w:val="28"/>
        </w:rPr>
        <w:t xml:space="preserve">. Результатом административной процедуры по принятию решения о предоставлении (об отказе в предоставлении) муниципальной услуги является подписание дубликата или решение об отказе в предоставлении </w:t>
      </w:r>
      <w:r w:rsidR="008D3D5C" w:rsidRPr="00C1136C">
        <w:rPr>
          <w:sz w:val="28"/>
          <w:szCs w:val="28"/>
        </w:rPr>
        <w:t xml:space="preserve">муниципальной </w:t>
      </w:r>
      <w:r w:rsidR="008D3D5C" w:rsidRPr="00961E01">
        <w:rPr>
          <w:sz w:val="28"/>
          <w:szCs w:val="28"/>
        </w:rPr>
        <w:t xml:space="preserve">услуги, по форме согласно Приложению </w:t>
      </w:r>
      <w:r w:rsidR="00961E01" w:rsidRPr="00961E01">
        <w:rPr>
          <w:sz w:val="28"/>
          <w:szCs w:val="28"/>
        </w:rPr>
        <w:t>5</w:t>
      </w:r>
      <w:r w:rsidR="008D3D5C" w:rsidRPr="00961E01">
        <w:rPr>
          <w:sz w:val="28"/>
          <w:szCs w:val="28"/>
        </w:rPr>
        <w:t xml:space="preserve"> к настоящему Административному</w:t>
      </w:r>
      <w:r w:rsidR="008D3D5C">
        <w:rPr>
          <w:sz w:val="28"/>
          <w:szCs w:val="28"/>
        </w:rPr>
        <w:t xml:space="preserve"> регламенту.</w:t>
      </w:r>
    </w:p>
    <w:p w14:paraId="7FE21322" w14:textId="29786C88" w:rsidR="0067377D" w:rsidRPr="0067377D" w:rsidRDefault="0067377D" w:rsidP="008D3D5C">
      <w:pPr>
        <w:adjustRightInd w:val="0"/>
        <w:spacing w:line="360" w:lineRule="auto"/>
        <w:ind w:firstLine="540"/>
        <w:jc w:val="both"/>
        <w:rPr>
          <w:sz w:val="28"/>
          <w:szCs w:val="28"/>
        </w:rPr>
      </w:pPr>
      <w:r w:rsidRPr="0067377D">
        <w:rPr>
          <w:sz w:val="28"/>
          <w:szCs w:val="28"/>
        </w:rPr>
        <w:t xml:space="preserve">В случае отсутствия оснований для отказа в выдаче дубликата акта освидетельствования </w:t>
      </w:r>
      <w:r w:rsidR="00B0282A">
        <w:rPr>
          <w:sz w:val="28"/>
          <w:szCs w:val="28"/>
        </w:rPr>
        <w:t>Управление</w:t>
      </w:r>
      <w:r w:rsidRPr="0067377D">
        <w:rPr>
          <w:sz w:val="28"/>
          <w:szCs w:val="28"/>
        </w:rPr>
        <w:t xml:space="preserve"> выдает дубликат акта</w:t>
      </w:r>
      <w:r w:rsidR="00057D46">
        <w:rPr>
          <w:sz w:val="28"/>
          <w:szCs w:val="28"/>
        </w:rPr>
        <w:t xml:space="preserve"> </w:t>
      </w:r>
      <w:r w:rsidRPr="0067377D">
        <w:rPr>
          <w:sz w:val="28"/>
          <w:szCs w:val="28"/>
        </w:rPr>
        <w:t xml:space="preserve">  освидетельствования. В случае, если ранее заявителю был выдан </w:t>
      </w:r>
      <w:r>
        <w:rPr>
          <w:sz w:val="28"/>
          <w:szCs w:val="28"/>
        </w:rPr>
        <w:t>акт освидетельствования</w:t>
      </w:r>
      <w:r w:rsidRPr="0067377D">
        <w:rPr>
          <w:sz w:val="28"/>
          <w:szCs w:val="28"/>
        </w:rPr>
        <w:t xml:space="preserve"> в форме электронного документа, подписанного усиленной квалифицированной электронной подписью должностного лица, </w:t>
      </w:r>
      <w:r w:rsidR="00B0282A" w:rsidRPr="00B0282A">
        <w:rPr>
          <w:sz w:val="28"/>
          <w:szCs w:val="28"/>
        </w:rPr>
        <w:t>уполномоченн</w:t>
      </w:r>
      <w:r w:rsidR="00B0282A">
        <w:rPr>
          <w:sz w:val="28"/>
          <w:szCs w:val="28"/>
        </w:rPr>
        <w:t>ого</w:t>
      </w:r>
      <w:r w:rsidR="00B0282A" w:rsidRPr="00B0282A">
        <w:rPr>
          <w:sz w:val="28"/>
          <w:szCs w:val="28"/>
        </w:rPr>
        <w:t xml:space="preserve"> на принятие соответствующего решения</w:t>
      </w:r>
      <w:r w:rsidR="00B0282A">
        <w:rPr>
          <w:sz w:val="28"/>
          <w:szCs w:val="28"/>
        </w:rPr>
        <w:t>,</w:t>
      </w:r>
      <w:r w:rsidR="00B0282A" w:rsidRPr="00B0282A">
        <w:rPr>
          <w:sz w:val="28"/>
          <w:szCs w:val="28"/>
        </w:rPr>
        <w:t xml:space="preserve"> </w:t>
      </w:r>
      <w:r w:rsidRPr="0067377D">
        <w:rPr>
          <w:sz w:val="28"/>
          <w:szCs w:val="28"/>
        </w:rPr>
        <w:t xml:space="preserve">то в качестве дубликата </w:t>
      </w:r>
      <w:r>
        <w:rPr>
          <w:sz w:val="28"/>
          <w:szCs w:val="28"/>
        </w:rPr>
        <w:t>акта освидетельствования</w:t>
      </w:r>
      <w:r w:rsidRPr="0067377D">
        <w:rPr>
          <w:sz w:val="28"/>
          <w:szCs w:val="28"/>
        </w:rPr>
        <w:t xml:space="preserve"> заявителю повторно представляется указанный документ</w:t>
      </w:r>
      <w:r>
        <w:rPr>
          <w:sz w:val="28"/>
          <w:szCs w:val="28"/>
        </w:rPr>
        <w:t>.</w:t>
      </w:r>
    </w:p>
    <w:p w14:paraId="1F04F54B" w14:textId="77777777" w:rsidR="008D3D5C" w:rsidRDefault="00DE1980" w:rsidP="008D3D5C">
      <w:pPr>
        <w:adjustRightInd w:val="0"/>
        <w:spacing w:line="360" w:lineRule="auto"/>
        <w:ind w:firstLine="540"/>
        <w:jc w:val="both"/>
        <w:rPr>
          <w:sz w:val="28"/>
          <w:szCs w:val="28"/>
        </w:rPr>
      </w:pPr>
      <w:r>
        <w:rPr>
          <w:sz w:val="28"/>
          <w:szCs w:val="28"/>
        </w:rPr>
        <w:t>87</w:t>
      </w:r>
      <w:r w:rsidR="008D3D5C">
        <w:rPr>
          <w:sz w:val="28"/>
          <w:szCs w:val="28"/>
        </w:rPr>
        <w:t xml:space="preserve">. Решение о предоставлении муниципальной услуги или об отказе в предоставлении муниципальной услуги принимается должностным лицом Управления, </w:t>
      </w:r>
      <w:bookmarkStart w:id="9" w:name="_Hlk142484545"/>
      <w:r w:rsidR="008D3D5C">
        <w:rPr>
          <w:sz w:val="28"/>
          <w:szCs w:val="28"/>
        </w:rPr>
        <w:t>уполномоченным на принятие соответствующего решения</w:t>
      </w:r>
      <w:bookmarkEnd w:id="9"/>
      <w:r w:rsidR="008D3D5C">
        <w:rPr>
          <w:sz w:val="28"/>
          <w:szCs w:val="28"/>
        </w:rPr>
        <w:t>.</w:t>
      </w:r>
    </w:p>
    <w:p w14:paraId="1C42EE21" w14:textId="77777777" w:rsidR="008D3D5C" w:rsidRDefault="00DE1980" w:rsidP="008D3D5C">
      <w:pPr>
        <w:adjustRightInd w:val="0"/>
        <w:spacing w:line="360" w:lineRule="auto"/>
        <w:ind w:firstLine="540"/>
        <w:jc w:val="both"/>
        <w:rPr>
          <w:sz w:val="28"/>
          <w:szCs w:val="28"/>
        </w:rPr>
      </w:pPr>
      <w:r>
        <w:rPr>
          <w:sz w:val="28"/>
          <w:szCs w:val="28"/>
        </w:rPr>
        <w:t>88</w:t>
      </w:r>
      <w:r w:rsidR="008D3D5C">
        <w:rPr>
          <w:sz w:val="28"/>
          <w:szCs w:val="28"/>
        </w:rPr>
        <w:t>.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4EB61E16" w14:textId="77777777" w:rsidR="008D3D5C" w:rsidRPr="00961E01" w:rsidRDefault="00DE1980" w:rsidP="008D3D5C">
      <w:pPr>
        <w:adjustRightInd w:val="0"/>
        <w:spacing w:line="360" w:lineRule="auto"/>
        <w:ind w:firstLine="540"/>
        <w:jc w:val="both"/>
        <w:rPr>
          <w:sz w:val="28"/>
          <w:szCs w:val="28"/>
        </w:rPr>
      </w:pPr>
      <w:r>
        <w:rPr>
          <w:sz w:val="28"/>
          <w:szCs w:val="28"/>
        </w:rPr>
        <w:lastRenderedPageBreak/>
        <w:t>89</w:t>
      </w:r>
      <w:r w:rsidR="008D3D5C">
        <w:rPr>
          <w:sz w:val="28"/>
          <w:szCs w:val="28"/>
        </w:rPr>
        <w:t xml:space="preserve">. Критерием для отказа в предоставлении муниципальной услуги является </w:t>
      </w:r>
      <w:r w:rsidR="008D3D5C" w:rsidRPr="00961E01">
        <w:rPr>
          <w:sz w:val="28"/>
          <w:szCs w:val="28"/>
        </w:rPr>
        <w:t>отсутствие в заявлении о выдаче дубликата реквизитов</w:t>
      </w:r>
      <w:r w:rsidR="00E92FEE" w:rsidRPr="00961E01">
        <w:rPr>
          <w:sz w:val="28"/>
          <w:szCs w:val="28"/>
        </w:rPr>
        <w:t xml:space="preserve"> ранее выданного акта освидетельствования</w:t>
      </w:r>
      <w:r w:rsidR="008D3D5C" w:rsidRPr="00961E01">
        <w:rPr>
          <w:sz w:val="28"/>
          <w:szCs w:val="28"/>
        </w:rPr>
        <w:t>.</w:t>
      </w:r>
    </w:p>
    <w:p w14:paraId="3BAD1160" w14:textId="77777777" w:rsidR="008D3D5C" w:rsidRDefault="00DE1980" w:rsidP="008D3D5C">
      <w:pPr>
        <w:adjustRightInd w:val="0"/>
        <w:spacing w:line="360" w:lineRule="auto"/>
        <w:ind w:firstLine="540"/>
        <w:jc w:val="both"/>
        <w:rPr>
          <w:sz w:val="28"/>
          <w:szCs w:val="28"/>
        </w:rPr>
      </w:pPr>
      <w:r>
        <w:rPr>
          <w:sz w:val="28"/>
          <w:szCs w:val="28"/>
        </w:rPr>
        <w:t>90</w:t>
      </w:r>
      <w:r w:rsidR="008D3D5C">
        <w:rPr>
          <w:sz w:val="28"/>
          <w:szCs w:val="28"/>
        </w:rPr>
        <w:t xml:space="preserve">. Срок принятия решения о предоставлении (об отказе в предоставлении) муниципальной услуги не может </w:t>
      </w:r>
      <w:r w:rsidR="008D3D5C" w:rsidRPr="009019A7">
        <w:rPr>
          <w:sz w:val="28"/>
          <w:szCs w:val="28"/>
        </w:rPr>
        <w:t>превышать 5 рабочих</w:t>
      </w:r>
      <w:r w:rsidR="008D3D5C">
        <w:rPr>
          <w:sz w:val="28"/>
          <w:szCs w:val="28"/>
        </w:rPr>
        <w:t xml:space="preserve"> дней со дня регистрации заявления.</w:t>
      </w:r>
    </w:p>
    <w:p w14:paraId="7980727A" w14:textId="77777777" w:rsidR="008D3D5C" w:rsidRDefault="00DE1980" w:rsidP="008D3D5C">
      <w:pPr>
        <w:adjustRightInd w:val="0"/>
        <w:spacing w:line="360" w:lineRule="auto"/>
        <w:ind w:firstLine="540"/>
        <w:jc w:val="both"/>
        <w:rPr>
          <w:sz w:val="28"/>
          <w:szCs w:val="28"/>
        </w:rPr>
      </w:pPr>
      <w:r>
        <w:rPr>
          <w:sz w:val="28"/>
          <w:szCs w:val="28"/>
        </w:rPr>
        <w:t>91</w:t>
      </w:r>
      <w:r w:rsidR="008D3D5C">
        <w:rPr>
          <w:sz w:val="28"/>
          <w:szCs w:val="28"/>
        </w:rPr>
        <w:t>.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14:paraId="4FB4B405" w14:textId="77777777" w:rsidR="008D3D5C" w:rsidRDefault="00DE1980" w:rsidP="008D3D5C">
      <w:pPr>
        <w:adjustRightInd w:val="0"/>
        <w:spacing w:line="360" w:lineRule="auto"/>
        <w:ind w:firstLine="540"/>
        <w:jc w:val="both"/>
        <w:rPr>
          <w:sz w:val="28"/>
          <w:szCs w:val="28"/>
        </w:rPr>
      </w:pPr>
      <w:r>
        <w:rPr>
          <w:sz w:val="28"/>
          <w:szCs w:val="28"/>
        </w:rPr>
        <w:t>92</w:t>
      </w:r>
      <w:r w:rsidR="008D3D5C">
        <w:rPr>
          <w:sz w:val="28"/>
          <w:szCs w:val="28"/>
        </w:rPr>
        <w:t>. При подаче заявления посредством ЕПГУ направление заявителю решения об отказе в предоставлении муниципальной услуги осуществляется в личный кабинет заявителя на ЕПГУ (статус заявления обновляется до статуса «Услуга оказана»).</w:t>
      </w:r>
    </w:p>
    <w:p w14:paraId="626B0DD7" w14:textId="77777777" w:rsidR="008D3D5C" w:rsidRDefault="00DE1980" w:rsidP="008D3D5C">
      <w:pPr>
        <w:adjustRightInd w:val="0"/>
        <w:spacing w:line="360" w:lineRule="auto"/>
        <w:ind w:firstLine="540"/>
        <w:jc w:val="both"/>
        <w:rPr>
          <w:sz w:val="28"/>
          <w:szCs w:val="28"/>
        </w:rPr>
      </w:pPr>
      <w:r>
        <w:rPr>
          <w:sz w:val="28"/>
          <w:szCs w:val="28"/>
        </w:rPr>
        <w:t>93</w:t>
      </w:r>
      <w:r w:rsidR="008D3D5C" w:rsidRPr="00BB3411">
        <w:rPr>
          <w:sz w:val="28"/>
          <w:szCs w:val="28"/>
        </w:rPr>
        <w:t xml:space="preserve">. При подаче заявления способом, указанным в </w:t>
      </w:r>
      <w:hyperlink r:id="rId28" w:history="1">
        <w:r w:rsidR="008D3D5C" w:rsidRPr="00BB3411">
          <w:rPr>
            <w:sz w:val="28"/>
            <w:szCs w:val="28"/>
          </w:rPr>
          <w:t>подпункте 4 пункта 2</w:t>
        </w:r>
      </w:hyperlink>
      <w:r>
        <w:rPr>
          <w:sz w:val="28"/>
          <w:szCs w:val="28"/>
        </w:rPr>
        <w:t>4</w:t>
      </w:r>
      <w:r w:rsidR="008D3D5C">
        <w:rPr>
          <w:sz w:val="28"/>
          <w:szCs w:val="28"/>
        </w:rPr>
        <w:t xml:space="preserve"> настоящего Административного регламента, решение об отказе в предоставлении муниципальной услуги направляется в МФЦ.</w:t>
      </w:r>
    </w:p>
    <w:p w14:paraId="3FFECBC5" w14:textId="77777777" w:rsidR="008D3D5C" w:rsidRPr="009019A7" w:rsidRDefault="00DE1980" w:rsidP="008D3D5C">
      <w:pPr>
        <w:adjustRightInd w:val="0"/>
        <w:spacing w:line="360" w:lineRule="auto"/>
        <w:ind w:firstLine="540"/>
        <w:jc w:val="both"/>
        <w:rPr>
          <w:sz w:val="28"/>
          <w:szCs w:val="28"/>
        </w:rPr>
      </w:pPr>
      <w:r>
        <w:rPr>
          <w:sz w:val="28"/>
          <w:szCs w:val="28"/>
        </w:rPr>
        <w:t>94</w:t>
      </w:r>
      <w:r w:rsidR="008D3D5C">
        <w:rPr>
          <w:sz w:val="28"/>
          <w:szCs w:val="28"/>
        </w:rPr>
        <w:t xml:space="preserve">. Срок выдачи (направления) заявителю решения об отказе в предоставлении муниципальной услуги исчисляется со дня принятия такого решения и составляет 1 рабочий день, но не превышает срок, установленный в </w:t>
      </w:r>
      <w:r w:rsidR="004903A2">
        <w:rPr>
          <w:sz w:val="28"/>
          <w:szCs w:val="28"/>
        </w:rPr>
        <w:t xml:space="preserve">пункте </w:t>
      </w:r>
      <w:hyperlink r:id="rId29" w:history="1">
        <w:r>
          <w:rPr>
            <w:sz w:val="28"/>
            <w:szCs w:val="28"/>
          </w:rPr>
          <w:t>90</w:t>
        </w:r>
      </w:hyperlink>
      <w:r w:rsidR="008D3D5C" w:rsidRPr="009019A7">
        <w:rPr>
          <w:sz w:val="28"/>
          <w:szCs w:val="28"/>
        </w:rPr>
        <w:t xml:space="preserve"> настоящего Административного регламента.</w:t>
      </w:r>
    </w:p>
    <w:p w14:paraId="2CDC162A" w14:textId="77777777" w:rsidR="008D3D5C" w:rsidRPr="00381F49" w:rsidRDefault="008D3D5C" w:rsidP="008D3D5C">
      <w:pPr>
        <w:adjustRightInd w:val="0"/>
        <w:ind w:firstLine="540"/>
        <w:contextualSpacing/>
        <w:jc w:val="both"/>
        <w:outlineLvl w:val="0"/>
        <w:rPr>
          <w:sz w:val="28"/>
          <w:szCs w:val="28"/>
        </w:rPr>
      </w:pPr>
    </w:p>
    <w:p w14:paraId="124B1BAF" w14:textId="77777777" w:rsidR="008D3D5C" w:rsidRPr="001E009B" w:rsidRDefault="008D3D5C" w:rsidP="001E009B">
      <w:pPr>
        <w:adjustRightInd w:val="0"/>
        <w:contextualSpacing/>
        <w:jc w:val="center"/>
        <w:outlineLvl w:val="0"/>
        <w:rPr>
          <w:sz w:val="28"/>
          <w:szCs w:val="28"/>
        </w:rPr>
      </w:pPr>
      <w:r w:rsidRPr="001E009B">
        <w:rPr>
          <w:sz w:val="28"/>
          <w:szCs w:val="28"/>
        </w:rPr>
        <w:t>Предоставление результата муниципальной услуги</w:t>
      </w:r>
    </w:p>
    <w:p w14:paraId="6671B48E" w14:textId="77777777" w:rsidR="008D3D5C" w:rsidRPr="001E009B" w:rsidRDefault="008D3D5C" w:rsidP="001E009B">
      <w:pPr>
        <w:adjustRightInd w:val="0"/>
        <w:contextualSpacing/>
        <w:jc w:val="center"/>
        <w:outlineLvl w:val="0"/>
        <w:rPr>
          <w:bCs/>
          <w:sz w:val="28"/>
          <w:szCs w:val="28"/>
        </w:rPr>
      </w:pPr>
    </w:p>
    <w:p w14:paraId="33289D54" w14:textId="77777777" w:rsidR="008D3D5C" w:rsidRPr="009C3C59" w:rsidRDefault="00DE1980" w:rsidP="008D3D5C">
      <w:pPr>
        <w:suppressAutoHyphens/>
        <w:adjustRightInd w:val="0"/>
        <w:spacing w:line="360" w:lineRule="auto"/>
        <w:ind w:firstLine="709"/>
        <w:jc w:val="both"/>
        <w:rPr>
          <w:bCs/>
          <w:color w:val="000000"/>
          <w:sz w:val="28"/>
          <w:szCs w:val="28"/>
          <w:lang w:eastAsia="ar-SA"/>
        </w:rPr>
      </w:pPr>
      <w:r>
        <w:rPr>
          <w:bCs/>
          <w:color w:val="000000"/>
          <w:sz w:val="28"/>
          <w:szCs w:val="28"/>
          <w:lang w:eastAsia="ar-SA"/>
        </w:rPr>
        <w:t>95</w:t>
      </w:r>
      <w:r w:rsidR="008D3D5C" w:rsidRPr="009C3C59">
        <w:rPr>
          <w:bCs/>
          <w:color w:val="000000"/>
          <w:sz w:val="28"/>
          <w:szCs w:val="28"/>
          <w:lang w:eastAsia="ar-SA"/>
        </w:rPr>
        <w:t>. Основанием для начала выполнения административной процедуры является подписание уполномоченным должностным лицом дубликата.</w:t>
      </w:r>
    </w:p>
    <w:p w14:paraId="38286F04" w14:textId="77777777" w:rsidR="008D3D5C" w:rsidRPr="009C3C59" w:rsidRDefault="00DE1980" w:rsidP="008D3D5C">
      <w:pPr>
        <w:suppressAutoHyphens/>
        <w:adjustRightInd w:val="0"/>
        <w:spacing w:line="360" w:lineRule="auto"/>
        <w:ind w:firstLine="709"/>
        <w:jc w:val="both"/>
        <w:rPr>
          <w:bCs/>
          <w:color w:val="000000"/>
          <w:sz w:val="28"/>
          <w:szCs w:val="28"/>
          <w:lang w:eastAsia="ar-SA"/>
        </w:rPr>
      </w:pPr>
      <w:r>
        <w:rPr>
          <w:bCs/>
          <w:color w:val="000000"/>
          <w:sz w:val="28"/>
          <w:szCs w:val="28"/>
          <w:lang w:eastAsia="ar-SA"/>
        </w:rPr>
        <w:t>96</w:t>
      </w:r>
      <w:r w:rsidR="008D3D5C" w:rsidRPr="009C3C59">
        <w:rPr>
          <w:bCs/>
          <w:color w:val="000000"/>
          <w:sz w:val="28"/>
          <w:szCs w:val="28"/>
          <w:lang w:eastAsia="ar-SA"/>
        </w:rPr>
        <w:t>. Заявитель по его выбору вправе получить дубликат одним из следующих способов:</w:t>
      </w:r>
    </w:p>
    <w:p w14:paraId="0237BB95" w14:textId="77777777" w:rsidR="008D3D5C" w:rsidRPr="009C3C59" w:rsidRDefault="008D3D5C" w:rsidP="008D3D5C">
      <w:pPr>
        <w:suppressAutoHyphens/>
        <w:adjustRightInd w:val="0"/>
        <w:spacing w:line="360" w:lineRule="auto"/>
        <w:ind w:firstLine="709"/>
        <w:jc w:val="both"/>
        <w:rPr>
          <w:bCs/>
          <w:color w:val="000000"/>
          <w:sz w:val="28"/>
          <w:szCs w:val="28"/>
          <w:lang w:eastAsia="ar-SA"/>
        </w:rPr>
      </w:pPr>
      <w:r w:rsidRPr="009C3C59">
        <w:rPr>
          <w:bCs/>
          <w:color w:val="000000"/>
          <w:sz w:val="28"/>
          <w:szCs w:val="28"/>
          <w:lang w:eastAsia="ar-SA"/>
        </w:rPr>
        <w:t>1) на бумажном носителе;</w:t>
      </w:r>
    </w:p>
    <w:p w14:paraId="2F23EF6A" w14:textId="77777777" w:rsidR="008D3D5C" w:rsidRPr="009C3C59" w:rsidRDefault="008D3D5C" w:rsidP="008D3D5C">
      <w:pPr>
        <w:suppressAutoHyphens/>
        <w:adjustRightInd w:val="0"/>
        <w:spacing w:line="360" w:lineRule="auto"/>
        <w:ind w:firstLine="709"/>
        <w:jc w:val="both"/>
        <w:rPr>
          <w:bCs/>
          <w:color w:val="000000"/>
          <w:sz w:val="28"/>
          <w:szCs w:val="28"/>
          <w:lang w:eastAsia="ar-SA"/>
        </w:rPr>
      </w:pPr>
      <w:r w:rsidRPr="009C3C59">
        <w:rPr>
          <w:bCs/>
          <w:color w:val="000000"/>
          <w:sz w:val="28"/>
          <w:szCs w:val="28"/>
          <w:lang w:eastAsia="ar-SA"/>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p>
    <w:p w14:paraId="10A47667" w14:textId="77777777" w:rsidR="008D3D5C" w:rsidRPr="009C3C59" w:rsidRDefault="00DE1980" w:rsidP="008D3D5C">
      <w:pPr>
        <w:suppressAutoHyphens/>
        <w:adjustRightInd w:val="0"/>
        <w:spacing w:line="360" w:lineRule="auto"/>
        <w:ind w:firstLine="709"/>
        <w:jc w:val="both"/>
        <w:rPr>
          <w:bCs/>
          <w:color w:val="000000"/>
          <w:sz w:val="28"/>
          <w:szCs w:val="28"/>
          <w:lang w:eastAsia="ar-SA"/>
        </w:rPr>
      </w:pPr>
      <w:r>
        <w:rPr>
          <w:bCs/>
          <w:color w:val="000000"/>
          <w:sz w:val="28"/>
          <w:szCs w:val="28"/>
          <w:lang w:eastAsia="ar-SA"/>
        </w:rPr>
        <w:t>97</w:t>
      </w:r>
      <w:r w:rsidR="008D3D5C" w:rsidRPr="009C3C59">
        <w:rPr>
          <w:bCs/>
          <w:color w:val="000000"/>
          <w:sz w:val="28"/>
          <w:szCs w:val="28"/>
          <w:lang w:eastAsia="ar-SA"/>
        </w:rPr>
        <w:t xml:space="preserve">. Должностным лицом, ответственным за выполнение административной </w:t>
      </w:r>
      <w:r w:rsidR="008D3D5C" w:rsidRPr="009C3C59">
        <w:rPr>
          <w:bCs/>
          <w:color w:val="000000"/>
          <w:sz w:val="28"/>
          <w:szCs w:val="28"/>
          <w:lang w:eastAsia="ar-SA"/>
        </w:rPr>
        <w:lastRenderedPageBreak/>
        <w:t xml:space="preserve">процедуры, является должностное лицо </w:t>
      </w:r>
      <w:r w:rsidR="008D3D5C">
        <w:rPr>
          <w:bCs/>
          <w:color w:val="000000"/>
          <w:sz w:val="28"/>
          <w:szCs w:val="28"/>
          <w:lang w:eastAsia="ar-SA"/>
        </w:rPr>
        <w:t>Управления</w:t>
      </w:r>
      <w:r w:rsidR="008D3D5C" w:rsidRPr="009C3C59">
        <w:rPr>
          <w:bCs/>
          <w:color w:val="000000"/>
          <w:sz w:val="28"/>
          <w:szCs w:val="28"/>
          <w:lang w:eastAsia="ar-SA"/>
        </w:rPr>
        <w:t>, ответственно</w:t>
      </w:r>
      <w:r w:rsidR="008D3D5C">
        <w:rPr>
          <w:bCs/>
          <w:color w:val="000000"/>
          <w:sz w:val="28"/>
          <w:szCs w:val="28"/>
          <w:lang w:eastAsia="ar-SA"/>
        </w:rPr>
        <w:t>е</w:t>
      </w:r>
      <w:r w:rsidR="008D3D5C" w:rsidRPr="009C3C59">
        <w:rPr>
          <w:bCs/>
          <w:color w:val="000000"/>
          <w:sz w:val="28"/>
          <w:szCs w:val="28"/>
          <w:lang w:eastAsia="ar-SA"/>
        </w:rPr>
        <w:t xml:space="preserve"> за делопроизводство.</w:t>
      </w:r>
    </w:p>
    <w:p w14:paraId="105EFD13" w14:textId="77777777" w:rsidR="008D3D5C" w:rsidRPr="009C3C59" w:rsidRDefault="00DE1980" w:rsidP="008D3D5C">
      <w:pPr>
        <w:suppressAutoHyphens/>
        <w:adjustRightInd w:val="0"/>
        <w:spacing w:line="360" w:lineRule="auto"/>
        <w:ind w:firstLine="709"/>
        <w:jc w:val="both"/>
        <w:rPr>
          <w:bCs/>
          <w:color w:val="000000"/>
          <w:sz w:val="28"/>
          <w:szCs w:val="28"/>
          <w:lang w:eastAsia="ar-SA"/>
        </w:rPr>
      </w:pPr>
      <w:r>
        <w:rPr>
          <w:bCs/>
          <w:color w:val="000000"/>
          <w:sz w:val="28"/>
          <w:szCs w:val="28"/>
          <w:lang w:eastAsia="ar-SA"/>
        </w:rPr>
        <w:t>98</w:t>
      </w:r>
      <w:r w:rsidR="008D3D5C" w:rsidRPr="009C3C59">
        <w:rPr>
          <w:bCs/>
          <w:color w:val="000000"/>
          <w:sz w:val="28"/>
          <w:szCs w:val="28"/>
          <w:lang w:eastAsia="ar-SA"/>
        </w:rPr>
        <w:t>.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14:paraId="271F8976" w14:textId="77777777" w:rsidR="008D3D5C" w:rsidRPr="009C3C59" w:rsidRDefault="00DE1980" w:rsidP="008D3D5C">
      <w:pPr>
        <w:suppressAutoHyphens/>
        <w:adjustRightInd w:val="0"/>
        <w:spacing w:line="360" w:lineRule="auto"/>
        <w:ind w:firstLine="709"/>
        <w:jc w:val="both"/>
        <w:rPr>
          <w:bCs/>
          <w:color w:val="000000"/>
          <w:sz w:val="28"/>
          <w:szCs w:val="28"/>
          <w:lang w:eastAsia="ar-SA"/>
        </w:rPr>
      </w:pPr>
      <w:r>
        <w:rPr>
          <w:bCs/>
          <w:color w:val="000000"/>
          <w:sz w:val="28"/>
          <w:szCs w:val="28"/>
          <w:lang w:eastAsia="ar-SA"/>
        </w:rPr>
        <w:t>99</w:t>
      </w:r>
      <w:r w:rsidR="008D3D5C" w:rsidRPr="009C3C59">
        <w:rPr>
          <w:bCs/>
          <w:color w:val="000000"/>
          <w:sz w:val="28"/>
          <w:szCs w:val="28"/>
          <w:lang w:eastAsia="ar-SA"/>
        </w:rPr>
        <w:t xml:space="preserve">. При подаче заявления посредством ЕПГУ направление заявителю дубликата осуществляется в личный кабинет заявителя на ЕПГУ (статус заявления обновляется до статуса </w:t>
      </w:r>
      <w:r w:rsidR="008D3D5C">
        <w:rPr>
          <w:bCs/>
          <w:color w:val="000000"/>
          <w:sz w:val="28"/>
          <w:szCs w:val="28"/>
          <w:lang w:eastAsia="ar-SA"/>
        </w:rPr>
        <w:t>«</w:t>
      </w:r>
      <w:r w:rsidR="008D3D5C" w:rsidRPr="009C3C59">
        <w:rPr>
          <w:bCs/>
          <w:color w:val="000000"/>
          <w:sz w:val="28"/>
          <w:szCs w:val="28"/>
          <w:lang w:eastAsia="ar-SA"/>
        </w:rPr>
        <w:t>Услуга оказана</w:t>
      </w:r>
      <w:r w:rsidR="008D3D5C">
        <w:rPr>
          <w:bCs/>
          <w:color w:val="000000"/>
          <w:sz w:val="28"/>
          <w:szCs w:val="28"/>
          <w:lang w:eastAsia="ar-SA"/>
        </w:rPr>
        <w:t>»</w:t>
      </w:r>
      <w:r w:rsidR="008D3D5C" w:rsidRPr="009C3C59">
        <w:rPr>
          <w:bCs/>
          <w:color w:val="000000"/>
          <w:sz w:val="28"/>
          <w:szCs w:val="28"/>
          <w:lang w:eastAsia="ar-SA"/>
        </w:rPr>
        <w:t>).</w:t>
      </w:r>
    </w:p>
    <w:p w14:paraId="7FE9393F" w14:textId="77777777" w:rsidR="008D3D5C" w:rsidRPr="009C3C59" w:rsidRDefault="00DE1980" w:rsidP="008D3D5C">
      <w:pPr>
        <w:suppressAutoHyphens/>
        <w:adjustRightInd w:val="0"/>
        <w:spacing w:line="360" w:lineRule="auto"/>
        <w:ind w:firstLine="709"/>
        <w:jc w:val="both"/>
        <w:rPr>
          <w:bCs/>
          <w:color w:val="000000"/>
          <w:sz w:val="28"/>
          <w:szCs w:val="28"/>
          <w:lang w:eastAsia="ar-SA"/>
        </w:rPr>
      </w:pPr>
      <w:r>
        <w:rPr>
          <w:bCs/>
          <w:color w:val="000000"/>
          <w:sz w:val="28"/>
          <w:szCs w:val="28"/>
          <w:lang w:eastAsia="ar-SA"/>
        </w:rPr>
        <w:t>100</w:t>
      </w:r>
      <w:r w:rsidR="008D3D5C" w:rsidRPr="009C3C59">
        <w:rPr>
          <w:bCs/>
          <w:color w:val="000000"/>
          <w:sz w:val="28"/>
          <w:szCs w:val="28"/>
          <w:lang w:eastAsia="ar-SA"/>
        </w:rPr>
        <w:t>. При подаче заявления способом, указанным в подпункте 4 пункта 2</w:t>
      </w:r>
      <w:r>
        <w:rPr>
          <w:bCs/>
          <w:color w:val="000000"/>
          <w:sz w:val="28"/>
          <w:szCs w:val="28"/>
          <w:lang w:eastAsia="ar-SA"/>
        </w:rPr>
        <w:t>4</w:t>
      </w:r>
      <w:r w:rsidR="008D3D5C" w:rsidRPr="009C3C59">
        <w:rPr>
          <w:bCs/>
          <w:color w:val="000000"/>
          <w:sz w:val="28"/>
          <w:szCs w:val="28"/>
          <w:lang w:eastAsia="ar-SA"/>
        </w:rPr>
        <w:t xml:space="preserve"> настоящего Административного регламента, дубликат направляется в </w:t>
      </w:r>
      <w:r w:rsidR="008D3D5C">
        <w:rPr>
          <w:bCs/>
          <w:color w:val="000000"/>
          <w:sz w:val="28"/>
          <w:szCs w:val="28"/>
          <w:lang w:eastAsia="ar-SA"/>
        </w:rPr>
        <w:t>МФЦ</w:t>
      </w:r>
      <w:r w:rsidR="008D3D5C" w:rsidRPr="009C3C59">
        <w:rPr>
          <w:bCs/>
          <w:color w:val="000000"/>
          <w:sz w:val="28"/>
          <w:szCs w:val="28"/>
          <w:lang w:eastAsia="ar-SA"/>
        </w:rPr>
        <w:t>.</w:t>
      </w:r>
    </w:p>
    <w:p w14:paraId="31462DBC" w14:textId="77777777" w:rsidR="008D3D5C" w:rsidRPr="009C3C59" w:rsidRDefault="00DE1980" w:rsidP="0067377D">
      <w:pPr>
        <w:suppressAutoHyphens/>
        <w:adjustRightInd w:val="0"/>
        <w:spacing w:line="360" w:lineRule="auto"/>
        <w:ind w:firstLine="709"/>
        <w:jc w:val="both"/>
        <w:rPr>
          <w:bCs/>
          <w:color w:val="000000"/>
          <w:sz w:val="28"/>
          <w:szCs w:val="28"/>
          <w:lang w:eastAsia="ar-SA"/>
        </w:rPr>
      </w:pPr>
      <w:r>
        <w:rPr>
          <w:bCs/>
          <w:color w:val="000000"/>
          <w:sz w:val="28"/>
          <w:szCs w:val="28"/>
          <w:lang w:eastAsia="ar-SA"/>
        </w:rPr>
        <w:t>101</w:t>
      </w:r>
      <w:r w:rsidR="008D3D5C" w:rsidRPr="009C3C59">
        <w:rPr>
          <w:bCs/>
          <w:color w:val="000000"/>
          <w:sz w:val="28"/>
          <w:szCs w:val="28"/>
          <w:lang w:eastAsia="ar-SA"/>
        </w:rPr>
        <w:t xml:space="preserve">. Срок предоставления заявителю результата </w:t>
      </w:r>
      <w:r w:rsidR="008D3D5C">
        <w:rPr>
          <w:bCs/>
          <w:color w:val="000000"/>
          <w:sz w:val="28"/>
          <w:szCs w:val="28"/>
          <w:lang w:eastAsia="ar-SA"/>
        </w:rPr>
        <w:t>муниципальной</w:t>
      </w:r>
      <w:r w:rsidR="008D3D5C" w:rsidRPr="009C3C59">
        <w:rPr>
          <w:bCs/>
          <w:color w:val="000000"/>
          <w:sz w:val="28"/>
          <w:szCs w:val="28"/>
          <w:lang w:eastAsia="ar-SA"/>
        </w:rPr>
        <w:t xml:space="preserve"> услуги исчисляется со дня принятия решения о предоставлении дубликата и </w:t>
      </w:r>
      <w:r w:rsidR="008D3D5C" w:rsidRPr="009019A7">
        <w:rPr>
          <w:bCs/>
          <w:color w:val="000000"/>
          <w:sz w:val="28"/>
          <w:szCs w:val="28"/>
          <w:lang w:eastAsia="ar-SA"/>
        </w:rPr>
        <w:t xml:space="preserve">составляет 1 рабочий день, но не превышает срок, установленный в пункте </w:t>
      </w:r>
      <w:r>
        <w:rPr>
          <w:bCs/>
          <w:color w:val="000000"/>
          <w:sz w:val="28"/>
          <w:szCs w:val="28"/>
          <w:lang w:eastAsia="ar-SA"/>
        </w:rPr>
        <w:t>90</w:t>
      </w:r>
      <w:r w:rsidR="008D3D5C" w:rsidRPr="009C3C59">
        <w:rPr>
          <w:bCs/>
          <w:color w:val="000000"/>
          <w:sz w:val="28"/>
          <w:szCs w:val="28"/>
          <w:lang w:eastAsia="ar-SA"/>
        </w:rPr>
        <w:t xml:space="preserve"> настоящего Административного регламента.</w:t>
      </w:r>
    </w:p>
    <w:p w14:paraId="6C5544E9" w14:textId="77777777" w:rsidR="008D3D5C" w:rsidRPr="001E009B" w:rsidRDefault="008D3D5C" w:rsidP="001E009B">
      <w:pPr>
        <w:suppressAutoHyphens/>
        <w:adjustRightInd w:val="0"/>
        <w:contextualSpacing/>
        <w:jc w:val="both"/>
        <w:rPr>
          <w:bCs/>
          <w:color w:val="000000"/>
          <w:sz w:val="28"/>
          <w:szCs w:val="28"/>
          <w:lang w:eastAsia="ar-SA"/>
        </w:rPr>
      </w:pPr>
    </w:p>
    <w:p w14:paraId="1E4180A7" w14:textId="77777777" w:rsidR="008D3D5C" w:rsidRPr="001E009B" w:rsidRDefault="008D3D5C" w:rsidP="001E009B">
      <w:pPr>
        <w:suppressAutoHyphens/>
        <w:adjustRightInd w:val="0"/>
        <w:contextualSpacing/>
        <w:jc w:val="center"/>
        <w:rPr>
          <w:bCs/>
          <w:color w:val="000000"/>
          <w:sz w:val="28"/>
          <w:szCs w:val="28"/>
          <w:lang w:eastAsia="ar-SA"/>
        </w:rPr>
      </w:pPr>
      <w:r w:rsidRPr="001E009B">
        <w:rPr>
          <w:bCs/>
          <w:color w:val="000000"/>
          <w:sz w:val="28"/>
          <w:szCs w:val="28"/>
          <w:lang w:eastAsia="ar-SA"/>
        </w:rPr>
        <w:t>Получение дополнительных сведений от заявителя</w:t>
      </w:r>
    </w:p>
    <w:p w14:paraId="51F1509F" w14:textId="77777777" w:rsidR="008D3D5C" w:rsidRPr="001E009B" w:rsidRDefault="008D3D5C" w:rsidP="001E009B">
      <w:pPr>
        <w:suppressAutoHyphens/>
        <w:adjustRightInd w:val="0"/>
        <w:contextualSpacing/>
        <w:jc w:val="center"/>
        <w:rPr>
          <w:color w:val="000000"/>
          <w:sz w:val="28"/>
          <w:szCs w:val="28"/>
          <w:lang w:eastAsia="ar-SA"/>
        </w:rPr>
      </w:pPr>
    </w:p>
    <w:p w14:paraId="31AEC851" w14:textId="77777777" w:rsidR="008D3D5C" w:rsidRPr="009C3C59" w:rsidRDefault="00DE1980" w:rsidP="0067377D">
      <w:pPr>
        <w:suppressAutoHyphens/>
        <w:adjustRightInd w:val="0"/>
        <w:spacing w:line="360" w:lineRule="auto"/>
        <w:ind w:firstLine="709"/>
        <w:jc w:val="both"/>
        <w:rPr>
          <w:bCs/>
          <w:color w:val="000000"/>
          <w:sz w:val="28"/>
          <w:szCs w:val="28"/>
          <w:lang w:eastAsia="ar-SA"/>
        </w:rPr>
      </w:pPr>
      <w:r>
        <w:rPr>
          <w:bCs/>
          <w:color w:val="000000"/>
          <w:sz w:val="28"/>
          <w:szCs w:val="28"/>
          <w:lang w:eastAsia="ar-SA"/>
        </w:rPr>
        <w:t>102</w:t>
      </w:r>
      <w:r w:rsidR="008D3D5C" w:rsidRPr="009C3C59">
        <w:rPr>
          <w:bCs/>
          <w:color w:val="000000"/>
          <w:sz w:val="28"/>
          <w:szCs w:val="28"/>
          <w:lang w:eastAsia="ar-SA"/>
        </w:rPr>
        <w:t>. Получение дополнительных сведений от заявителя не предусмотрено.</w:t>
      </w:r>
    </w:p>
    <w:p w14:paraId="19479C20" w14:textId="77777777" w:rsidR="008D3D5C" w:rsidRPr="001E009B" w:rsidRDefault="008D3D5C" w:rsidP="001E009B">
      <w:pPr>
        <w:suppressAutoHyphens/>
        <w:adjustRightInd w:val="0"/>
        <w:contextualSpacing/>
        <w:jc w:val="center"/>
        <w:rPr>
          <w:bCs/>
          <w:color w:val="000000"/>
          <w:sz w:val="28"/>
          <w:szCs w:val="28"/>
          <w:lang w:eastAsia="ar-SA"/>
        </w:rPr>
      </w:pPr>
    </w:p>
    <w:p w14:paraId="6B3D4327" w14:textId="77777777" w:rsidR="008D3D5C" w:rsidRPr="001E009B" w:rsidRDefault="008D3D5C" w:rsidP="001E009B">
      <w:pPr>
        <w:suppressAutoHyphens/>
        <w:adjustRightInd w:val="0"/>
        <w:contextualSpacing/>
        <w:jc w:val="center"/>
        <w:rPr>
          <w:bCs/>
          <w:color w:val="000000"/>
          <w:sz w:val="28"/>
          <w:szCs w:val="28"/>
          <w:lang w:eastAsia="ar-SA"/>
        </w:rPr>
      </w:pPr>
      <w:r w:rsidRPr="001E009B">
        <w:rPr>
          <w:bCs/>
          <w:color w:val="000000"/>
          <w:sz w:val="28"/>
          <w:szCs w:val="28"/>
          <w:lang w:eastAsia="ar-SA"/>
        </w:rPr>
        <w:t>Максимальный срок предоставления муниципальной услуги</w:t>
      </w:r>
    </w:p>
    <w:p w14:paraId="28460C9B" w14:textId="77777777" w:rsidR="008D3D5C" w:rsidRPr="001E009B" w:rsidRDefault="008D3D5C" w:rsidP="001E009B">
      <w:pPr>
        <w:suppressAutoHyphens/>
        <w:adjustRightInd w:val="0"/>
        <w:contextualSpacing/>
        <w:jc w:val="center"/>
        <w:rPr>
          <w:color w:val="000000"/>
          <w:sz w:val="28"/>
          <w:szCs w:val="28"/>
          <w:lang w:eastAsia="ar-SA"/>
        </w:rPr>
      </w:pPr>
    </w:p>
    <w:p w14:paraId="225E5D45" w14:textId="77777777" w:rsidR="008D3D5C" w:rsidRDefault="00DE1980" w:rsidP="0067377D">
      <w:pPr>
        <w:suppressAutoHyphens/>
        <w:adjustRightInd w:val="0"/>
        <w:spacing w:line="360" w:lineRule="auto"/>
        <w:ind w:firstLine="709"/>
        <w:jc w:val="both"/>
        <w:rPr>
          <w:bCs/>
          <w:color w:val="000000"/>
          <w:sz w:val="28"/>
          <w:szCs w:val="28"/>
          <w:lang w:eastAsia="ar-SA"/>
        </w:rPr>
      </w:pPr>
      <w:r>
        <w:rPr>
          <w:bCs/>
          <w:color w:val="000000"/>
          <w:sz w:val="28"/>
          <w:szCs w:val="28"/>
          <w:lang w:eastAsia="ar-SA"/>
        </w:rPr>
        <w:t>103</w:t>
      </w:r>
      <w:r w:rsidR="008D3D5C" w:rsidRPr="009C3C59">
        <w:rPr>
          <w:bCs/>
          <w:color w:val="000000"/>
          <w:sz w:val="28"/>
          <w:szCs w:val="28"/>
          <w:lang w:eastAsia="ar-SA"/>
        </w:rPr>
        <w:t xml:space="preserve">. Срок предоставления </w:t>
      </w:r>
      <w:r w:rsidR="008D3D5C">
        <w:rPr>
          <w:bCs/>
          <w:color w:val="000000"/>
          <w:sz w:val="28"/>
          <w:szCs w:val="28"/>
          <w:lang w:eastAsia="ar-SA"/>
        </w:rPr>
        <w:t>муниципальной</w:t>
      </w:r>
      <w:r w:rsidR="008D3D5C" w:rsidRPr="009C3C59">
        <w:rPr>
          <w:bCs/>
          <w:color w:val="000000"/>
          <w:sz w:val="28"/>
          <w:szCs w:val="28"/>
          <w:lang w:eastAsia="ar-SA"/>
        </w:rPr>
        <w:t xml:space="preserve"> услуги указан в пункте </w:t>
      </w:r>
      <w:r>
        <w:rPr>
          <w:bCs/>
          <w:color w:val="000000"/>
          <w:sz w:val="28"/>
          <w:szCs w:val="28"/>
          <w:lang w:eastAsia="ar-SA"/>
        </w:rPr>
        <w:t>90</w:t>
      </w:r>
      <w:r w:rsidR="008D3D5C" w:rsidRPr="009C3C59">
        <w:rPr>
          <w:bCs/>
          <w:color w:val="000000"/>
          <w:sz w:val="28"/>
          <w:szCs w:val="28"/>
          <w:lang w:eastAsia="ar-SA"/>
        </w:rPr>
        <w:t xml:space="preserve"> настоящего Административного регламента.</w:t>
      </w:r>
    </w:p>
    <w:p w14:paraId="192CD412" w14:textId="77777777" w:rsidR="008D3D5C" w:rsidRPr="00611302" w:rsidRDefault="008D3D5C" w:rsidP="001E009B">
      <w:pPr>
        <w:suppressAutoHyphens/>
        <w:adjustRightInd w:val="0"/>
        <w:contextualSpacing/>
        <w:jc w:val="center"/>
        <w:rPr>
          <w:color w:val="000000"/>
          <w:sz w:val="28"/>
          <w:szCs w:val="28"/>
          <w:lang w:eastAsia="ar-SA"/>
        </w:rPr>
      </w:pPr>
    </w:p>
    <w:p w14:paraId="67D06C43" w14:textId="77777777" w:rsidR="008D3D5C" w:rsidRDefault="008D3D5C" w:rsidP="001E009B">
      <w:pPr>
        <w:adjustRightInd w:val="0"/>
        <w:contextualSpacing/>
        <w:jc w:val="center"/>
        <w:rPr>
          <w:rFonts w:eastAsia="Calibri"/>
          <w:b/>
          <w:color w:val="000000"/>
          <w:sz w:val="28"/>
          <w:szCs w:val="28"/>
        </w:rPr>
      </w:pPr>
      <w:r>
        <w:rPr>
          <w:rFonts w:eastAsia="Calibri"/>
          <w:b/>
          <w:color w:val="000000"/>
          <w:sz w:val="28"/>
          <w:szCs w:val="28"/>
        </w:rPr>
        <w:t>Вариант 3</w:t>
      </w:r>
    </w:p>
    <w:p w14:paraId="41D6293F" w14:textId="77777777" w:rsidR="008D3D5C" w:rsidRDefault="008D3D5C" w:rsidP="001E009B">
      <w:pPr>
        <w:adjustRightInd w:val="0"/>
        <w:contextualSpacing/>
        <w:jc w:val="center"/>
        <w:rPr>
          <w:rFonts w:eastAsia="Calibri"/>
          <w:b/>
          <w:color w:val="000000"/>
          <w:sz w:val="28"/>
          <w:szCs w:val="28"/>
        </w:rPr>
      </w:pPr>
    </w:p>
    <w:p w14:paraId="4FF926BC" w14:textId="77777777" w:rsidR="008D3D5C" w:rsidRDefault="00DE1980" w:rsidP="0067377D">
      <w:pPr>
        <w:adjustRightInd w:val="0"/>
        <w:spacing w:line="360" w:lineRule="auto"/>
        <w:ind w:firstLine="709"/>
        <w:jc w:val="both"/>
        <w:outlineLvl w:val="0"/>
        <w:rPr>
          <w:b/>
          <w:bCs/>
          <w:sz w:val="28"/>
          <w:szCs w:val="28"/>
        </w:rPr>
      </w:pPr>
      <w:r>
        <w:rPr>
          <w:sz w:val="28"/>
          <w:szCs w:val="28"/>
        </w:rPr>
        <w:t>104</w:t>
      </w:r>
      <w:r w:rsidR="008D3D5C" w:rsidRPr="005D588C">
        <w:rPr>
          <w:sz w:val="28"/>
          <w:szCs w:val="28"/>
        </w:rPr>
        <w:t xml:space="preserve">. Результат предоставления муниципальной услуги указан в </w:t>
      </w:r>
      <w:hyperlink r:id="rId30" w:history="1">
        <w:r w:rsidR="008D3D5C" w:rsidRPr="005D588C">
          <w:rPr>
            <w:sz w:val="28"/>
            <w:szCs w:val="28"/>
          </w:rPr>
          <w:t xml:space="preserve">подпункте </w:t>
        </w:r>
        <w:r w:rsidR="008D3D5C">
          <w:rPr>
            <w:sz w:val="28"/>
            <w:szCs w:val="28"/>
          </w:rPr>
          <w:t>3</w:t>
        </w:r>
        <w:r w:rsidR="008D3D5C" w:rsidRPr="005D588C">
          <w:rPr>
            <w:sz w:val="28"/>
            <w:szCs w:val="28"/>
          </w:rPr>
          <w:t xml:space="preserve"> пункта 1</w:t>
        </w:r>
      </w:hyperlink>
      <w:r w:rsidR="008D3D5C" w:rsidRPr="005D588C">
        <w:rPr>
          <w:sz w:val="28"/>
          <w:szCs w:val="28"/>
        </w:rPr>
        <w:t>8 настоящего Административного регламента</w:t>
      </w:r>
    </w:p>
    <w:p w14:paraId="244FD3C3" w14:textId="77777777" w:rsidR="008D3D5C" w:rsidRPr="001E009B" w:rsidRDefault="008D3D5C" w:rsidP="001E009B">
      <w:pPr>
        <w:adjustRightInd w:val="0"/>
        <w:contextualSpacing/>
        <w:jc w:val="center"/>
        <w:outlineLvl w:val="0"/>
        <w:rPr>
          <w:bCs/>
          <w:sz w:val="28"/>
          <w:szCs w:val="28"/>
        </w:rPr>
      </w:pPr>
    </w:p>
    <w:p w14:paraId="257BB509" w14:textId="77777777" w:rsidR="008D3D5C" w:rsidRPr="001E009B" w:rsidRDefault="008D3D5C" w:rsidP="001E009B">
      <w:pPr>
        <w:adjustRightInd w:val="0"/>
        <w:contextualSpacing/>
        <w:jc w:val="center"/>
        <w:outlineLvl w:val="1"/>
        <w:rPr>
          <w:sz w:val="28"/>
          <w:szCs w:val="28"/>
        </w:rPr>
      </w:pPr>
      <w:r w:rsidRPr="001E009B">
        <w:rPr>
          <w:sz w:val="28"/>
          <w:szCs w:val="28"/>
        </w:rPr>
        <w:t>Прием запроса и документов и (или) информации, необходимых</w:t>
      </w:r>
    </w:p>
    <w:p w14:paraId="15DCE1E7" w14:textId="77777777" w:rsidR="008D3D5C" w:rsidRPr="001E009B" w:rsidRDefault="008D3D5C" w:rsidP="001E009B">
      <w:pPr>
        <w:adjustRightInd w:val="0"/>
        <w:contextualSpacing/>
        <w:jc w:val="center"/>
        <w:rPr>
          <w:bCs/>
          <w:sz w:val="28"/>
          <w:szCs w:val="28"/>
        </w:rPr>
      </w:pPr>
      <w:r w:rsidRPr="001E009B">
        <w:rPr>
          <w:sz w:val="28"/>
          <w:szCs w:val="28"/>
        </w:rPr>
        <w:t>для предоставления муниципальной услуги</w:t>
      </w:r>
    </w:p>
    <w:p w14:paraId="55D32745" w14:textId="77777777" w:rsidR="008D3D5C" w:rsidRPr="001E009B" w:rsidRDefault="008D3D5C" w:rsidP="001E009B">
      <w:pPr>
        <w:adjustRightInd w:val="0"/>
        <w:contextualSpacing/>
        <w:jc w:val="center"/>
        <w:rPr>
          <w:sz w:val="28"/>
          <w:szCs w:val="28"/>
        </w:rPr>
      </w:pPr>
    </w:p>
    <w:p w14:paraId="20965F6E" w14:textId="77777777" w:rsidR="00DE1980" w:rsidRDefault="00AA1437" w:rsidP="0067377D">
      <w:pPr>
        <w:adjustRightInd w:val="0"/>
        <w:spacing w:line="360" w:lineRule="auto"/>
        <w:ind w:firstLine="709"/>
        <w:jc w:val="both"/>
        <w:rPr>
          <w:sz w:val="28"/>
          <w:szCs w:val="28"/>
        </w:rPr>
      </w:pPr>
      <w:r>
        <w:rPr>
          <w:sz w:val="28"/>
          <w:szCs w:val="28"/>
        </w:rPr>
        <w:t>105</w:t>
      </w:r>
      <w:r w:rsidR="00DE1980">
        <w:rPr>
          <w:sz w:val="28"/>
          <w:szCs w:val="28"/>
        </w:rPr>
        <w:t xml:space="preserve">. </w:t>
      </w:r>
      <w:r w:rsidR="00DE1980" w:rsidRPr="003A1913">
        <w:rPr>
          <w:sz w:val="28"/>
          <w:szCs w:val="28"/>
        </w:rPr>
        <w:t xml:space="preserve">Основанием для начала административной процедуры является </w:t>
      </w:r>
      <w:r w:rsidR="00DE1980" w:rsidRPr="00961E01">
        <w:rPr>
          <w:sz w:val="28"/>
          <w:szCs w:val="28"/>
        </w:rPr>
        <w:t xml:space="preserve">поступление в Управление заявления по форме согласно Приложению </w:t>
      </w:r>
      <w:r w:rsidR="00961E01" w:rsidRPr="00961E01">
        <w:rPr>
          <w:sz w:val="28"/>
          <w:szCs w:val="28"/>
        </w:rPr>
        <w:t>6</w:t>
      </w:r>
      <w:r w:rsidR="00DE1980" w:rsidRPr="00961E01">
        <w:rPr>
          <w:sz w:val="28"/>
          <w:szCs w:val="28"/>
        </w:rPr>
        <w:t xml:space="preserve"> к</w:t>
      </w:r>
      <w:r w:rsidR="00DE1980" w:rsidRPr="003A1913">
        <w:rPr>
          <w:sz w:val="28"/>
          <w:szCs w:val="28"/>
        </w:rPr>
        <w:t xml:space="preserve"> настоящему Административному регламенту одним из способов, установленных </w:t>
      </w:r>
      <w:r w:rsidR="00DE1980" w:rsidRPr="003A1913">
        <w:rPr>
          <w:sz w:val="28"/>
          <w:szCs w:val="28"/>
        </w:rPr>
        <w:lastRenderedPageBreak/>
        <w:t>пунктом 2</w:t>
      </w:r>
      <w:r>
        <w:rPr>
          <w:sz w:val="28"/>
          <w:szCs w:val="28"/>
        </w:rPr>
        <w:t>4</w:t>
      </w:r>
      <w:r w:rsidR="00DE1980" w:rsidRPr="003A1913">
        <w:rPr>
          <w:sz w:val="28"/>
          <w:szCs w:val="28"/>
        </w:rPr>
        <w:t xml:space="preserve"> настоящего Административного регламента.</w:t>
      </w:r>
    </w:p>
    <w:p w14:paraId="43D7BEE0" w14:textId="77777777" w:rsidR="00DE1980" w:rsidRPr="00483BEF" w:rsidRDefault="00AA1437" w:rsidP="0067377D">
      <w:pPr>
        <w:adjustRightInd w:val="0"/>
        <w:spacing w:line="360" w:lineRule="auto"/>
        <w:ind w:firstLine="709"/>
        <w:jc w:val="both"/>
        <w:rPr>
          <w:sz w:val="28"/>
          <w:szCs w:val="28"/>
        </w:rPr>
      </w:pPr>
      <w:r>
        <w:rPr>
          <w:sz w:val="28"/>
          <w:szCs w:val="28"/>
        </w:rPr>
        <w:t>106</w:t>
      </w:r>
      <w:r w:rsidR="00DE1980">
        <w:rPr>
          <w:sz w:val="28"/>
          <w:szCs w:val="28"/>
        </w:rPr>
        <w:t>.</w:t>
      </w:r>
      <w:r w:rsidR="00DE1980" w:rsidRPr="00483BEF">
        <w:rPr>
          <w:sz w:val="28"/>
          <w:szCs w:val="28"/>
        </w:rPr>
        <w:t xml:space="preserve"> В целях установления личности физическое лицо представляет  документ, предусмотренный </w:t>
      </w:r>
      <w:bookmarkStart w:id="10" w:name="_Hlk137646875"/>
      <w:r w:rsidR="00B76531" w:rsidRPr="00483BEF">
        <w:rPr>
          <w:sz w:val="28"/>
          <w:szCs w:val="28"/>
        </w:rPr>
        <w:fldChar w:fldCharType="begin"/>
      </w:r>
      <w:r w:rsidR="00DE1980" w:rsidRPr="00483BEF">
        <w:rPr>
          <w:sz w:val="28"/>
          <w:szCs w:val="28"/>
        </w:rPr>
        <w:instrText xml:space="preserve">HYPERLINK consultantplus://offline/ref=07EC505A3610D89E4DC63D6F86EBDF7EAEAE229D63BCA2D2FD6192AF8B1962AD53DF1CDD53669A160CE3EA062CA7FC225E805206DD368FC0H9RFK </w:instrText>
      </w:r>
      <w:r w:rsidR="00B76531" w:rsidRPr="00483BEF">
        <w:rPr>
          <w:sz w:val="28"/>
          <w:szCs w:val="28"/>
        </w:rPr>
        <w:fldChar w:fldCharType="separate"/>
      </w:r>
      <w:r w:rsidR="00DE1980" w:rsidRPr="00483BEF">
        <w:rPr>
          <w:sz w:val="28"/>
          <w:szCs w:val="28"/>
        </w:rPr>
        <w:t xml:space="preserve">подпунктом </w:t>
      </w:r>
      <w:r>
        <w:rPr>
          <w:sz w:val="28"/>
          <w:szCs w:val="28"/>
        </w:rPr>
        <w:t>2</w:t>
      </w:r>
      <w:r w:rsidR="00DE1980" w:rsidRPr="00483BEF">
        <w:rPr>
          <w:sz w:val="28"/>
          <w:szCs w:val="28"/>
        </w:rPr>
        <w:t xml:space="preserve"> пункта </w:t>
      </w:r>
      <w:r w:rsidR="00B76531" w:rsidRPr="00483BEF">
        <w:rPr>
          <w:sz w:val="28"/>
          <w:szCs w:val="28"/>
        </w:rPr>
        <w:fldChar w:fldCharType="end"/>
      </w:r>
      <w:r w:rsidR="00DE1980" w:rsidRPr="00483BEF">
        <w:rPr>
          <w:sz w:val="28"/>
          <w:szCs w:val="28"/>
        </w:rPr>
        <w:t>2</w:t>
      </w:r>
      <w:r>
        <w:rPr>
          <w:sz w:val="28"/>
          <w:szCs w:val="28"/>
        </w:rPr>
        <w:t>2</w:t>
      </w:r>
      <w:bookmarkEnd w:id="10"/>
      <w:r w:rsidR="00DE1980" w:rsidRPr="00483BEF">
        <w:rPr>
          <w:sz w:val="28"/>
          <w:szCs w:val="28"/>
        </w:rPr>
        <w:t xml:space="preserve"> настоящего Административного регламента. Представитель физического лица, обратившийся по доверенности, представляет документы, предусмотренные </w:t>
      </w:r>
      <w:hyperlink r:id="rId31" w:history="1">
        <w:r w:rsidRPr="00483BEF">
          <w:rPr>
            <w:sz w:val="28"/>
            <w:szCs w:val="28"/>
          </w:rPr>
          <w:t>подпункт</w:t>
        </w:r>
        <w:r w:rsidR="00C3270E">
          <w:rPr>
            <w:sz w:val="28"/>
            <w:szCs w:val="28"/>
          </w:rPr>
          <w:t xml:space="preserve">ами 2 и 3 </w:t>
        </w:r>
        <w:r w:rsidRPr="00483BEF">
          <w:rPr>
            <w:sz w:val="28"/>
            <w:szCs w:val="28"/>
          </w:rPr>
          <w:t xml:space="preserve">пункта </w:t>
        </w:r>
      </w:hyperlink>
      <w:r w:rsidRPr="00483BEF">
        <w:rPr>
          <w:sz w:val="28"/>
          <w:szCs w:val="28"/>
        </w:rPr>
        <w:t>2</w:t>
      </w:r>
      <w:r>
        <w:rPr>
          <w:sz w:val="28"/>
          <w:szCs w:val="28"/>
        </w:rPr>
        <w:t>2</w:t>
      </w:r>
      <w:r w:rsidR="00DE1980" w:rsidRPr="00483BEF">
        <w:rPr>
          <w:sz w:val="28"/>
          <w:szCs w:val="28"/>
        </w:rPr>
        <w:t xml:space="preserve"> настоящего Административного регламента.</w:t>
      </w:r>
    </w:p>
    <w:p w14:paraId="46C26EE4" w14:textId="6B3A6BF2" w:rsidR="00DE1980" w:rsidRPr="00483BEF" w:rsidRDefault="00DE1980" w:rsidP="00DE1980">
      <w:pPr>
        <w:adjustRightInd w:val="0"/>
        <w:spacing w:line="360" w:lineRule="auto"/>
        <w:ind w:firstLine="540"/>
        <w:jc w:val="both"/>
        <w:rPr>
          <w:sz w:val="28"/>
          <w:szCs w:val="28"/>
        </w:rPr>
      </w:pPr>
      <w:r w:rsidRPr="00483BEF">
        <w:rPr>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Pr>
          <w:sz w:val="28"/>
          <w:szCs w:val="28"/>
        </w:rPr>
        <w:t>Управление</w:t>
      </w:r>
      <w:r w:rsidRPr="00483BEF">
        <w:rPr>
          <w:sz w:val="28"/>
          <w:szCs w:val="28"/>
        </w:rPr>
        <w:t xml:space="preserve"> представляются документы, предусмотренные </w:t>
      </w:r>
      <w:r w:rsidR="00AA1437" w:rsidRPr="00AA1437">
        <w:rPr>
          <w:sz w:val="28"/>
          <w:szCs w:val="28"/>
        </w:rPr>
        <w:t>подпунктами 2 и 3   пункта 22</w:t>
      </w:r>
      <w:r w:rsidRPr="00483BEF">
        <w:rPr>
          <w:sz w:val="28"/>
          <w:szCs w:val="28"/>
        </w:rPr>
        <w:t xml:space="preserve"> настоящего Административного регламента.</w:t>
      </w:r>
    </w:p>
    <w:p w14:paraId="2C2500AA" w14:textId="3B4C0CF0" w:rsidR="00DE1980" w:rsidRPr="00483BEF" w:rsidRDefault="00DE1980" w:rsidP="00DE1980">
      <w:pPr>
        <w:adjustRightInd w:val="0"/>
        <w:spacing w:line="360" w:lineRule="auto"/>
        <w:ind w:firstLine="540"/>
        <w:jc w:val="both"/>
        <w:rPr>
          <w:sz w:val="28"/>
          <w:szCs w:val="28"/>
        </w:rPr>
      </w:pPr>
      <w:r w:rsidRPr="00483BEF">
        <w:rPr>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w:t>
      </w:r>
      <w:r w:rsidR="00DC3154">
        <w:rPr>
          <w:sz w:val="28"/>
          <w:szCs w:val="28"/>
        </w:rPr>
        <w:t xml:space="preserve"> в </w:t>
      </w:r>
      <w:r w:rsidRPr="00D276CD">
        <w:rPr>
          <w:sz w:val="28"/>
          <w:szCs w:val="28"/>
        </w:rPr>
        <w:t xml:space="preserve">Управление </w:t>
      </w:r>
      <w:r w:rsidRPr="00483BEF">
        <w:rPr>
          <w:sz w:val="28"/>
          <w:szCs w:val="28"/>
        </w:rPr>
        <w:t xml:space="preserve">представляется документ, предусмотренный </w:t>
      </w:r>
      <w:hyperlink r:id="rId32" w:history="1">
        <w:r w:rsidRPr="00483BEF">
          <w:rPr>
            <w:sz w:val="28"/>
            <w:szCs w:val="28"/>
          </w:rPr>
          <w:t xml:space="preserve">подпунктом </w:t>
        </w:r>
        <w:r w:rsidR="00AA1437">
          <w:rPr>
            <w:sz w:val="28"/>
            <w:szCs w:val="28"/>
          </w:rPr>
          <w:t>2</w:t>
        </w:r>
        <w:r w:rsidRPr="00483BEF">
          <w:rPr>
            <w:sz w:val="28"/>
            <w:szCs w:val="28"/>
          </w:rPr>
          <w:t xml:space="preserve"> пункта </w:t>
        </w:r>
      </w:hyperlink>
      <w:r w:rsidRPr="00483BEF">
        <w:rPr>
          <w:sz w:val="28"/>
          <w:szCs w:val="28"/>
        </w:rPr>
        <w:t>2</w:t>
      </w:r>
      <w:r w:rsidR="00AA1437">
        <w:rPr>
          <w:sz w:val="28"/>
          <w:szCs w:val="28"/>
        </w:rPr>
        <w:t>2</w:t>
      </w:r>
      <w:r w:rsidRPr="00483BEF">
        <w:rPr>
          <w:sz w:val="28"/>
          <w:szCs w:val="28"/>
        </w:rPr>
        <w:t xml:space="preserve"> настоящего Административного регламента.</w:t>
      </w:r>
    </w:p>
    <w:p w14:paraId="22973973" w14:textId="77777777" w:rsidR="00DE1980" w:rsidRPr="003A1913" w:rsidRDefault="00AA1437" w:rsidP="00DE1980">
      <w:pPr>
        <w:suppressAutoHyphens/>
        <w:adjustRightInd w:val="0"/>
        <w:spacing w:line="360" w:lineRule="auto"/>
        <w:ind w:firstLine="540"/>
        <w:jc w:val="both"/>
        <w:rPr>
          <w:bCs/>
          <w:color w:val="000000"/>
          <w:sz w:val="28"/>
          <w:szCs w:val="28"/>
          <w:lang w:eastAsia="ar-SA"/>
        </w:rPr>
      </w:pPr>
      <w:r>
        <w:rPr>
          <w:bCs/>
          <w:color w:val="000000"/>
          <w:sz w:val="28"/>
          <w:szCs w:val="28"/>
          <w:lang w:eastAsia="ar-SA"/>
        </w:rPr>
        <w:t>107</w:t>
      </w:r>
      <w:r w:rsidR="00DE1980">
        <w:rPr>
          <w:bCs/>
          <w:color w:val="000000"/>
          <w:sz w:val="28"/>
          <w:szCs w:val="28"/>
          <w:lang w:eastAsia="ar-SA"/>
        </w:rPr>
        <w:t>.</w:t>
      </w:r>
      <w:r w:rsidR="001E009B">
        <w:rPr>
          <w:bCs/>
          <w:color w:val="000000"/>
          <w:sz w:val="28"/>
          <w:szCs w:val="28"/>
          <w:lang w:eastAsia="ar-SA"/>
        </w:rPr>
        <w:t xml:space="preserve"> </w:t>
      </w:r>
      <w:r w:rsidR="00DE1980" w:rsidRPr="003A1913">
        <w:rPr>
          <w:bCs/>
          <w:color w:val="000000"/>
          <w:sz w:val="28"/>
          <w:szCs w:val="28"/>
          <w:lang w:eastAsia="ar-SA"/>
        </w:rPr>
        <w:t xml:space="preserve">Основания для принятия решения об отказе в приеме заявления и документов, необходимых для предоставления </w:t>
      </w:r>
      <w:r w:rsidR="00DE1980">
        <w:rPr>
          <w:bCs/>
          <w:color w:val="000000"/>
          <w:sz w:val="28"/>
          <w:szCs w:val="28"/>
          <w:lang w:eastAsia="ar-SA"/>
        </w:rPr>
        <w:t>муниципальной</w:t>
      </w:r>
      <w:r w:rsidR="00DE1980" w:rsidRPr="003A1913">
        <w:rPr>
          <w:bCs/>
          <w:color w:val="000000"/>
          <w:sz w:val="28"/>
          <w:szCs w:val="28"/>
          <w:lang w:eastAsia="ar-SA"/>
        </w:rPr>
        <w:t xml:space="preserve"> услуги, отсутствуют.</w:t>
      </w:r>
    </w:p>
    <w:p w14:paraId="1E83B364" w14:textId="77777777" w:rsidR="00DE1980" w:rsidRDefault="00AA1437" w:rsidP="00DE1980">
      <w:pPr>
        <w:suppressAutoHyphens/>
        <w:adjustRightInd w:val="0"/>
        <w:spacing w:line="360" w:lineRule="auto"/>
        <w:ind w:firstLine="540"/>
        <w:jc w:val="both"/>
        <w:rPr>
          <w:bCs/>
          <w:color w:val="000000"/>
          <w:sz w:val="28"/>
          <w:szCs w:val="28"/>
          <w:lang w:eastAsia="ar-SA"/>
        </w:rPr>
      </w:pPr>
      <w:r>
        <w:rPr>
          <w:bCs/>
          <w:color w:val="000000"/>
          <w:sz w:val="28"/>
          <w:szCs w:val="28"/>
          <w:lang w:eastAsia="ar-SA"/>
        </w:rPr>
        <w:t>108</w:t>
      </w:r>
      <w:r w:rsidR="00DE1980" w:rsidRPr="003A1913">
        <w:rPr>
          <w:bCs/>
          <w:color w:val="000000"/>
          <w:sz w:val="28"/>
          <w:szCs w:val="28"/>
          <w:lang w:eastAsia="ar-SA"/>
        </w:rPr>
        <w:t xml:space="preserve">. Возможность получения </w:t>
      </w:r>
      <w:r w:rsidR="00DE1980">
        <w:rPr>
          <w:bCs/>
          <w:color w:val="000000"/>
          <w:sz w:val="28"/>
          <w:szCs w:val="28"/>
          <w:lang w:eastAsia="ar-SA"/>
        </w:rPr>
        <w:t>муниципальной</w:t>
      </w:r>
      <w:r w:rsidR="00DE1980" w:rsidRPr="003A1913">
        <w:rPr>
          <w:bCs/>
          <w:color w:val="000000"/>
          <w:sz w:val="28"/>
          <w:szCs w:val="28"/>
          <w:lang w:eastAsia="ar-SA"/>
        </w:rPr>
        <w:t xml:space="preserve"> услуги по экстерриториальному принципу отсутствует.</w:t>
      </w:r>
    </w:p>
    <w:p w14:paraId="3D85C929" w14:textId="77777777" w:rsidR="00DE1980" w:rsidRPr="00BB3411" w:rsidRDefault="00AA1437" w:rsidP="00DE1980">
      <w:pPr>
        <w:adjustRightInd w:val="0"/>
        <w:spacing w:line="360" w:lineRule="auto"/>
        <w:ind w:firstLine="540"/>
        <w:jc w:val="both"/>
        <w:rPr>
          <w:sz w:val="28"/>
          <w:szCs w:val="28"/>
        </w:rPr>
      </w:pPr>
      <w:r>
        <w:rPr>
          <w:sz w:val="28"/>
          <w:szCs w:val="28"/>
        </w:rPr>
        <w:t>109</w:t>
      </w:r>
      <w:r w:rsidR="00DE1980" w:rsidRPr="00BB3411">
        <w:rPr>
          <w:sz w:val="28"/>
          <w:szCs w:val="28"/>
        </w:rPr>
        <w:t xml:space="preserve">. Заявление, направленное одним из способов, установленных в </w:t>
      </w:r>
      <w:hyperlink r:id="rId33" w:history="1">
        <w:r w:rsidR="00DE1980" w:rsidRPr="00BB3411">
          <w:rPr>
            <w:sz w:val="28"/>
            <w:szCs w:val="28"/>
          </w:rPr>
          <w:t>подпунктах 1</w:t>
        </w:r>
      </w:hyperlink>
      <w:r w:rsidR="00DE1980" w:rsidRPr="00BB3411">
        <w:rPr>
          <w:sz w:val="28"/>
          <w:szCs w:val="28"/>
        </w:rPr>
        <w:t xml:space="preserve">, </w:t>
      </w:r>
      <w:hyperlink r:id="rId34" w:history="1">
        <w:r w:rsidR="00DE1980" w:rsidRPr="00BB3411">
          <w:rPr>
            <w:sz w:val="28"/>
            <w:szCs w:val="28"/>
          </w:rPr>
          <w:t>2 пункта 2</w:t>
        </w:r>
      </w:hyperlink>
      <w:r>
        <w:rPr>
          <w:sz w:val="28"/>
          <w:szCs w:val="28"/>
        </w:rPr>
        <w:t>4</w:t>
      </w:r>
      <w:r w:rsidR="00DE1980" w:rsidRPr="00BB3411">
        <w:rPr>
          <w:sz w:val="28"/>
          <w:szCs w:val="28"/>
        </w:rPr>
        <w:t xml:space="preserve"> настоящего Административного регламента, принимается должностными лицами Управления, ответственными за делопроизводство.</w:t>
      </w:r>
    </w:p>
    <w:p w14:paraId="50830ED2" w14:textId="77777777" w:rsidR="00DE1980" w:rsidRPr="00BB3411" w:rsidRDefault="00DE1980" w:rsidP="00DE1980">
      <w:pPr>
        <w:adjustRightInd w:val="0"/>
        <w:spacing w:line="360" w:lineRule="auto"/>
        <w:ind w:firstLine="540"/>
        <w:jc w:val="both"/>
        <w:rPr>
          <w:sz w:val="28"/>
          <w:szCs w:val="28"/>
        </w:rPr>
      </w:pPr>
      <w:r w:rsidRPr="00BB3411">
        <w:rPr>
          <w:sz w:val="28"/>
          <w:szCs w:val="28"/>
        </w:rPr>
        <w:t xml:space="preserve">Заявление, направленное способом, указанным в </w:t>
      </w:r>
      <w:hyperlink r:id="rId35" w:history="1">
        <w:r w:rsidRPr="00BB3411">
          <w:rPr>
            <w:sz w:val="28"/>
            <w:szCs w:val="28"/>
          </w:rPr>
          <w:t>подпункте 3 пункта 2</w:t>
        </w:r>
      </w:hyperlink>
      <w:r w:rsidR="00AA1437">
        <w:rPr>
          <w:sz w:val="28"/>
          <w:szCs w:val="28"/>
        </w:rPr>
        <w:t>4</w:t>
      </w:r>
      <w:r w:rsidRPr="00BB3411">
        <w:rPr>
          <w:sz w:val="28"/>
          <w:szCs w:val="28"/>
        </w:rPr>
        <w:t xml:space="preserve"> настоящего Административного регламента, регистрируется в автоматическом режиме.</w:t>
      </w:r>
    </w:p>
    <w:p w14:paraId="4EDC81D4" w14:textId="77777777" w:rsidR="00DE1980" w:rsidRPr="00BB3411" w:rsidRDefault="00DE1980" w:rsidP="00DE1980">
      <w:pPr>
        <w:adjustRightInd w:val="0"/>
        <w:spacing w:line="360" w:lineRule="auto"/>
        <w:ind w:firstLine="539"/>
        <w:jc w:val="both"/>
        <w:rPr>
          <w:sz w:val="28"/>
          <w:szCs w:val="28"/>
        </w:rPr>
      </w:pPr>
      <w:r w:rsidRPr="00BB3411">
        <w:rPr>
          <w:sz w:val="28"/>
          <w:szCs w:val="28"/>
        </w:rPr>
        <w:t xml:space="preserve">Заявление, направленное способом, указанным в </w:t>
      </w:r>
      <w:hyperlink r:id="rId36" w:history="1">
        <w:r w:rsidRPr="00BB3411">
          <w:rPr>
            <w:sz w:val="28"/>
            <w:szCs w:val="28"/>
          </w:rPr>
          <w:t>подпункте 4 пункта 2</w:t>
        </w:r>
      </w:hyperlink>
      <w:r w:rsidR="00AA1437">
        <w:rPr>
          <w:sz w:val="28"/>
          <w:szCs w:val="28"/>
        </w:rPr>
        <w:t>4</w:t>
      </w:r>
      <w:r w:rsidRPr="00BB3411">
        <w:rPr>
          <w:sz w:val="28"/>
          <w:szCs w:val="28"/>
        </w:rPr>
        <w:t xml:space="preserve"> настоящего Административного регламента, может быть получено Управлением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37" w:history="1">
        <w:r w:rsidRPr="00BB3411">
          <w:rPr>
            <w:sz w:val="28"/>
            <w:szCs w:val="28"/>
          </w:rPr>
          <w:t>закона</w:t>
        </w:r>
      </w:hyperlink>
      <w:r w:rsidRPr="00BB3411">
        <w:rPr>
          <w:sz w:val="28"/>
          <w:szCs w:val="28"/>
        </w:rPr>
        <w:t xml:space="preserve"> «Об электронной подписи».</w:t>
      </w:r>
    </w:p>
    <w:p w14:paraId="7C6D7F4C" w14:textId="77777777" w:rsidR="00DE1980" w:rsidRDefault="00AA1437" w:rsidP="00DE1980">
      <w:pPr>
        <w:adjustRightInd w:val="0"/>
        <w:spacing w:line="360" w:lineRule="auto"/>
        <w:ind w:firstLine="539"/>
        <w:jc w:val="both"/>
        <w:rPr>
          <w:sz w:val="28"/>
          <w:szCs w:val="28"/>
        </w:rPr>
      </w:pPr>
      <w:r>
        <w:rPr>
          <w:sz w:val="28"/>
          <w:szCs w:val="28"/>
        </w:rPr>
        <w:t>110</w:t>
      </w:r>
      <w:r w:rsidR="00DE1980">
        <w:rPr>
          <w:sz w:val="28"/>
          <w:szCs w:val="28"/>
        </w:rPr>
        <w:t>. 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0FB98C49" w14:textId="77777777" w:rsidR="00DE1980" w:rsidRDefault="00DE1980" w:rsidP="00DE1980">
      <w:pPr>
        <w:adjustRightInd w:val="0"/>
        <w:spacing w:line="360" w:lineRule="auto"/>
        <w:ind w:firstLine="539"/>
        <w:jc w:val="both"/>
        <w:rPr>
          <w:sz w:val="28"/>
          <w:szCs w:val="28"/>
        </w:rPr>
      </w:pPr>
      <w:r>
        <w:rPr>
          <w:sz w:val="28"/>
          <w:szCs w:val="28"/>
        </w:rPr>
        <w:t>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w:t>
      </w:r>
    </w:p>
    <w:p w14:paraId="5C4781CB" w14:textId="77777777" w:rsidR="00DE1980" w:rsidRDefault="00AA1437" w:rsidP="00DE1980">
      <w:pPr>
        <w:adjustRightInd w:val="0"/>
        <w:spacing w:line="360" w:lineRule="auto"/>
        <w:ind w:firstLine="539"/>
        <w:jc w:val="both"/>
        <w:rPr>
          <w:sz w:val="28"/>
          <w:szCs w:val="28"/>
        </w:rPr>
      </w:pPr>
      <w:r w:rsidRPr="006C5470">
        <w:rPr>
          <w:sz w:val="28"/>
          <w:szCs w:val="28"/>
        </w:rPr>
        <w:t>111</w:t>
      </w:r>
      <w:r w:rsidR="00DE1980" w:rsidRPr="006C5470">
        <w:rPr>
          <w:sz w:val="28"/>
          <w:szCs w:val="28"/>
        </w:rPr>
        <w:t xml:space="preserve">. Срок регистрации заявления указан в </w:t>
      </w:r>
      <w:hyperlink r:id="rId38" w:history="1">
        <w:r w:rsidR="00DE1980" w:rsidRPr="006C5470">
          <w:rPr>
            <w:sz w:val="28"/>
            <w:szCs w:val="28"/>
          </w:rPr>
          <w:t xml:space="preserve">пункте </w:t>
        </w:r>
      </w:hyperlink>
      <w:r w:rsidR="006C5470" w:rsidRPr="006C5470">
        <w:rPr>
          <w:sz w:val="28"/>
          <w:szCs w:val="28"/>
        </w:rPr>
        <w:t>34</w:t>
      </w:r>
      <w:r w:rsidR="00DE1980" w:rsidRPr="006C5470">
        <w:rPr>
          <w:sz w:val="28"/>
          <w:szCs w:val="28"/>
        </w:rPr>
        <w:t xml:space="preserve"> настоящего</w:t>
      </w:r>
      <w:r w:rsidR="00DE1980">
        <w:rPr>
          <w:sz w:val="28"/>
          <w:szCs w:val="28"/>
        </w:rPr>
        <w:t xml:space="preserve"> Административного регламента.</w:t>
      </w:r>
    </w:p>
    <w:p w14:paraId="3E4B2835" w14:textId="77777777" w:rsidR="00DE1980" w:rsidRPr="0067377D" w:rsidRDefault="00AA1437" w:rsidP="00DE1980">
      <w:pPr>
        <w:adjustRightInd w:val="0"/>
        <w:spacing w:line="360" w:lineRule="auto"/>
        <w:ind w:firstLine="539"/>
        <w:jc w:val="both"/>
        <w:rPr>
          <w:sz w:val="28"/>
          <w:szCs w:val="28"/>
        </w:rPr>
      </w:pPr>
      <w:r>
        <w:rPr>
          <w:sz w:val="28"/>
          <w:szCs w:val="28"/>
        </w:rPr>
        <w:t>112</w:t>
      </w:r>
      <w:r w:rsidR="00DE1980">
        <w:rPr>
          <w:sz w:val="28"/>
          <w:szCs w:val="28"/>
        </w:rPr>
        <w:t xml:space="preserve">. Результатом административной процедуры является регистрация </w:t>
      </w:r>
      <w:r w:rsidR="00DE1980" w:rsidRPr="0067377D">
        <w:rPr>
          <w:sz w:val="28"/>
          <w:szCs w:val="28"/>
        </w:rPr>
        <w:t>заявления</w:t>
      </w:r>
      <w:r w:rsidR="0067377D" w:rsidRPr="0067377D">
        <w:rPr>
          <w:sz w:val="28"/>
          <w:szCs w:val="28"/>
        </w:rPr>
        <w:t xml:space="preserve"> об исправлении допущенных опечаток и ошибок</w:t>
      </w:r>
      <w:r w:rsidR="00DE1980" w:rsidRPr="0067377D">
        <w:rPr>
          <w:sz w:val="28"/>
          <w:szCs w:val="28"/>
        </w:rPr>
        <w:t>.</w:t>
      </w:r>
    </w:p>
    <w:p w14:paraId="64523C76" w14:textId="77777777" w:rsidR="00DE1980" w:rsidRDefault="00DE1980" w:rsidP="00DE1980">
      <w:pPr>
        <w:adjustRightInd w:val="0"/>
        <w:spacing w:line="360" w:lineRule="auto"/>
        <w:ind w:firstLine="539"/>
        <w:jc w:val="both"/>
        <w:rPr>
          <w:sz w:val="28"/>
          <w:szCs w:val="28"/>
        </w:rPr>
      </w:pPr>
      <w:r>
        <w:rPr>
          <w:sz w:val="28"/>
          <w:szCs w:val="28"/>
        </w:rPr>
        <w:t>1</w:t>
      </w:r>
      <w:r w:rsidR="00AA1437">
        <w:rPr>
          <w:sz w:val="28"/>
          <w:szCs w:val="28"/>
        </w:rPr>
        <w:t>13</w:t>
      </w:r>
      <w:r>
        <w:rPr>
          <w:sz w:val="28"/>
          <w:szCs w:val="28"/>
        </w:rPr>
        <w:t>.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14:paraId="41E67872" w14:textId="77777777" w:rsidR="00DE1980" w:rsidRPr="001E009B" w:rsidRDefault="00DE1980" w:rsidP="001E009B">
      <w:pPr>
        <w:adjustRightInd w:val="0"/>
        <w:ind w:firstLine="539"/>
        <w:contextualSpacing/>
        <w:jc w:val="both"/>
        <w:outlineLvl w:val="0"/>
        <w:rPr>
          <w:sz w:val="28"/>
          <w:szCs w:val="28"/>
        </w:rPr>
      </w:pPr>
    </w:p>
    <w:p w14:paraId="41A797BD" w14:textId="77777777" w:rsidR="00DE1980" w:rsidRPr="001E009B" w:rsidRDefault="00DE1980" w:rsidP="001E009B">
      <w:pPr>
        <w:adjustRightInd w:val="0"/>
        <w:contextualSpacing/>
        <w:jc w:val="center"/>
        <w:outlineLvl w:val="0"/>
        <w:rPr>
          <w:sz w:val="28"/>
          <w:szCs w:val="28"/>
        </w:rPr>
      </w:pPr>
      <w:r w:rsidRPr="001E009B">
        <w:rPr>
          <w:sz w:val="28"/>
          <w:szCs w:val="28"/>
        </w:rPr>
        <w:t>Межведомственное информационное взаимодействие</w:t>
      </w:r>
    </w:p>
    <w:p w14:paraId="5574FDD5" w14:textId="77777777" w:rsidR="00DE1980" w:rsidRPr="001E009B" w:rsidRDefault="00DE1980" w:rsidP="001E009B">
      <w:pPr>
        <w:adjustRightInd w:val="0"/>
        <w:contextualSpacing/>
        <w:jc w:val="center"/>
        <w:outlineLvl w:val="0"/>
        <w:rPr>
          <w:bCs/>
          <w:sz w:val="28"/>
          <w:szCs w:val="28"/>
        </w:rPr>
      </w:pPr>
    </w:p>
    <w:p w14:paraId="043ABBDC" w14:textId="77777777" w:rsidR="00DE1980" w:rsidRDefault="00DE1980" w:rsidP="00DE1980">
      <w:pPr>
        <w:adjustRightInd w:val="0"/>
        <w:spacing w:line="360" w:lineRule="auto"/>
        <w:ind w:firstLine="540"/>
        <w:jc w:val="both"/>
        <w:rPr>
          <w:sz w:val="28"/>
          <w:szCs w:val="28"/>
        </w:rPr>
      </w:pPr>
      <w:r>
        <w:rPr>
          <w:sz w:val="28"/>
          <w:szCs w:val="28"/>
        </w:rPr>
        <w:t>1</w:t>
      </w:r>
      <w:r w:rsidR="00AA1437">
        <w:rPr>
          <w:sz w:val="28"/>
          <w:szCs w:val="28"/>
        </w:rPr>
        <w:t>14</w:t>
      </w:r>
      <w:r>
        <w:rPr>
          <w:sz w:val="28"/>
          <w:szCs w:val="28"/>
        </w:rPr>
        <w:t>. Направление межведомственных информационных запросов не осуществляется.</w:t>
      </w:r>
    </w:p>
    <w:p w14:paraId="5C45947A" w14:textId="77777777" w:rsidR="00DE1980" w:rsidRPr="00381F49" w:rsidRDefault="00DE1980" w:rsidP="00DE1980">
      <w:pPr>
        <w:adjustRightInd w:val="0"/>
        <w:ind w:firstLine="540"/>
        <w:contextualSpacing/>
        <w:jc w:val="both"/>
        <w:rPr>
          <w:sz w:val="28"/>
          <w:szCs w:val="28"/>
        </w:rPr>
      </w:pPr>
    </w:p>
    <w:p w14:paraId="745DF6F1" w14:textId="77777777" w:rsidR="00DE1980" w:rsidRPr="001E009B" w:rsidRDefault="00DE1980" w:rsidP="001E009B">
      <w:pPr>
        <w:adjustRightInd w:val="0"/>
        <w:contextualSpacing/>
        <w:jc w:val="center"/>
        <w:outlineLvl w:val="0"/>
        <w:rPr>
          <w:sz w:val="28"/>
          <w:szCs w:val="28"/>
        </w:rPr>
      </w:pPr>
      <w:r w:rsidRPr="001E009B">
        <w:rPr>
          <w:sz w:val="28"/>
          <w:szCs w:val="28"/>
        </w:rPr>
        <w:t>Принятие решения о предоставлении (об отказе</w:t>
      </w:r>
    </w:p>
    <w:p w14:paraId="53D76799" w14:textId="77777777" w:rsidR="00DE1980" w:rsidRPr="001E009B" w:rsidRDefault="001E009B" w:rsidP="001E009B">
      <w:pPr>
        <w:tabs>
          <w:tab w:val="center" w:pos="5032"/>
          <w:tab w:val="left" w:pos="8329"/>
        </w:tabs>
        <w:adjustRightInd w:val="0"/>
        <w:contextualSpacing/>
        <w:rPr>
          <w:sz w:val="28"/>
          <w:szCs w:val="28"/>
        </w:rPr>
      </w:pPr>
      <w:r w:rsidRPr="001E009B">
        <w:rPr>
          <w:sz w:val="28"/>
          <w:szCs w:val="28"/>
        </w:rPr>
        <w:tab/>
      </w:r>
      <w:r w:rsidR="00DE1980" w:rsidRPr="001E009B">
        <w:rPr>
          <w:sz w:val="28"/>
          <w:szCs w:val="28"/>
        </w:rPr>
        <w:t>в предоставлении) муниципальной услуги</w:t>
      </w:r>
      <w:r w:rsidRPr="001E009B">
        <w:rPr>
          <w:sz w:val="28"/>
          <w:szCs w:val="28"/>
        </w:rPr>
        <w:tab/>
      </w:r>
    </w:p>
    <w:p w14:paraId="09AE2FBA" w14:textId="77777777" w:rsidR="00DE1980" w:rsidRPr="001E009B" w:rsidRDefault="00DE1980" w:rsidP="001E009B">
      <w:pPr>
        <w:adjustRightInd w:val="0"/>
        <w:contextualSpacing/>
        <w:jc w:val="center"/>
        <w:rPr>
          <w:bCs/>
          <w:sz w:val="28"/>
          <w:szCs w:val="28"/>
        </w:rPr>
      </w:pPr>
    </w:p>
    <w:p w14:paraId="7A69AF8F" w14:textId="77777777" w:rsidR="00DE1980" w:rsidRPr="0025493A" w:rsidRDefault="00DE1980" w:rsidP="00DE1980">
      <w:pPr>
        <w:adjustRightInd w:val="0"/>
        <w:spacing w:line="360" w:lineRule="auto"/>
        <w:ind w:firstLine="540"/>
        <w:jc w:val="both"/>
        <w:rPr>
          <w:sz w:val="28"/>
          <w:szCs w:val="28"/>
        </w:rPr>
      </w:pPr>
      <w:r>
        <w:rPr>
          <w:sz w:val="28"/>
          <w:szCs w:val="28"/>
        </w:rPr>
        <w:t>1</w:t>
      </w:r>
      <w:r w:rsidR="00AA1437">
        <w:rPr>
          <w:sz w:val="28"/>
          <w:szCs w:val="28"/>
        </w:rPr>
        <w:t>15</w:t>
      </w:r>
      <w:r>
        <w:rPr>
          <w:sz w:val="28"/>
          <w:szCs w:val="28"/>
        </w:rPr>
        <w:t xml:space="preserve">. Основанием для начала административной процедуры является </w:t>
      </w:r>
      <w:r w:rsidRPr="0067377D">
        <w:rPr>
          <w:sz w:val="28"/>
          <w:szCs w:val="28"/>
        </w:rPr>
        <w:t>регистрация заявления</w:t>
      </w:r>
      <w:r w:rsidR="0067377D" w:rsidRPr="0067377D">
        <w:rPr>
          <w:sz w:val="28"/>
          <w:szCs w:val="28"/>
        </w:rPr>
        <w:t xml:space="preserve"> об исправлении допущенных опечаток и ошибок</w:t>
      </w:r>
      <w:r w:rsidRPr="0025493A">
        <w:rPr>
          <w:sz w:val="28"/>
          <w:szCs w:val="28"/>
        </w:rPr>
        <w:t>.</w:t>
      </w:r>
    </w:p>
    <w:p w14:paraId="4380FB9B" w14:textId="77777777" w:rsidR="00DE1980" w:rsidRDefault="00AA1437" w:rsidP="00DE1980">
      <w:pPr>
        <w:adjustRightInd w:val="0"/>
        <w:spacing w:line="360" w:lineRule="auto"/>
        <w:ind w:firstLine="540"/>
        <w:jc w:val="both"/>
        <w:rPr>
          <w:sz w:val="28"/>
          <w:szCs w:val="28"/>
        </w:rPr>
      </w:pPr>
      <w:r w:rsidRPr="00A92730">
        <w:rPr>
          <w:sz w:val="28"/>
          <w:szCs w:val="28"/>
        </w:rPr>
        <w:t>116.</w:t>
      </w:r>
      <w:r w:rsidR="00DE1980" w:rsidRPr="00A92730">
        <w:rPr>
          <w:sz w:val="28"/>
          <w:szCs w:val="28"/>
        </w:rPr>
        <w:t xml:space="preserve"> В рамках рассмотрения документов, предусмотренных </w:t>
      </w:r>
      <w:hyperlink r:id="rId39" w:history="1">
        <w:r w:rsidR="00DE1980" w:rsidRPr="00A92730">
          <w:rPr>
            <w:sz w:val="28"/>
            <w:szCs w:val="28"/>
          </w:rPr>
          <w:t>пунктом 2</w:t>
        </w:r>
      </w:hyperlink>
      <w:r w:rsidR="00A92730" w:rsidRPr="00A92730">
        <w:rPr>
          <w:sz w:val="28"/>
          <w:szCs w:val="28"/>
        </w:rPr>
        <w:t>4</w:t>
      </w:r>
      <w:r w:rsidR="00DE1980" w:rsidRPr="0025493A">
        <w:rPr>
          <w:sz w:val="28"/>
          <w:szCs w:val="28"/>
        </w:rPr>
        <w:t xml:space="preserve"> настоящего Административного регламента, осуществляется проверка на</w:t>
      </w:r>
      <w:r w:rsidR="00DE1980">
        <w:rPr>
          <w:sz w:val="28"/>
          <w:szCs w:val="28"/>
        </w:rPr>
        <w:t xml:space="preserve"> предмет наличия (отсутствия) оснований для принятия решения об исправлении допущенных опечаток и ошибок в уведомление о соответствии, уведомление о несоответствии.</w:t>
      </w:r>
    </w:p>
    <w:p w14:paraId="4641507C" w14:textId="77777777" w:rsidR="00DE1980" w:rsidRPr="0067377D" w:rsidRDefault="00DE1980" w:rsidP="00DE1980">
      <w:pPr>
        <w:adjustRightInd w:val="0"/>
        <w:spacing w:line="360" w:lineRule="auto"/>
        <w:ind w:firstLine="540"/>
        <w:jc w:val="both"/>
        <w:rPr>
          <w:sz w:val="28"/>
          <w:szCs w:val="28"/>
        </w:rPr>
      </w:pPr>
      <w:r w:rsidRPr="0067377D">
        <w:rPr>
          <w:sz w:val="28"/>
          <w:szCs w:val="28"/>
        </w:rPr>
        <w:t>1</w:t>
      </w:r>
      <w:r w:rsidR="00AA1437" w:rsidRPr="0067377D">
        <w:rPr>
          <w:sz w:val="28"/>
          <w:szCs w:val="28"/>
        </w:rPr>
        <w:t>17</w:t>
      </w:r>
      <w:r w:rsidRPr="0067377D">
        <w:rPr>
          <w:sz w:val="28"/>
          <w:szCs w:val="28"/>
        </w:rPr>
        <w:t>. Критериями принятия решения о предоставлении муниципальной услуги являются:</w:t>
      </w:r>
    </w:p>
    <w:p w14:paraId="52B98375" w14:textId="77777777" w:rsidR="00DE1980" w:rsidRPr="0067377D" w:rsidRDefault="00DE1980" w:rsidP="00DE1980">
      <w:pPr>
        <w:adjustRightInd w:val="0"/>
        <w:spacing w:line="360" w:lineRule="auto"/>
        <w:ind w:firstLine="540"/>
        <w:jc w:val="both"/>
        <w:rPr>
          <w:sz w:val="28"/>
          <w:szCs w:val="28"/>
        </w:rPr>
      </w:pPr>
      <w:r w:rsidRPr="0067377D">
        <w:rPr>
          <w:sz w:val="28"/>
          <w:szCs w:val="28"/>
        </w:rPr>
        <w:lastRenderedPageBreak/>
        <w:t xml:space="preserve">1) </w:t>
      </w:r>
      <w:r w:rsidR="0067377D" w:rsidRPr="0067377D">
        <w:rPr>
          <w:bCs/>
          <w:sz w:val="28"/>
          <w:szCs w:val="28"/>
        </w:rPr>
        <w:t xml:space="preserve">соответствие заявителя кругу лиц, указанных в пункте </w:t>
      </w:r>
      <w:r w:rsidR="0067377D">
        <w:rPr>
          <w:bCs/>
          <w:sz w:val="28"/>
          <w:szCs w:val="28"/>
        </w:rPr>
        <w:t>2</w:t>
      </w:r>
      <w:r w:rsidR="0067377D" w:rsidRPr="0067377D">
        <w:rPr>
          <w:bCs/>
          <w:sz w:val="28"/>
          <w:szCs w:val="28"/>
        </w:rPr>
        <w:t xml:space="preserve"> настоящего Административного регламента</w:t>
      </w:r>
      <w:r w:rsidRPr="0067377D">
        <w:rPr>
          <w:sz w:val="28"/>
          <w:szCs w:val="28"/>
        </w:rPr>
        <w:t>;</w:t>
      </w:r>
    </w:p>
    <w:p w14:paraId="31F4F440" w14:textId="77777777" w:rsidR="00DE1980" w:rsidRPr="0067377D" w:rsidRDefault="00DE1980" w:rsidP="00DE1980">
      <w:pPr>
        <w:adjustRightInd w:val="0"/>
        <w:spacing w:line="360" w:lineRule="auto"/>
        <w:ind w:firstLine="540"/>
        <w:jc w:val="both"/>
        <w:rPr>
          <w:sz w:val="28"/>
          <w:szCs w:val="28"/>
        </w:rPr>
      </w:pPr>
      <w:r w:rsidRPr="0067377D">
        <w:rPr>
          <w:sz w:val="28"/>
          <w:szCs w:val="28"/>
        </w:rPr>
        <w:t>2) наличие допущенных опечаток и ошибок;</w:t>
      </w:r>
    </w:p>
    <w:p w14:paraId="1D4AFF70" w14:textId="77777777" w:rsidR="00DE1980" w:rsidRPr="0025493A" w:rsidRDefault="00DE1980" w:rsidP="00DE1980">
      <w:pPr>
        <w:adjustRightInd w:val="0"/>
        <w:spacing w:line="360" w:lineRule="auto"/>
        <w:ind w:firstLine="540"/>
        <w:jc w:val="both"/>
        <w:rPr>
          <w:sz w:val="28"/>
          <w:szCs w:val="28"/>
        </w:rPr>
      </w:pPr>
      <w:r w:rsidRPr="0025493A">
        <w:rPr>
          <w:sz w:val="28"/>
          <w:szCs w:val="28"/>
        </w:rPr>
        <w:t>1</w:t>
      </w:r>
      <w:r w:rsidR="00AA1437">
        <w:rPr>
          <w:sz w:val="28"/>
          <w:szCs w:val="28"/>
        </w:rPr>
        <w:t>18</w:t>
      </w:r>
      <w:r w:rsidRPr="0025493A">
        <w:rPr>
          <w:sz w:val="28"/>
          <w:szCs w:val="28"/>
        </w:rPr>
        <w:t>. Критериями для принятия решения об отказе в предоставлении муниципальной услуги являются:</w:t>
      </w:r>
    </w:p>
    <w:p w14:paraId="61362A67" w14:textId="77777777" w:rsidR="00DE1980" w:rsidRDefault="00DE1980" w:rsidP="00DE1980">
      <w:pPr>
        <w:adjustRightInd w:val="0"/>
        <w:spacing w:line="360" w:lineRule="auto"/>
        <w:ind w:firstLine="540"/>
        <w:jc w:val="both"/>
        <w:rPr>
          <w:sz w:val="28"/>
          <w:szCs w:val="28"/>
        </w:rPr>
      </w:pPr>
      <w:r w:rsidRPr="0025493A">
        <w:rPr>
          <w:sz w:val="28"/>
          <w:szCs w:val="28"/>
        </w:rPr>
        <w:t xml:space="preserve">1) </w:t>
      </w:r>
      <w:r>
        <w:rPr>
          <w:sz w:val="28"/>
          <w:szCs w:val="28"/>
        </w:rPr>
        <w:t>отсутствие допущенных опечаток и ошибок;</w:t>
      </w:r>
    </w:p>
    <w:p w14:paraId="76058C87" w14:textId="77777777" w:rsidR="00DE1980" w:rsidRDefault="0067377D" w:rsidP="00DE1980">
      <w:pPr>
        <w:adjustRightInd w:val="0"/>
        <w:spacing w:line="360" w:lineRule="auto"/>
        <w:ind w:firstLine="540"/>
        <w:jc w:val="both"/>
        <w:rPr>
          <w:sz w:val="28"/>
          <w:szCs w:val="28"/>
        </w:rPr>
      </w:pPr>
      <w:r>
        <w:rPr>
          <w:sz w:val="28"/>
          <w:szCs w:val="28"/>
        </w:rPr>
        <w:t>2</w:t>
      </w:r>
      <w:r w:rsidR="00DE1980">
        <w:rPr>
          <w:sz w:val="28"/>
          <w:szCs w:val="28"/>
        </w:rPr>
        <w:t xml:space="preserve">) </w:t>
      </w:r>
      <w:r w:rsidR="00DE1980" w:rsidRPr="00C1427B">
        <w:rPr>
          <w:sz w:val="28"/>
          <w:szCs w:val="28"/>
        </w:rPr>
        <w:t>несоответствие заявителя кругу лиц, указанных в пункте 2 настоящего Административного регламента</w:t>
      </w:r>
      <w:r w:rsidR="00DE1980">
        <w:rPr>
          <w:sz w:val="28"/>
          <w:szCs w:val="28"/>
        </w:rPr>
        <w:t>.</w:t>
      </w:r>
    </w:p>
    <w:p w14:paraId="4DED1273" w14:textId="77777777" w:rsidR="00DE1980" w:rsidRDefault="00DE1980" w:rsidP="006046C3">
      <w:pPr>
        <w:adjustRightInd w:val="0"/>
        <w:spacing w:line="360" w:lineRule="auto"/>
        <w:ind w:firstLine="540"/>
        <w:jc w:val="both"/>
        <w:rPr>
          <w:sz w:val="28"/>
          <w:szCs w:val="28"/>
        </w:rPr>
      </w:pPr>
      <w:r w:rsidRPr="00C1427B">
        <w:rPr>
          <w:sz w:val="28"/>
          <w:szCs w:val="28"/>
        </w:rPr>
        <w:t>1</w:t>
      </w:r>
      <w:r w:rsidR="00AA1437">
        <w:rPr>
          <w:sz w:val="28"/>
          <w:szCs w:val="28"/>
        </w:rPr>
        <w:t>2</w:t>
      </w:r>
      <w:r w:rsidRPr="00C1427B">
        <w:rPr>
          <w:sz w:val="28"/>
          <w:szCs w:val="28"/>
        </w:rPr>
        <w:t xml:space="preserve">0. По результатам проверки </w:t>
      </w:r>
      <w:r w:rsidR="0067377D">
        <w:rPr>
          <w:sz w:val="28"/>
          <w:szCs w:val="28"/>
        </w:rPr>
        <w:t xml:space="preserve">заявления </w:t>
      </w:r>
      <w:r w:rsidR="0067377D" w:rsidRPr="0067377D">
        <w:rPr>
          <w:sz w:val="28"/>
          <w:szCs w:val="28"/>
        </w:rPr>
        <w:t>об исправлении допущенных опечаток и ошибок</w:t>
      </w:r>
      <w:r>
        <w:rPr>
          <w:sz w:val="28"/>
          <w:szCs w:val="28"/>
        </w:rPr>
        <w:t>, должностное лицо Управления подготавливает проект соответствующего решения.</w:t>
      </w:r>
    </w:p>
    <w:p w14:paraId="1AE9A5EA" w14:textId="6F992DEC" w:rsidR="006046C3" w:rsidRDefault="00DE1980" w:rsidP="006046C3">
      <w:pPr>
        <w:pStyle w:val="ConsPlusNormal"/>
        <w:spacing w:line="360" w:lineRule="auto"/>
        <w:ind w:firstLine="709"/>
        <w:jc w:val="both"/>
        <w:rPr>
          <w:bCs/>
        </w:rPr>
      </w:pPr>
      <w:r>
        <w:t>1</w:t>
      </w:r>
      <w:r w:rsidR="00AA1437">
        <w:t>2</w:t>
      </w:r>
      <w:r>
        <w:t xml:space="preserve">1. Результатом административной процедуры является подписание </w:t>
      </w:r>
      <w:r w:rsidR="00AA1437">
        <w:t xml:space="preserve">акта </w:t>
      </w:r>
      <w:r w:rsidR="00AA1437" w:rsidRPr="00961E01">
        <w:t>освидетельствования</w:t>
      </w:r>
      <w:r w:rsidRPr="00961E01">
        <w:t xml:space="preserve"> с исправленными опечатками и ошибками или решение об отказе</w:t>
      </w:r>
      <w:r w:rsidR="00DC3154">
        <w:t xml:space="preserve"> </w:t>
      </w:r>
      <w:r w:rsidR="006046C3" w:rsidRPr="00961E01">
        <w:t xml:space="preserve">во </w:t>
      </w:r>
      <w:r w:rsidR="006046C3" w:rsidRPr="00961E01">
        <w:rPr>
          <w:rFonts w:eastAsia="Calibri"/>
        </w:rPr>
        <w:t xml:space="preserve">внесении исправлений в акт освидетельствования </w:t>
      </w:r>
      <w:r w:rsidRPr="00961E01">
        <w:t xml:space="preserve">по форме в соответствии с Приложением </w:t>
      </w:r>
      <w:r w:rsidR="00961E01" w:rsidRPr="00961E01">
        <w:t>7</w:t>
      </w:r>
      <w:r w:rsidRPr="00961E01">
        <w:t xml:space="preserve"> к настоящему Административному регламенту.</w:t>
      </w:r>
    </w:p>
    <w:p w14:paraId="108EB736" w14:textId="37592E29" w:rsidR="006046C3" w:rsidRPr="00FD0EF6" w:rsidRDefault="006046C3" w:rsidP="006046C3">
      <w:pPr>
        <w:pStyle w:val="ConsPlusNormal"/>
        <w:spacing w:line="360" w:lineRule="auto"/>
        <w:ind w:firstLine="709"/>
        <w:jc w:val="both"/>
      </w:pPr>
      <w:r w:rsidRPr="00FD0EF6">
        <w:rPr>
          <w:bCs/>
        </w:rPr>
        <w:t xml:space="preserve">В случае подтверждения наличия допущенных опечаток, ошибок в </w:t>
      </w:r>
      <w:r>
        <w:rPr>
          <w:bCs/>
        </w:rPr>
        <w:t>акте освидетельствования</w:t>
      </w:r>
      <w:r w:rsidRPr="00FD0EF6">
        <w:rPr>
          <w:bCs/>
        </w:rPr>
        <w:t xml:space="preserve"> </w:t>
      </w:r>
      <w:r w:rsidR="00DC3154">
        <w:rPr>
          <w:bCs/>
        </w:rPr>
        <w:t>Управление</w:t>
      </w:r>
      <w:r w:rsidRPr="00FD0EF6">
        <w:rPr>
          <w:bCs/>
        </w:rPr>
        <w:t xml:space="preserve"> вносит исправления в ранее выданн</w:t>
      </w:r>
      <w:r>
        <w:rPr>
          <w:bCs/>
        </w:rPr>
        <w:t>ый</w:t>
      </w:r>
      <w:r w:rsidR="00DC3154">
        <w:rPr>
          <w:bCs/>
        </w:rPr>
        <w:t xml:space="preserve"> </w:t>
      </w:r>
      <w:r>
        <w:rPr>
          <w:bCs/>
        </w:rPr>
        <w:t>акт освидетельствования</w:t>
      </w:r>
      <w:r w:rsidRPr="00FD0EF6">
        <w:rPr>
          <w:bCs/>
        </w:rPr>
        <w:t>. Дата и номер выдан</w:t>
      </w:r>
      <w:r>
        <w:rPr>
          <w:bCs/>
        </w:rPr>
        <w:t xml:space="preserve">ного акта освидетельствования </w:t>
      </w:r>
      <w:r w:rsidRPr="00F16D6E">
        <w:rPr>
          <w:bCs/>
        </w:rPr>
        <w:t>не изменяются.</w:t>
      </w:r>
    </w:p>
    <w:p w14:paraId="4E1744BE" w14:textId="77777777" w:rsidR="00DE1980" w:rsidRDefault="00DE1980" w:rsidP="00A92730">
      <w:pPr>
        <w:adjustRightInd w:val="0"/>
        <w:spacing w:line="360" w:lineRule="auto"/>
        <w:ind w:firstLine="540"/>
        <w:jc w:val="both"/>
        <w:rPr>
          <w:sz w:val="28"/>
          <w:szCs w:val="28"/>
        </w:rPr>
      </w:pPr>
      <w:r>
        <w:rPr>
          <w:sz w:val="28"/>
          <w:szCs w:val="28"/>
        </w:rPr>
        <w:t>1</w:t>
      </w:r>
      <w:r w:rsidR="00AA1437">
        <w:rPr>
          <w:sz w:val="28"/>
          <w:szCs w:val="28"/>
        </w:rPr>
        <w:t>2</w:t>
      </w:r>
      <w:r>
        <w:rPr>
          <w:sz w:val="28"/>
          <w:szCs w:val="28"/>
        </w:rPr>
        <w:t>2. Решение о предоставлении муниципальной услуги или об отказе в предоставлении муниципальной услуги принимается должностным лицом Управления, уполномоченным на принятие соответствующего решения.</w:t>
      </w:r>
    </w:p>
    <w:p w14:paraId="6DB51AB7" w14:textId="77777777" w:rsidR="00DE1980" w:rsidRDefault="00DE1980" w:rsidP="00A92730">
      <w:pPr>
        <w:adjustRightInd w:val="0"/>
        <w:spacing w:line="360" w:lineRule="auto"/>
        <w:ind w:firstLine="540"/>
        <w:jc w:val="both"/>
        <w:rPr>
          <w:sz w:val="28"/>
          <w:szCs w:val="28"/>
        </w:rPr>
      </w:pPr>
      <w:r>
        <w:rPr>
          <w:sz w:val="28"/>
          <w:szCs w:val="28"/>
        </w:rPr>
        <w:t>1</w:t>
      </w:r>
      <w:r w:rsidR="00AA1437">
        <w:rPr>
          <w:sz w:val="28"/>
          <w:szCs w:val="28"/>
        </w:rPr>
        <w:t>2</w:t>
      </w:r>
      <w:r>
        <w:rPr>
          <w:sz w:val="28"/>
          <w:szCs w:val="28"/>
        </w:rPr>
        <w:t xml:space="preserve">3. Решение, принимаемое должностным лицом Управления, уполномоченным на принятие решений о предоставлении </w:t>
      </w:r>
      <w:bookmarkStart w:id="11" w:name="_Hlk121903954"/>
      <w:r>
        <w:rPr>
          <w:sz w:val="28"/>
          <w:szCs w:val="28"/>
        </w:rPr>
        <w:t xml:space="preserve">муниципальной </w:t>
      </w:r>
      <w:bookmarkEnd w:id="11"/>
      <w:r>
        <w:rPr>
          <w:sz w:val="28"/>
          <w:szCs w:val="28"/>
        </w:rPr>
        <w:t xml:space="preserve">услуги или об отказе в предоставлении </w:t>
      </w:r>
      <w:r w:rsidRPr="00234323">
        <w:rPr>
          <w:sz w:val="28"/>
          <w:szCs w:val="28"/>
        </w:rPr>
        <w:t xml:space="preserve">муниципальной </w:t>
      </w:r>
      <w:r>
        <w:rPr>
          <w:sz w:val="28"/>
          <w:szCs w:val="28"/>
        </w:rPr>
        <w:t>услуги, подписывается им, в том числе с использованием усиленной квалифицированной электронной подписи.</w:t>
      </w:r>
    </w:p>
    <w:p w14:paraId="57CEDBAF" w14:textId="77777777" w:rsidR="00DE1980" w:rsidRPr="00234323" w:rsidRDefault="00DE1980" w:rsidP="00A92730">
      <w:pPr>
        <w:adjustRightInd w:val="0"/>
        <w:spacing w:line="360" w:lineRule="auto"/>
        <w:ind w:firstLine="540"/>
        <w:jc w:val="both"/>
        <w:rPr>
          <w:sz w:val="28"/>
          <w:szCs w:val="28"/>
        </w:rPr>
      </w:pPr>
      <w:r>
        <w:rPr>
          <w:sz w:val="28"/>
          <w:szCs w:val="28"/>
        </w:rPr>
        <w:t>1</w:t>
      </w:r>
      <w:r w:rsidR="00AA1437">
        <w:rPr>
          <w:sz w:val="28"/>
          <w:szCs w:val="28"/>
        </w:rPr>
        <w:t>2</w:t>
      </w:r>
      <w:r>
        <w:rPr>
          <w:sz w:val="28"/>
          <w:szCs w:val="28"/>
        </w:rPr>
        <w:t xml:space="preserve">4. Срок принятия решения о предоставлении (об отказе в предоставлении) </w:t>
      </w:r>
      <w:r w:rsidRPr="00A92730">
        <w:rPr>
          <w:sz w:val="28"/>
          <w:szCs w:val="28"/>
        </w:rPr>
        <w:t>муниципальной услуги не может превышать 5 рабочих дней со дня регистрации</w:t>
      </w:r>
      <w:r w:rsidRPr="00234323">
        <w:rPr>
          <w:sz w:val="28"/>
          <w:szCs w:val="28"/>
        </w:rPr>
        <w:t xml:space="preserve"> заявления и документов, необходимых для предоставления муниципальной услуги.</w:t>
      </w:r>
    </w:p>
    <w:p w14:paraId="35CEB67F" w14:textId="77777777" w:rsidR="006046C3" w:rsidRPr="00FD0EF6" w:rsidRDefault="00DE1980" w:rsidP="00A92730">
      <w:pPr>
        <w:pStyle w:val="ConsPlusNormal"/>
        <w:spacing w:line="360" w:lineRule="auto"/>
        <w:ind w:firstLine="540"/>
        <w:jc w:val="both"/>
      </w:pPr>
      <w:r w:rsidRPr="00234323">
        <w:t>1</w:t>
      </w:r>
      <w:r w:rsidR="00AA1437">
        <w:t>2</w:t>
      </w:r>
      <w:r w:rsidRPr="00234323">
        <w:t xml:space="preserve">5. </w:t>
      </w:r>
      <w:r w:rsidR="006046C3" w:rsidRPr="00FD0EF6">
        <w:t xml:space="preserve">При подаче заявления об исправлении допущенных опечаток и ошибок в ходе личного приема, посредством почтового отправления решение об отказе </w:t>
      </w:r>
      <w:r w:rsidR="006046C3" w:rsidRPr="00FD0EF6">
        <w:rPr>
          <w:rFonts w:eastAsia="Calibri"/>
        </w:rPr>
        <w:t xml:space="preserve">во </w:t>
      </w:r>
      <w:r w:rsidR="006046C3" w:rsidRPr="00FD0EF6">
        <w:rPr>
          <w:rFonts w:eastAsia="Calibri"/>
        </w:rPr>
        <w:lastRenderedPageBreak/>
        <w:t xml:space="preserve">внесении исправлений в </w:t>
      </w:r>
      <w:r w:rsidR="006046C3">
        <w:rPr>
          <w:rFonts w:eastAsia="Calibri"/>
        </w:rPr>
        <w:t>акт освидетельствования</w:t>
      </w:r>
      <w:r w:rsidR="006046C3" w:rsidRPr="00FD0EF6">
        <w:t xml:space="preserve"> соответственно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14:paraId="563BEB85" w14:textId="734CA957" w:rsidR="006046C3" w:rsidRPr="00FD0EF6" w:rsidRDefault="006046C3" w:rsidP="00A92730">
      <w:pPr>
        <w:pStyle w:val="ConsPlusNormal"/>
        <w:spacing w:line="360" w:lineRule="auto"/>
        <w:ind w:firstLine="540"/>
        <w:jc w:val="both"/>
      </w:pPr>
      <w:r>
        <w:t>126</w:t>
      </w:r>
      <w:r w:rsidRPr="00FD0EF6">
        <w:t>. При подаче заявления об исправлении допущенных опечаток и ошиб</w:t>
      </w:r>
      <w:r>
        <w:t xml:space="preserve">ок посредством Единого портала </w:t>
      </w:r>
      <w:r w:rsidRPr="00FD0EF6">
        <w:t xml:space="preserve">направление заявителю решения об отказе </w:t>
      </w:r>
      <w:r w:rsidRPr="00FD0EF6">
        <w:rPr>
          <w:rFonts w:eastAsia="Calibri"/>
        </w:rPr>
        <w:t xml:space="preserve">во внесении исправлений в </w:t>
      </w:r>
      <w:r>
        <w:rPr>
          <w:rFonts w:eastAsia="Calibri"/>
        </w:rPr>
        <w:t>акт освидетельствования</w:t>
      </w:r>
      <w:r w:rsidR="00DC3154">
        <w:rPr>
          <w:rFonts w:eastAsia="Calibri"/>
        </w:rPr>
        <w:t xml:space="preserve"> </w:t>
      </w:r>
      <w:r w:rsidRPr="00FD0EF6">
        <w:t>осуществляется в личный кабин</w:t>
      </w:r>
      <w:r>
        <w:t xml:space="preserve">ет заявителя на Едином портале </w:t>
      </w:r>
      <w:r w:rsidRPr="00FD0EF6">
        <w:t xml:space="preserve">(статус заявления обновляется до статуса </w:t>
      </w:r>
      <w:r>
        <w:t>«</w:t>
      </w:r>
      <w:r w:rsidRPr="00FD0EF6">
        <w:t>Услуга оказана</w:t>
      </w:r>
      <w:r>
        <w:t>»</w:t>
      </w:r>
      <w:r w:rsidRPr="00FD0EF6">
        <w:t>), если в заявлении об исправлении допущенных опечаток и ошибок не был указан иной способ.</w:t>
      </w:r>
    </w:p>
    <w:p w14:paraId="53C72ECC" w14:textId="213873E1" w:rsidR="006046C3" w:rsidRDefault="006046C3" w:rsidP="006046C3">
      <w:pPr>
        <w:pStyle w:val="ConsPlusNormal"/>
        <w:spacing w:line="360" w:lineRule="auto"/>
        <w:ind w:firstLine="709"/>
        <w:jc w:val="both"/>
      </w:pPr>
      <w:r>
        <w:t>127</w:t>
      </w:r>
      <w:r w:rsidRPr="00FD0EF6">
        <w:t xml:space="preserve">. При подаче заявления об исправлении допущенных опечаток и ошибок через </w:t>
      </w:r>
      <w:r w:rsidR="00A92730">
        <w:t>МФЦ</w:t>
      </w:r>
      <w:r w:rsidRPr="00FD0EF6">
        <w:t xml:space="preserve"> решение об отказе </w:t>
      </w:r>
      <w:r w:rsidRPr="00FD0EF6">
        <w:rPr>
          <w:rFonts w:eastAsia="Calibri"/>
        </w:rPr>
        <w:t xml:space="preserve">во внесении исправлений в </w:t>
      </w:r>
      <w:r>
        <w:rPr>
          <w:rFonts w:eastAsia="Calibri"/>
        </w:rPr>
        <w:t>акт освидетельствования</w:t>
      </w:r>
      <w:r w:rsidRPr="00FD0EF6">
        <w:t xml:space="preserve"> направляется в </w:t>
      </w:r>
      <w:r w:rsidR="00DC3154">
        <w:t>МФЦ</w:t>
      </w:r>
      <w:r w:rsidRPr="00FD0EF6">
        <w:t>, если в заявлении об исправлении допущенных опечаток и ошибок не был указан иной способ.</w:t>
      </w:r>
    </w:p>
    <w:p w14:paraId="1B5B2E04" w14:textId="77777777" w:rsidR="006046C3" w:rsidRDefault="006046C3" w:rsidP="006046C3">
      <w:pPr>
        <w:pStyle w:val="ConsPlusNormal"/>
        <w:spacing w:line="360" w:lineRule="auto"/>
        <w:ind w:firstLine="709"/>
        <w:jc w:val="both"/>
        <w:rPr>
          <w:b/>
        </w:rPr>
      </w:pPr>
      <w:r w:rsidRPr="00FD0EF6">
        <w:t xml:space="preserve">Срок выдачи (направления) заявителю решения об отказе в предоставлении </w:t>
      </w:r>
      <w:r>
        <w:t>муниципальной</w:t>
      </w:r>
      <w:r w:rsidRPr="00FD0EF6">
        <w:t xml:space="preserve"> услуги исчисляется со дня принятия такого решения и составляет один рабочий день, но не превышает пяти рабочих дней с даты поступления заявления об исправлении допущенных опечаток и ошибок.</w:t>
      </w:r>
      <w:r w:rsidRPr="00FD0EF6">
        <w:rPr>
          <w:b/>
        </w:rPr>
        <w:t> </w:t>
      </w:r>
    </w:p>
    <w:p w14:paraId="14010421" w14:textId="77777777" w:rsidR="006046C3" w:rsidRPr="001E009B" w:rsidRDefault="006046C3" w:rsidP="001E009B">
      <w:pPr>
        <w:pStyle w:val="ConsPlusNormal"/>
        <w:ind w:firstLine="709"/>
        <w:contextualSpacing/>
        <w:jc w:val="both"/>
      </w:pPr>
    </w:p>
    <w:p w14:paraId="06083411" w14:textId="77777777" w:rsidR="00DE1980" w:rsidRPr="001E009B" w:rsidRDefault="00DE1980" w:rsidP="001E009B">
      <w:pPr>
        <w:adjustRightInd w:val="0"/>
        <w:ind w:firstLine="567"/>
        <w:contextualSpacing/>
        <w:jc w:val="center"/>
        <w:outlineLvl w:val="0"/>
        <w:rPr>
          <w:sz w:val="28"/>
          <w:szCs w:val="28"/>
        </w:rPr>
      </w:pPr>
      <w:r w:rsidRPr="001E009B">
        <w:rPr>
          <w:sz w:val="28"/>
          <w:szCs w:val="28"/>
        </w:rPr>
        <w:t>Предоставление результата муниципальной услуги</w:t>
      </w:r>
    </w:p>
    <w:p w14:paraId="03C22DFF" w14:textId="77777777" w:rsidR="00DE1980" w:rsidRPr="001E009B" w:rsidRDefault="00DE1980" w:rsidP="001E009B">
      <w:pPr>
        <w:adjustRightInd w:val="0"/>
        <w:ind w:firstLine="567"/>
        <w:contextualSpacing/>
        <w:jc w:val="center"/>
        <w:outlineLvl w:val="0"/>
        <w:rPr>
          <w:sz w:val="28"/>
          <w:szCs w:val="28"/>
        </w:rPr>
      </w:pPr>
    </w:p>
    <w:p w14:paraId="4B6B3D7E" w14:textId="0DC23DAE" w:rsidR="00DE1980" w:rsidRDefault="00DE1980" w:rsidP="00DE1980">
      <w:pPr>
        <w:adjustRightInd w:val="0"/>
        <w:spacing w:line="360" w:lineRule="auto"/>
        <w:ind w:firstLine="567"/>
        <w:jc w:val="both"/>
        <w:rPr>
          <w:sz w:val="28"/>
          <w:szCs w:val="28"/>
        </w:rPr>
      </w:pPr>
      <w:r>
        <w:rPr>
          <w:sz w:val="28"/>
          <w:szCs w:val="28"/>
        </w:rPr>
        <w:t>1</w:t>
      </w:r>
      <w:r w:rsidR="00AA1437">
        <w:rPr>
          <w:sz w:val="28"/>
          <w:szCs w:val="28"/>
        </w:rPr>
        <w:t>2</w:t>
      </w:r>
      <w:r>
        <w:rPr>
          <w:sz w:val="28"/>
          <w:szCs w:val="28"/>
        </w:rPr>
        <w:t xml:space="preserve">8. Основанием для начала выполнения административной процедуры является подписание </w:t>
      </w:r>
      <w:r w:rsidR="00AA1437">
        <w:rPr>
          <w:sz w:val="28"/>
          <w:szCs w:val="28"/>
        </w:rPr>
        <w:t>акта освидетельствования</w:t>
      </w:r>
      <w:r w:rsidR="00DC3154">
        <w:rPr>
          <w:sz w:val="28"/>
          <w:szCs w:val="28"/>
        </w:rPr>
        <w:t xml:space="preserve"> </w:t>
      </w:r>
      <w:r>
        <w:rPr>
          <w:sz w:val="28"/>
          <w:szCs w:val="28"/>
        </w:rPr>
        <w:t>с исправленными опечатками и ошибками.</w:t>
      </w:r>
    </w:p>
    <w:p w14:paraId="6C22EAE7" w14:textId="6FC505DD" w:rsidR="00DE1980" w:rsidRDefault="00DE1980" w:rsidP="00DE1980">
      <w:pPr>
        <w:adjustRightInd w:val="0"/>
        <w:spacing w:line="360" w:lineRule="auto"/>
        <w:ind w:firstLine="567"/>
        <w:jc w:val="both"/>
        <w:rPr>
          <w:sz w:val="28"/>
          <w:szCs w:val="28"/>
        </w:rPr>
      </w:pPr>
      <w:r>
        <w:rPr>
          <w:sz w:val="28"/>
          <w:szCs w:val="28"/>
        </w:rPr>
        <w:t>1</w:t>
      </w:r>
      <w:r w:rsidR="00AA1437">
        <w:rPr>
          <w:sz w:val="28"/>
          <w:szCs w:val="28"/>
        </w:rPr>
        <w:t>2</w:t>
      </w:r>
      <w:r>
        <w:rPr>
          <w:sz w:val="28"/>
          <w:szCs w:val="28"/>
        </w:rPr>
        <w:t xml:space="preserve">9. Заявитель по его выбору вправе получить </w:t>
      </w:r>
      <w:r w:rsidR="00AA1437">
        <w:rPr>
          <w:sz w:val="28"/>
          <w:szCs w:val="28"/>
        </w:rPr>
        <w:t>акт освидетельствования</w:t>
      </w:r>
      <w:r w:rsidR="00DC3154">
        <w:rPr>
          <w:sz w:val="28"/>
          <w:szCs w:val="28"/>
        </w:rPr>
        <w:t xml:space="preserve"> </w:t>
      </w:r>
      <w:r w:rsidR="00AA1437">
        <w:rPr>
          <w:sz w:val="28"/>
          <w:szCs w:val="28"/>
        </w:rPr>
        <w:t xml:space="preserve">с исправленными опечатками и ошибками </w:t>
      </w:r>
      <w:r>
        <w:rPr>
          <w:sz w:val="28"/>
          <w:szCs w:val="28"/>
        </w:rPr>
        <w:t>одним из следующих способов:</w:t>
      </w:r>
    </w:p>
    <w:p w14:paraId="129AA1D9" w14:textId="77777777" w:rsidR="00DE1980" w:rsidRDefault="00DE1980" w:rsidP="00DE1980">
      <w:pPr>
        <w:adjustRightInd w:val="0"/>
        <w:spacing w:line="360" w:lineRule="auto"/>
        <w:ind w:firstLine="567"/>
        <w:jc w:val="both"/>
        <w:rPr>
          <w:sz w:val="28"/>
          <w:szCs w:val="28"/>
        </w:rPr>
      </w:pPr>
      <w:r>
        <w:rPr>
          <w:sz w:val="28"/>
          <w:szCs w:val="28"/>
        </w:rPr>
        <w:t>1) на бумажном носителе;</w:t>
      </w:r>
    </w:p>
    <w:p w14:paraId="513FB41C" w14:textId="77777777" w:rsidR="00DE1980" w:rsidRDefault="00DE1980" w:rsidP="00DE1980">
      <w:pPr>
        <w:adjustRightInd w:val="0"/>
        <w:spacing w:line="360" w:lineRule="auto"/>
        <w:ind w:firstLine="567"/>
        <w:jc w:val="both"/>
        <w:rPr>
          <w:sz w:val="28"/>
          <w:szCs w:val="28"/>
        </w:rPr>
      </w:pPr>
      <w:r>
        <w:rPr>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p>
    <w:p w14:paraId="13ED6B71" w14:textId="28644AC2" w:rsidR="00DE1980" w:rsidRDefault="00DE1980" w:rsidP="006046C3">
      <w:pPr>
        <w:adjustRightInd w:val="0"/>
        <w:spacing w:line="360" w:lineRule="auto"/>
        <w:ind w:firstLine="567"/>
        <w:jc w:val="both"/>
        <w:rPr>
          <w:sz w:val="28"/>
          <w:szCs w:val="28"/>
        </w:rPr>
      </w:pPr>
      <w:r>
        <w:rPr>
          <w:sz w:val="28"/>
          <w:szCs w:val="28"/>
        </w:rPr>
        <w:t>1</w:t>
      </w:r>
      <w:r w:rsidR="00AA1437">
        <w:rPr>
          <w:sz w:val="28"/>
          <w:szCs w:val="28"/>
        </w:rPr>
        <w:t>3</w:t>
      </w:r>
      <w:r>
        <w:rPr>
          <w:sz w:val="28"/>
          <w:szCs w:val="28"/>
        </w:rPr>
        <w:t>0. Должностным лицом, ответственным за выполнение административной процедуры, является должностное лицо Управления, ответственно</w:t>
      </w:r>
      <w:r w:rsidR="0030692D">
        <w:rPr>
          <w:sz w:val="28"/>
          <w:szCs w:val="28"/>
        </w:rPr>
        <w:t>е</w:t>
      </w:r>
      <w:r>
        <w:rPr>
          <w:sz w:val="28"/>
          <w:szCs w:val="28"/>
        </w:rPr>
        <w:t xml:space="preserve"> за </w:t>
      </w:r>
      <w:r>
        <w:rPr>
          <w:sz w:val="28"/>
          <w:szCs w:val="28"/>
        </w:rPr>
        <w:lastRenderedPageBreak/>
        <w:t>делопроизводство.</w:t>
      </w:r>
    </w:p>
    <w:p w14:paraId="163F9CA7" w14:textId="77777777" w:rsidR="006046C3" w:rsidRPr="00FD0EF6" w:rsidRDefault="00DE1980" w:rsidP="006046C3">
      <w:pPr>
        <w:pStyle w:val="ConsPlusNormal"/>
        <w:spacing w:line="360" w:lineRule="auto"/>
        <w:ind w:firstLine="709"/>
        <w:jc w:val="both"/>
      </w:pPr>
      <w:r w:rsidRPr="00C1427B">
        <w:t>1</w:t>
      </w:r>
      <w:r w:rsidR="00AA1437">
        <w:t>3</w:t>
      </w:r>
      <w:r w:rsidRPr="00C1427B">
        <w:t xml:space="preserve">1. </w:t>
      </w:r>
      <w:r w:rsidR="006046C3" w:rsidRPr="00FD0EF6">
        <w:t xml:space="preserve">При подаче заявления об исправлении допущенных опечаток и ошибок в ходе личного приема, посредством почтового отправления </w:t>
      </w:r>
      <w:r w:rsidR="006046C3">
        <w:t>акт освидетельствования</w:t>
      </w:r>
      <w:r w:rsidR="006046C3" w:rsidRPr="00FD0EF6">
        <w:t xml:space="preserve"> с внесенными исправлениями допущенных опечаток и ошибок выдается соответственно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14:paraId="21697AE7" w14:textId="77777777" w:rsidR="006046C3" w:rsidRPr="00FD0EF6" w:rsidRDefault="006046C3" w:rsidP="006046C3">
      <w:pPr>
        <w:pStyle w:val="ConsPlusNormal"/>
        <w:spacing w:line="360" w:lineRule="auto"/>
        <w:ind w:firstLine="709"/>
        <w:jc w:val="both"/>
      </w:pPr>
      <w:r>
        <w:t>132</w:t>
      </w:r>
      <w:r w:rsidRPr="00FD0EF6">
        <w:t>. При подаче заявления об исправлении допущенных опечаток и ошиб</w:t>
      </w:r>
      <w:r>
        <w:t xml:space="preserve">ок посредством Единого портала </w:t>
      </w:r>
      <w:r w:rsidRPr="00FD0EF6">
        <w:t xml:space="preserve">направление </w:t>
      </w:r>
      <w:r>
        <w:t>акта освидетельствования</w:t>
      </w:r>
      <w:r w:rsidRPr="00FD0EF6">
        <w:t xml:space="preserve"> с внесенными исправлениями допущенных опечаток и ошибок осуществляется в личный кабин</w:t>
      </w:r>
      <w:r>
        <w:t xml:space="preserve">ет заявителя на Едином портале </w:t>
      </w:r>
      <w:r w:rsidRPr="00FD0EF6">
        <w:t xml:space="preserve">(статус заявления обновляется до статуса </w:t>
      </w:r>
      <w:r>
        <w:t>«</w:t>
      </w:r>
      <w:r w:rsidRPr="00FD0EF6">
        <w:t>Услуга оказана</w:t>
      </w:r>
      <w:r>
        <w:t>»</w:t>
      </w:r>
      <w:r w:rsidRPr="00FD0EF6">
        <w:t>), если в заявлении об исправлении допущенных опечаток и ошибок не был указан иной способ.</w:t>
      </w:r>
    </w:p>
    <w:p w14:paraId="669CA74A" w14:textId="77777777" w:rsidR="006046C3" w:rsidRPr="00FD0EF6" w:rsidRDefault="006046C3" w:rsidP="006046C3">
      <w:pPr>
        <w:pStyle w:val="ConsPlusNormal"/>
        <w:spacing w:line="360" w:lineRule="auto"/>
        <w:ind w:firstLine="709"/>
        <w:jc w:val="both"/>
      </w:pPr>
      <w:r>
        <w:t>133</w:t>
      </w:r>
      <w:r w:rsidRPr="00FD0EF6">
        <w:t xml:space="preserve">. При подаче заявления об исправлении допущенных опечаток и ошибок через многофункциональный центр </w:t>
      </w:r>
      <w:r>
        <w:t>акт освидетельствования</w:t>
      </w:r>
      <w:r w:rsidRPr="00FD0EF6">
        <w:t xml:space="preserve"> с внесенными исправлениями допущенных опечаток и ошибок направляется в многофункциональный центр, если в заявлении об исправлении допущенных опечаток и ошибок не был указан иной способ.</w:t>
      </w:r>
    </w:p>
    <w:p w14:paraId="22CAA4A4" w14:textId="77777777" w:rsidR="00DE1980" w:rsidRPr="00C1427B" w:rsidRDefault="00DE1980" w:rsidP="006046C3">
      <w:pPr>
        <w:adjustRightInd w:val="0"/>
        <w:spacing w:line="360" w:lineRule="auto"/>
        <w:ind w:firstLine="567"/>
        <w:jc w:val="both"/>
        <w:rPr>
          <w:sz w:val="28"/>
          <w:szCs w:val="28"/>
        </w:rPr>
      </w:pPr>
      <w:r w:rsidRPr="00C1427B">
        <w:rPr>
          <w:sz w:val="28"/>
          <w:szCs w:val="28"/>
        </w:rPr>
        <w:t>1</w:t>
      </w:r>
      <w:r w:rsidR="00AA1437">
        <w:rPr>
          <w:sz w:val="28"/>
          <w:szCs w:val="28"/>
        </w:rPr>
        <w:t>3</w:t>
      </w:r>
      <w:r w:rsidRPr="00C1427B">
        <w:rPr>
          <w:sz w:val="28"/>
          <w:szCs w:val="28"/>
        </w:rPr>
        <w:t xml:space="preserve">4. Срок предоставления заявителю результата муниципальной услуги исчисляется со дня принятия решения об исправлении допущенных опечаток и ошибок в уведомление о соответствии, уведомление о несоответствии и составляет </w:t>
      </w:r>
      <w:r w:rsidRPr="00A92730">
        <w:rPr>
          <w:sz w:val="28"/>
          <w:szCs w:val="28"/>
        </w:rPr>
        <w:t xml:space="preserve">1 рабочий день, но не превышает срок, установленный в </w:t>
      </w:r>
      <w:hyperlink r:id="rId40" w:history="1">
        <w:r w:rsidRPr="00A92730">
          <w:rPr>
            <w:sz w:val="28"/>
            <w:szCs w:val="28"/>
          </w:rPr>
          <w:t xml:space="preserve">пункте </w:t>
        </w:r>
      </w:hyperlink>
      <w:r w:rsidRPr="00A92730">
        <w:rPr>
          <w:sz w:val="28"/>
          <w:szCs w:val="28"/>
        </w:rPr>
        <w:t>1</w:t>
      </w:r>
      <w:r w:rsidR="00A92730" w:rsidRPr="00A92730">
        <w:rPr>
          <w:sz w:val="28"/>
          <w:szCs w:val="28"/>
        </w:rPr>
        <w:t>2</w:t>
      </w:r>
      <w:r w:rsidRPr="00A92730">
        <w:rPr>
          <w:sz w:val="28"/>
          <w:szCs w:val="28"/>
        </w:rPr>
        <w:t>4 настоящего</w:t>
      </w:r>
      <w:r w:rsidRPr="00C1427B">
        <w:rPr>
          <w:sz w:val="28"/>
          <w:szCs w:val="28"/>
        </w:rPr>
        <w:t xml:space="preserve"> Административного регламента.</w:t>
      </w:r>
    </w:p>
    <w:p w14:paraId="531AEA7D" w14:textId="77777777" w:rsidR="00DE1980" w:rsidRPr="001E009B" w:rsidRDefault="00DE1980" w:rsidP="001E009B">
      <w:pPr>
        <w:adjustRightInd w:val="0"/>
        <w:ind w:firstLine="567"/>
        <w:contextualSpacing/>
        <w:jc w:val="both"/>
        <w:rPr>
          <w:sz w:val="28"/>
          <w:szCs w:val="28"/>
        </w:rPr>
      </w:pPr>
    </w:p>
    <w:p w14:paraId="4AA29F1E" w14:textId="77777777" w:rsidR="00DE1980" w:rsidRPr="001E009B" w:rsidRDefault="00DE1980" w:rsidP="001E009B">
      <w:pPr>
        <w:adjustRightInd w:val="0"/>
        <w:contextualSpacing/>
        <w:jc w:val="center"/>
        <w:outlineLvl w:val="0"/>
        <w:rPr>
          <w:sz w:val="28"/>
          <w:szCs w:val="28"/>
        </w:rPr>
      </w:pPr>
      <w:r w:rsidRPr="001E009B">
        <w:rPr>
          <w:sz w:val="28"/>
          <w:szCs w:val="28"/>
        </w:rPr>
        <w:t>Получение дополнительных сведений от заявителя</w:t>
      </w:r>
    </w:p>
    <w:p w14:paraId="5BBF1657" w14:textId="77777777" w:rsidR="001E009B" w:rsidRPr="001E009B" w:rsidRDefault="001E009B" w:rsidP="001E009B">
      <w:pPr>
        <w:adjustRightInd w:val="0"/>
        <w:contextualSpacing/>
        <w:jc w:val="center"/>
        <w:outlineLvl w:val="0"/>
        <w:rPr>
          <w:sz w:val="28"/>
          <w:szCs w:val="28"/>
        </w:rPr>
      </w:pPr>
    </w:p>
    <w:p w14:paraId="4CC8FCA5" w14:textId="77777777" w:rsidR="00DE1980" w:rsidRDefault="00DE1980" w:rsidP="006046C3">
      <w:pPr>
        <w:adjustRightInd w:val="0"/>
        <w:spacing w:line="360" w:lineRule="auto"/>
        <w:ind w:firstLine="540"/>
        <w:jc w:val="both"/>
        <w:rPr>
          <w:sz w:val="28"/>
          <w:szCs w:val="28"/>
        </w:rPr>
      </w:pPr>
      <w:r>
        <w:rPr>
          <w:sz w:val="28"/>
          <w:szCs w:val="28"/>
        </w:rPr>
        <w:t>1</w:t>
      </w:r>
      <w:r w:rsidR="00AA1437">
        <w:rPr>
          <w:sz w:val="28"/>
          <w:szCs w:val="28"/>
        </w:rPr>
        <w:t>3</w:t>
      </w:r>
      <w:r>
        <w:rPr>
          <w:sz w:val="28"/>
          <w:szCs w:val="28"/>
        </w:rPr>
        <w:t>5. Получение дополнительных сведений от заявителя не предусмотрено.</w:t>
      </w:r>
    </w:p>
    <w:p w14:paraId="55911524" w14:textId="77777777" w:rsidR="00DE1980" w:rsidRPr="001E009B" w:rsidRDefault="00DE1980" w:rsidP="001E009B">
      <w:pPr>
        <w:adjustRightInd w:val="0"/>
        <w:contextualSpacing/>
        <w:jc w:val="both"/>
        <w:rPr>
          <w:sz w:val="28"/>
          <w:szCs w:val="28"/>
        </w:rPr>
      </w:pPr>
    </w:p>
    <w:p w14:paraId="39E4DFB1" w14:textId="77777777" w:rsidR="00DE1980" w:rsidRPr="001E009B" w:rsidRDefault="00DE1980" w:rsidP="001E009B">
      <w:pPr>
        <w:adjustRightInd w:val="0"/>
        <w:contextualSpacing/>
        <w:jc w:val="center"/>
        <w:outlineLvl w:val="0"/>
        <w:rPr>
          <w:sz w:val="28"/>
          <w:szCs w:val="28"/>
        </w:rPr>
      </w:pPr>
      <w:r w:rsidRPr="001E009B">
        <w:rPr>
          <w:sz w:val="28"/>
          <w:szCs w:val="28"/>
        </w:rPr>
        <w:t>Максимальный срок предоставления муниципальной услуги</w:t>
      </w:r>
    </w:p>
    <w:p w14:paraId="1C666C6F" w14:textId="77777777" w:rsidR="00DE1980" w:rsidRPr="001E009B" w:rsidRDefault="00DE1980" w:rsidP="001E009B">
      <w:pPr>
        <w:adjustRightInd w:val="0"/>
        <w:contextualSpacing/>
        <w:jc w:val="center"/>
        <w:outlineLvl w:val="0"/>
        <w:rPr>
          <w:bCs/>
          <w:sz w:val="28"/>
          <w:szCs w:val="28"/>
        </w:rPr>
      </w:pPr>
    </w:p>
    <w:p w14:paraId="205A9DB7" w14:textId="77777777" w:rsidR="00DE1980" w:rsidRDefault="00DE1980" w:rsidP="00DE1980">
      <w:pPr>
        <w:adjustRightInd w:val="0"/>
        <w:spacing w:line="360" w:lineRule="auto"/>
        <w:ind w:firstLine="540"/>
        <w:jc w:val="both"/>
        <w:rPr>
          <w:sz w:val="28"/>
          <w:szCs w:val="28"/>
        </w:rPr>
      </w:pPr>
      <w:r w:rsidRPr="00A92730">
        <w:rPr>
          <w:sz w:val="28"/>
          <w:szCs w:val="28"/>
        </w:rPr>
        <w:t>1</w:t>
      </w:r>
      <w:r w:rsidR="00AA1437" w:rsidRPr="00A92730">
        <w:rPr>
          <w:sz w:val="28"/>
          <w:szCs w:val="28"/>
        </w:rPr>
        <w:t>3</w:t>
      </w:r>
      <w:r w:rsidRPr="00A92730">
        <w:rPr>
          <w:sz w:val="28"/>
          <w:szCs w:val="28"/>
        </w:rPr>
        <w:t xml:space="preserve">6. Срок предоставления муниципальной услуги указан в </w:t>
      </w:r>
      <w:hyperlink r:id="rId41" w:history="1">
        <w:r w:rsidRPr="00A92730">
          <w:rPr>
            <w:sz w:val="28"/>
            <w:szCs w:val="28"/>
          </w:rPr>
          <w:t xml:space="preserve">пункте </w:t>
        </w:r>
      </w:hyperlink>
      <w:r w:rsidRPr="00A92730">
        <w:rPr>
          <w:sz w:val="28"/>
          <w:szCs w:val="28"/>
        </w:rPr>
        <w:t>1</w:t>
      </w:r>
      <w:r w:rsidR="00A92730" w:rsidRPr="00A92730">
        <w:rPr>
          <w:sz w:val="28"/>
          <w:szCs w:val="28"/>
        </w:rPr>
        <w:t>2</w:t>
      </w:r>
      <w:r w:rsidRPr="00A92730">
        <w:rPr>
          <w:sz w:val="28"/>
          <w:szCs w:val="28"/>
        </w:rPr>
        <w:t>4</w:t>
      </w:r>
      <w:r>
        <w:rPr>
          <w:sz w:val="28"/>
          <w:szCs w:val="28"/>
        </w:rPr>
        <w:t xml:space="preserve"> настоящего Административного регламента.</w:t>
      </w:r>
    </w:p>
    <w:p w14:paraId="4F614295" w14:textId="77777777" w:rsidR="00DE1980" w:rsidRDefault="00DE1980" w:rsidP="001E009B">
      <w:pPr>
        <w:adjustRightInd w:val="0"/>
        <w:contextualSpacing/>
        <w:jc w:val="both"/>
        <w:rPr>
          <w:sz w:val="28"/>
          <w:szCs w:val="28"/>
        </w:rPr>
      </w:pPr>
    </w:p>
    <w:p w14:paraId="61442472" w14:textId="77777777" w:rsidR="00AA1437" w:rsidRPr="00C1427B" w:rsidRDefault="00AA1437" w:rsidP="001E009B">
      <w:pPr>
        <w:suppressAutoHyphens/>
        <w:adjustRightInd w:val="0"/>
        <w:contextualSpacing/>
        <w:jc w:val="center"/>
        <w:rPr>
          <w:b/>
          <w:bCs/>
          <w:color w:val="000000"/>
          <w:sz w:val="28"/>
          <w:szCs w:val="28"/>
          <w:lang w:eastAsia="ar-SA"/>
        </w:rPr>
      </w:pPr>
      <w:r w:rsidRPr="00C1427B">
        <w:rPr>
          <w:b/>
          <w:bCs/>
          <w:color w:val="000000"/>
          <w:sz w:val="28"/>
          <w:szCs w:val="28"/>
          <w:lang w:eastAsia="ar-SA"/>
        </w:rPr>
        <w:lastRenderedPageBreak/>
        <w:t xml:space="preserve">Раздел </w:t>
      </w:r>
      <w:r w:rsidRPr="00C1427B">
        <w:rPr>
          <w:b/>
          <w:bCs/>
          <w:color w:val="000000"/>
          <w:sz w:val="28"/>
          <w:szCs w:val="28"/>
          <w:lang w:val="en-US" w:eastAsia="ar-SA"/>
        </w:rPr>
        <w:t>IV</w:t>
      </w:r>
      <w:r w:rsidRPr="00C1427B">
        <w:rPr>
          <w:b/>
          <w:bCs/>
          <w:color w:val="000000"/>
          <w:sz w:val="28"/>
          <w:szCs w:val="28"/>
          <w:lang w:eastAsia="ar-SA"/>
        </w:rPr>
        <w:t xml:space="preserve">. Формы контроля </w:t>
      </w:r>
    </w:p>
    <w:p w14:paraId="0E370CD9" w14:textId="77777777" w:rsidR="00AA1437" w:rsidRPr="00C1427B" w:rsidRDefault="00AA1437" w:rsidP="001E009B">
      <w:pPr>
        <w:suppressAutoHyphens/>
        <w:adjustRightInd w:val="0"/>
        <w:contextualSpacing/>
        <w:jc w:val="center"/>
        <w:rPr>
          <w:b/>
          <w:bCs/>
          <w:color w:val="000000"/>
          <w:sz w:val="28"/>
          <w:szCs w:val="28"/>
          <w:lang w:eastAsia="ar-SA"/>
        </w:rPr>
      </w:pPr>
      <w:r w:rsidRPr="00C1427B">
        <w:rPr>
          <w:b/>
          <w:bCs/>
          <w:color w:val="000000"/>
          <w:sz w:val="28"/>
          <w:szCs w:val="28"/>
          <w:lang w:eastAsia="ar-SA"/>
        </w:rPr>
        <w:t>за исполнением административного регламента</w:t>
      </w:r>
    </w:p>
    <w:p w14:paraId="70F495BB" w14:textId="77777777" w:rsidR="00AA1437" w:rsidRPr="00611302" w:rsidRDefault="00AA1437" w:rsidP="001E009B">
      <w:pPr>
        <w:suppressAutoHyphens/>
        <w:adjustRightInd w:val="0"/>
        <w:contextualSpacing/>
        <w:jc w:val="center"/>
        <w:rPr>
          <w:color w:val="000000"/>
          <w:sz w:val="28"/>
          <w:szCs w:val="28"/>
          <w:lang w:eastAsia="ar-SA"/>
        </w:rPr>
      </w:pPr>
    </w:p>
    <w:p w14:paraId="722109E9" w14:textId="77777777" w:rsidR="00AA1437" w:rsidRDefault="00AA1437" w:rsidP="001E009B">
      <w:pPr>
        <w:pStyle w:val="a3"/>
        <w:contextualSpacing/>
        <w:jc w:val="center"/>
        <w:rPr>
          <w:b/>
        </w:rPr>
      </w:pPr>
      <w:r w:rsidRPr="00FA66D7">
        <w:rPr>
          <w:b/>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8862DE5" w14:textId="77777777" w:rsidR="00AA1437" w:rsidRPr="00381F49" w:rsidRDefault="00AA1437" w:rsidP="001E009B">
      <w:pPr>
        <w:pStyle w:val="a3"/>
        <w:contextualSpacing/>
        <w:jc w:val="center"/>
        <w:rPr>
          <w:b/>
        </w:rPr>
      </w:pPr>
    </w:p>
    <w:p w14:paraId="4E9BACF1" w14:textId="77777777" w:rsidR="00AA1437" w:rsidRPr="00FA66D7" w:rsidRDefault="00AA1437" w:rsidP="00AA1437">
      <w:pPr>
        <w:pStyle w:val="ConsPlusNormal"/>
        <w:spacing w:line="360" w:lineRule="auto"/>
        <w:ind w:firstLine="851"/>
        <w:jc w:val="both"/>
      </w:pPr>
      <w:r w:rsidRPr="00262B06">
        <w:t>1</w:t>
      </w:r>
      <w:r>
        <w:t>3</w:t>
      </w:r>
      <w:r w:rsidRPr="00262B06">
        <w:t>7. Текущий контроль за соблюдением последовательности действий и</w:t>
      </w:r>
      <w:r w:rsidRPr="00FA66D7">
        <w:t xml:space="preserve">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заявителей, оценки полноты и объективности рассмотрения таких заявлений, обоснованности и законности предлагаемых для принятия решений.</w:t>
      </w:r>
    </w:p>
    <w:p w14:paraId="4546720B" w14:textId="77777777" w:rsidR="00AA1437" w:rsidRPr="00FA66D7" w:rsidRDefault="00AA1437" w:rsidP="00AA1437">
      <w:pPr>
        <w:pStyle w:val="ConsPlusNormal"/>
        <w:spacing w:line="360" w:lineRule="auto"/>
        <w:ind w:firstLine="851"/>
        <w:jc w:val="both"/>
      </w:pPr>
      <w:r>
        <w:t>138.</w:t>
      </w:r>
      <w:r w:rsidRPr="00FA66D7">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Управления, ответственным за организацию работы по предоставлению муниципальной услуги.</w:t>
      </w:r>
    </w:p>
    <w:p w14:paraId="3A91D754" w14:textId="77777777" w:rsidR="00AA1437" w:rsidRPr="00FA66D7" w:rsidRDefault="00AA1437" w:rsidP="00AA1437">
      <w:pPr>
        <w:pStyle w:val="ConsPlusNormal"/>
        <w:spacing w:line="360" w:lineRule="auto"/>
        <w:ind w:firstLine="851"/>
        <w:jc w:val="both"/>
      </w:pPr>
      <w:r>
        <w:t>139.</w:t>
      </w:r>
      <w:r w:rsidRPr="00FA66D7">
        <w:t xml:space="preserve"> При выявлении в ходе текущего контроля нарушений установленного настоящим </w:t>
      </w:r>
      <w:r>
        <w:t>а</w:t>
      </w:r>
      <w:r w:rsidRPr="00FA66D7">
        <w:t>дминистративным регламентом порядка предоставления муниципальной услуги или требований законодательства Российской Федерации руководитель Управления принимает меры по устранению таких нарушений.</w:t>
      </w:r>
    </w:p>
    <w:p w14:paraId="07FE885C" w14:textId="77777777" w:rsidR="00AA1437" w:rsidRPr="00FA66D7" w:rsidRDefault="00AA1437" w:rsidP="00AA1437">
      <w:pPr>
        <w:pStyle w:val="ConsPlusNormal"/>
        <w:ind w:firstLine="851"/>
        <w:contextualSpacing/>
        <w:jc w:val="both"/>
      </w:pPr>
    </w:p>
    <w:p w14:paraId="4AC1F8E7" w14:textId="77777777" w:rsidR="00AA1437" w:rsidRDefault="00AA1437" w:rsidP="00AA1437">
      <w:pPr>
        <w:pStyle w:val="a4"/>
        <w:tabs>
          <w:tab w:val="left" w:pos="1432"/>
        </w:tabs>
        <w:ind w:left="0"/>
        <w:contextualSpacing/>
        <w:jc w:val="center"/>
        <w:rPr>
          <w:b/>
          <w:sz w:val="28"/>
          <w:szCs w:val="28"/>
        </w:rPr>
      </w:pPr>
      <w:r w:rsidRPr="00FA66D7">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E769AB3" w14:textId="77777777" w:rsidR="00AA1437" w:rsidRPr="00262B06" w:rsidRDefault="00AA1437" w:rsidP="00AA1437">
      <w:pPr>
        <w:pStyle w:val="a4"/>
        <w:tabs>
          <w:tab w:val="left" w:pos="1432"/>
        </w:tabs>
        <w:ind w:left="0"/>
        <w:contextualSpacing/>
        <w:jc w:val="center"/>
        <w:rPr>
          <w:b/>
          <w:sz w:val="28"/>
          <w:szCs w:val="28"/>
        </w:rPr>
      </w:pPr>
    </w:p>
    <w:p w14:paraId="77198444" w14:textId="77777777" w:rsidR="00AA1437" w:rsidRPr="00FA66D7" w:rsidRDefault="00AA1437" w:rsidP="00AA1437">
      <w:pPr>
        <w:pStyle w:val="ConsPlusNormal"/>
        <w:spacing w:line="360" w:lineRule="auto"/>
        <w:ind w:firstLine="851"/>
        <w:jc w:val="both"/>
      </w:pPr>
      <w:r>
        <w:t xml:space="preserve">140. </w:t>
      </w:r>
      <w:r w:rsidRPr="00FA66D7">
        <w:t xml:space="preserve"> Контроль за полнотой и качеством предоставления муниципальной услуги включает в себя проведение плановых и внеплановых проверок соблюдения административных процедур при предоставлении муниципальной услуги,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действия (бездействие) должностных лиц Управления.</w:t>
      </w:r>
    </w:p>
    <w:p w14:paraId="28F40A3C" w14:textId="31C4B4C2" w:rsidR="00AA1437" w:rsidRPr="00FA66D7" w:rsidRDefault="00AA1437" w:rsidP="00AA1437">
      <w:pPr>
        <w:pStyle w:val="ConsPlusNormal"/>
        <w:spacing w:line="360" w:lineRule="auto"/>
        <w:ind w:firstLine="851"/>
        <w:jc w:val="both"/>
      </w:pPr>
      <w:r>
        <w:lastRenderedPageBreak/>
        <w:t xml:space="preserve">141. </w:t>
      </w:r>
      <w:r w:rsidRPr="00FA66D7">
        <w:t xml:space="preserve">Порядок и периодичность осуществления плановых и внеплановых проверок полноты и качества предоставления муниципальной услуги устанавливаются руководителем </w:t>
      </w:r>
      <w:r w:rsidR="00DC3154">
        <w:t>Управления</w:t>
      </w:r>
      <w:r w:rsidRPr="00FA66D7">
        <w:t>.</w:t>
      </w:r>
    </w:p>
    <w:p w14:paraId="35395812" w14:textId="77777777" w:rsidR="00AA1437" w:rsidRPr="00FA66D7" w:rsidRDefault="00AA1437" w:rsidP="00AA1437">
      <w:pPr>
        <w:pStyle w:val="ConsPlusNormal"/>
        <w:spacing w:line="360" w:lineRule="auto"/>
        <w:ind w:firstLine="851"/>
        <w:jc w:val="both"/>
      </w:pPr>
      <w:r>
        <w:t>142</w:t>
      </w:r>
      <w:r w:rsidRPr="00FA66D7">
        <w:t>.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Управления.</w:t>
      </w:r>
    </w:p>
    <w:p w14:paraId="73F46DD2" w14:textId="77777777" w:rsidR="00AA1437" w:rsidRPr="00FA66D7" w:rsidRDefault="00AA1437" w:rsidP="00AA1437">
      <w:pPr>
        <w:pStyle w:val="a3"/>
        <w:ind w:left="130" w:firstLine="709"/>
        <w:contextualSpacing/>
        <w:jc w:val="center"/>
      </w:pPr>
    </w:p>
    <w:p w14:paraId="032615D7" w14:textId="77777777" w:rsidR="00AA1437" w:rsidRPr="00E7085A" w:rsidRDefault="00AA1437" w:rsidP="00AA1437">
      <w:pPr>
        <w:pStyle w:val="ConsPlusNormal"/>
        <w:ind w:firstLine="993"/>
        <w:contextualSpacing/>
        <w:jc w:val="center"/>
        <w:rPr>
          <w:b/>
        </w:rPr>
      </w:pPr>
      <w:r w:rsidRPr="00E7085A">
        <w:rPr>
          <w:b/>
        </w:rPr>
        <w:t>Ответственность должностных лиц органа, предоставляющего</w:t>
      </w:r>
    </w:p>
    <w:p w14:paraId="67209904" w14:textId="77777777" w:rsidR="00AA1437" w:rsidRPr="00E7085A" w:rsidRDefault="00AA1437" w:rsidP="00AA1437">
      <w:pPr>
        <w:pStyle w:val="ConsPlusNormal"/>
        <w:ind w:firstLine="993"/>
        <w:contextualSpacing/>
        <w:jc w:val="center"/>
        <w:rPr>
          <w:b/>
        </w:rPr>
      </w:pPr>
      <w:r>
        <w:rPr>
          <w:b/>
        </w:rPr>
        <w:t>муниципальную</w:t>
      </w:r>
      <w:r w:rsidRPr="00E7085A">
        <w:rPr>
          <w:b/>
        </w:rPr>
        <w:t xml:space="preserve"> услугу, за решения и действия (бездействие),</w:t>
      </w:r>
    </w:p>
    <w:p w14:paraId="689B2C55" w14:textId="77777777" w:rsidR="00AA1437" w:rsidRPr="00E7085A" w:rsidRDefault="00AA1437" w:rsidP="00AA1437">
      <w:pPr>
        <w:pStyle w:val="ConsPlusNormal"/>
        <w:ind w:firstLine="993"/>
        <w:contextualSpacing/>
        <w:jc w:val="center"/>
        <w:rPr>
          <w:b/>
        </w:rPr>
      </w:pPr>
      <w:r w:rsidRPr="00E7085A">
        <w:rPr>
          <w:b/>
        </w:rPr>
        <w:t>принимаемые (осуществляемые) ими в ходе предоставления</w:t>
      </w:r>
    </w:p>
    <w:p w14:paraId="2400AFB8" w14:textId="77777777" w:rsidR="00AA1437" w:rsidRDefault="00AA1437" w:rsidP="00AA1437">
      <w:pPr>
        <w:pStyle w:val="ConsPlusNormal"/>
        <w:ind w:firstLine="993"/>
        <w:contextualSpacing/>
        <w:jc w:val="center"/>
        <w:rPr>
          <w:b/>
        </w:rPr>
      </w:pPr>
      <w:r>
        <w:rPr>
          <w:b/>
        </w:rPr>
        <w:t>муниципальной</w:t>
      </w:r>
      <w:r w:rsidRPr="00E7085A">
        <w:rPr>
          <w:b/>
        </w:rPr>
        <w:t xml:space="preserve"> услуги</w:t>
      </w:r>
    </w:p>
    <w:p w14:paraId="4961DC77" w14:textId="77777777" w:rsidR="00AA1437" w:rsidRPr="00262B06" w:rsidRDefault="00AA1437" w:rsidP="00AA1437">
      <w:pPr>
        <w:pStyle w:val="ConsPlusNormal"/>
        <w:ind w:firstLine="993"/>
        <w:contextualSpacing/>
        <w:jc w:val="center"/>
        <w:rPr>
          <w:b/>
        </w:rPr>
      </w:pPr>
    </w:p>
    <w:p w14:paraId="4A53AB07" w14:textId="77777777" w:rsidR="00AA1437" w:rsidRPr="00FA66D7" w:rsidRDefault="00AA1437" w:rsidP="00AA1437">
      <w:pPr>
        <w:pStyle w:val="ConsPlusNormal"/>
        <w:spacing w:line="360" w:lineRule="auto"/>
        <w:ind w:firstLine="993"/>
        <w:jc w:val="both"/>
      </w:pPr>
      <w:r>
        <w:t>143</w:t>
      </w:r>
      <w:r w:rsidRPr="00FA66D7">
        <w:t xml:space="preserve">. Ответственность должностных лиц Управления за выполнение административных процедур закрепляется в их должностных </w:t>
      </w:r>
      <w:r>
        <w:t>инструкциях</w:t>
      </w:r>
      <w:r w:rsidRPr="00FA66D7">
        <w:t xml:space="preserve"> в соответствии с требованиями законодательства Российской Федерации.</w:t>
      </w:r>
    </w:p>
    <w:p w14:paraId="06D517AB" w14:textId="77777777" w:rsidR="00AA1437" w:rsidRPr="00FA66D7" w:rsidRDefault="00AA1437" w:rsidP="00AA1437">
      <w:pPr>
        <w:pStyle w:val="ConsPlusNormal"/>
        <w:spacing w:line="360" w:lineRule="auto"/>
        <w:ind w:firstLine="993"/>
        <w:jc w:val="both"/>
      </w:pPr>
      <w:r>
        <w:t>144</w:t>
      </w:r>
      <w:r w:rsidRPr="00FA66D7">
        <w:t xml:space="preserve">. По результатам проверок в случае выявления нарушения положений настоящего </w:t>
      </w:r>
      <w:r>
        <w:t>а</w:t>
      </w:r>
      <w:r w:rsidRPr="00FA66D7">
        <w:t>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 виновные должностные лица, ответственные за выполнение административных процедур, несут ответственность в соответствии с законодательством Российской Федерации.</w:t>
      </w:r>
    </w:p>
    <w:p w14:paraId="37F9B2B8" w14:textId="77777777" w:rsidR="00AA1437" w:rsidRPr="00FA66D7" w:rsidRDefault="00AA1437" w:rsidP="00AA1437">
      <w:pPr>
        <w:pStyle w:val="a3"/>
        <w:ind w:left="130" w:firstLine="709"/>
        <w:contextualSpacing/>
      </w:pPr>
    </w:p>
    <w:p w14:paraId="014A0E25" w14:textId="77777777" w:rsidR="00AA1437" w:rsidRDefault="00AA1437" w:rsidP="00AA1437">
      <w:pPr>
        <w:pStyle w:val="a3"/>
        <w:ind w:left="130" w:firstLine="12"/>
        <w:contextualSpacing/>
        <w:jc w:val="center"/>
        <w:rPr>
          <w:b/>
        </w:rPr>
      </w:pPr>
      <w:r w:rsidRPr="00FA66D7">
        <w:rPr>
          <w:b/>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10D57FE" w14:textId="77777777" w:rsidR="00AA1437" w:rsidRPr="00262B06" w:rsidRDefault="00AA1437" w:rsidP="00AA1437">
      <w:pPr>
        <w:pStyle w:val="a3"/>
        <w:ind w:left="130" w:firstLine="12"/>
        <w:contextualSpacing/>
        <w:jc w:val="center"/>
        <w:rPr>
          <w:b/>
        </w:rPr>
      </w:pPr>
    </w:p>
    <w:p w14:paraId="47F567BE" w14:textId="77777777" w:rsidR="00AA1437" w:rsidRPr="00FA66D7" w:rsidRDefault="00AA1437" w:rsidP="00AA1437">
      <w:pPr>
        <w:pStyle w:val="ConsPlusNormal"/>
        <w:spacing w:line="360" w:lineRule="auto"/>
        <w:ind w:firstLine="851"/>
        <w:jc w:val="both"/>
      </w:pPr>
      <w:r>
        <w:t>145</w:t>
      </w:r>
      <w:r w:rsidRPr="00FA66D7">
        <w:t>. Контроль за предоставлением муниципальной услуги осуществляется должностными лицами Управления, а также заявителями и иными лицами, чьи права или законные интересы были нарушены действиями (бездействием) должностных лиц Управления.</w:t>
      </w:r>
    </w:p>
    <w:p w14:paraId="2C99B968" w14:textId="77777777" w:rsidR="00AA1437" w:rsidRPr="00FA66D7" w:rsidRDefault="00AA1437" w:rsidP="00AA1437">
      <w:pPr>
        <w:pStyle w:val="ConsPlusNormal"/>
        <w:spacing w:line="360" w:lineRule="auto"/>
        <w:ind w:firstLine="851"/>
        <w:jc w:val="both"/>
      </w:pPr>
      <w:r>
        <w:t>146</w:t>
      </w:r>
      <w:r w:rsidRPr="00FA66D7">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w:t>
      </w:r>
      <w:r w:rsidRPr="00FA66D7">
        <w:lastRenderedPageBreak/>
        <w:t>и организациями полной, актуальной и достоверной информации о порядке предоставления муниципальной услуги, возможности досудебного рассмотрения обращений (жалоб) в процессе получения муниципальной услуги.</w:t>
      </w:r>
    </w:p>
    <w:p w14:paraId="206A909E" w14:textId="77777777" w:rsidR="00AA1437" w:rsidRPr="00FA66D7" w:rsidRDefault="00AA1437" w:rsidP="00AA1437">
      <w:pPr>
        <w:pStyle w:val="a3"/>
        <w:contextualSpacing/>
        <w:jc w:val="left"/>
      </w:pPr>
    </w:p>
    <w:p w14:paraId="333ABBF7" w14:textId="77777777" w:rsidR="00AA1437" w:rsidRPr="00DB0079" w:rsidRDefault="006046C3" w:rsidP="00AA1437">
      <w:pPr>
        <w:pStyle w:val="ConsPlusNormal"/>
        <w:ind w:firstLine="851"/>
        <w:contextualSpacing/>
        <w:jc w:val="center"/>
        <w:rPr>
          <w:b/>
        </w:rPr>
      </w:pPr>
      <w:r>
        <w:rPr>
          <w:b/>
        </w:rPr>
        <w:t xml:space="preserve">Раздел </w:t>
      </w:r>
      <w:r w:rsidR="00AA1437" w:rsidRPr="00DB0079">
        <w:rPr>
          <w:b/>
          <w:lang w:val="en-US"/>
        </w:rPr>
        <w:t>V</w:t>
      </w:r>
      <w:r w:rsidR="00AA1437" w:rsidRPr="00DB0079">
        <w:rPr>
          <w:b/>
        </w:rPr>
        <w:t>. Досудебный (внесудебный) порядок обжалования</w:t>
      </w:r>
    </w:p>
    <w:p w14:paraId="6F49BFE7" w14:textId="77777777" w:rsidR="00AA1437" w:rsidRPr="00DB0079" w:rsidRDefault="00AA1437" w:rsidP="00AA1437">
      <w:pPr>
        <w:pStyle w:val="ConsPlusNormal"/>
        <w:ind w:firstLine="851"/>
        <w:contextualSpacing/>
        <w:jc w:val="center"/>
        <w:rPr>
          <w:b/>
        </w:rPr>
      </w:pPr>
      <w:r w:rsidRPr="00DB0079">
        <w:rPr>
          <w:b/>
        </w:rPr>
        <w:t>решений и действий (бездействия) органа, предоставляющего</w:t>
      </w:r>
    </w:p>
    <w:p w14:paraId="7B540490" w14:textId="77777777" w:rsidR="00AA1437" w:rsidRPr="00DB0079" w:rsidRDefault="00AA1437" w:rsidP="00AA1437">
      <w:pPr>
        <w:pStyle w:val="ConsPlusNormal"/>
        <w:ind w:firstLine="851"/>
        <w:contextualSpacing/>
        <w:jc w:val="center"/>
        <w:rPr>
          <w:b/>
        </w:rPr>
      </w:pPr>
      <w:r>
        <w:rPr>
          <w:b/>
        </w:rPr>
        <w:t>муниципальную</w:t>
      </w:r>
      <w:r w:rsidRPr="00DB0079">
        <w:rPr>
          <w:b/>
        </w:rPr>
        <w:t xml:space="preserve"> услугу, многофункционального центра,</w:t>
      </w:r>
    </w:p>
    <w:p w14:paraId="61400E0F" w14:textId="77777777" w:rsidR="00AA1437" w:rsidRPr="00DB0079" w:rsidRDefault="00AA1437" w:rsidP="00AA1437">
      <w:pPr>
        <w:pStyle w:val="ConsPlusNormal"/>
        <w:ind w:firstLine="851"/>
        <w:contextualSpacing/>
        <w:jc w:val="center"/>
        <w:rPr>
          <w:b/>
        </w:rPr>
      </w:pPr>
      <w:r w:rsidRPr="00DB0079">
        <w:rPr>
          <w:b/>
        </w:rPr>
        <w:t>организаций, указанных в части 1.1 статьи 16 Федерального</w:t>
      </w:r>
    </w:p>
    <w:p w14:paraId="71683821" w14:textId="77777777" w:rsidR="00AA1437" w:rsidRPr="00DB0079" w:rsidRDefault="00AA1437" w:rsidP="00AA1437">
      <w:pPr>
        <w:pStyle w:val="ConsPlusNormal"/>
        <w:ind w:firstLine="851"/>
        <w:contextualSpacing/>
        <w:jc w:val="center"/>
        <w:rPr>
          <w:b/>
        </w:rPr>
      </w:pPr>
      <w:r w:rsidRPr="00DB0079">
        <w:rPr>
          <w:b/>
        </w:rPr>
        <w:t xml:space="preserve">закона </w:t>
      </w:r>
      <w:r>
        <w:rPr>
          <w:b/>
        </w:rPr>
        <w:t>«</w:t>
      </w:r>
      <w:r w:rsidRPr="00DB0079">
        <w:rPr>
          <w:b/>
        </w:rPr>
        <w:t>Об организации предоставления государственных</w:t>
      </w:r>
    </w:p>
    <w:p w14:paraId="463E2C4B" w14:textId="77777777" w:rsidR="00AA1437" w:rsidRPr="00DB0079" w:rsidRDefault="00AA1437" w:rsidP="00AA1437">
      <w:pPr>
        <w:pStyle w:val="ConsPlusNormal"/>
        <w:ind w:firstLine="851"/>
        <w:contextualSpacing/>
        <w:jc w:val="center"/>
        <w:rPr>
          <w:b/>
        </w:rPr>
      </w:pPr>
      <w:r w:rsidRPr="00DB0079">
        <w:rPr>
          <w:b/>
        </w:rPr>
        <w:t>и муниципальных услуг</w:t>
      </w:r>
      <w:r>
        <w:rPr>
          <w:b/>
        </w:rPr>
        <w:t>»</w:t>
      </w:r>
      <w:r w:rsidRPr="00DB0079">
        <w:rPr>
          <w:b/>
        </w:rPr>
        <w:t>, а также их должностных лиц,</w:t>
      </w:r>
    </w:p>
    <w:p w14:paraId="5A361F13" w14:textId="77777777" w:rsidR="00AA1437" w:rsidRPr="00DB0079" w:rsidRDefault="00AA1437" w:rsidP="00AA1437">
      <w:pPr>
        <w:pStyle w:val="ConsPlusNormal"/>
        <w:ind w:firstLine="851"/>
        <w:contextualSpacing/>
        <w:jc w:val="center"/>
        <w:rPr>
          <w:b/>
        </w:rPr>
      </w:pPr>
      <w:r w:rsidRPr="00DB0079">
        <w:rPr>
          <w:b/>
        </w:rPr>
        <w:t>муниципальных служащих, работников</w:t>
      </w:r>
    </w:p>
    <w:p w14:paraId="6952EFF8" w14:textId="77777777" w:rsidR="00AA1437" w:rsidRDefault="00AA1437" w:rsidP="00AA1437">
      <w:pPr>
        <w:pStyle w:val="ConsPlusNormal"/>
        <w:ind w:firstLine="851"/>
        <w:contextualSpacing/>
        <w:jc w:val="center"/>
        <w:rPr>
          <w:b/>
        </w:rPr>
      </w:pPr>
    </w:p>
    <w:p w14:paraId="2DCCF5A8" w14:textId="77777777" w:rsidR="00046E4D" w:rsidRPr="00DB0079" w:rsidRDefault="00046E4D" w:rsidP="00AA1437">
      <w:pPr>
        <w:pStyle w:val="ConsPlusNormal"/>
        <w:ind w:firstLine="851"/>
        <w:contextualSpacing/>
        <w:jc w:val="center"/>
        <w:rPr>
          <w:b/>
        </w:rPr>
      </w:pPr>
    </w:p>
    <w:p w14:paraId="2AF8EB79" w14:textId="77777777" w:rsidR="00AA1437" w:rsidRPr="00DB0079" w:rsidRDefault="00AA1437" w:rsidP="00AA1437">
      <w:pPr>
        <w:pStyle w:val="ConsPlusNormal"/>
        <w:ind w:firstLine="851"/>
        <w:contextualSpacing/>
        <w:jc w:val="center"/>
        <w:rPr>
          <w:b/>
        </w:rPr>
      </w:pPr>
      <w:r w:rsidRPr="00DB0079">
        <w:rPr>
          <w:b/>
        </w:rPr>
        <w:t>Способы информирования заявителей о порядке</w:t>
      </w:r>
    </w:p>
    <w:p w14:paraId="2A6E58B3" w14:textId="77777777" w:rsidR="00AA1437" w:rsidRPr="00DB0079" w:rsidRDefault="00AA1437" w:rsidP="00AA1437">
      <w:pPr>
        <w:pStyle w:val="ConsPlusNormal"/>
        <w:ind w:firstLine="851"/>
        <w:contextualSpacing/>
        <w:jc w:val="center"/>
        <w:rPr>
          <w:b/>
        </w:rPr>
      </w:pPr>
      <w:r w:rsidRPr="00DB0079">
        <w:rPr>
          <w:b/>
        </w:rPr>
        <w:t>досудебного (внесудебного) обжалования, а также формы</w:t>
      </w:r>
    </w:p>
    <w:p w14:paraId="664D9966" w14:textId="77777777" w:rsidR="00AA1437" w:rsidRDefault="00AA1437" w:rsidP="00AA1437">
      <w:pPr>
        <w:pStyle w:val="ConsPlusNormal"/>
        <w:ind w:firstLine="851"/>
        <w:contextualSpacing/>
        <w:jc w:val="center"/>
        <w:rPr>
          <w:b/>
        </w:rPr>
      </w:pPr>
      <w:r w:rsidRPr="00DB0079">
        <w:rPr>
          <w:b/>
        </w:rPr>
        <w:t>и способы подачи заявителями жалобы</w:t>
      </w:r>
    </w:p>
    <w:p w14:paraId="4A02DE1B" w14:textId="77777777" w:rsidR="00AA1437" w:rsidRDefault="00AA1437" w:rsidP="00AA1437">
      <w:pPr>
        <w:pStyle w:val="ConsPlusNormal"/>
        <w:ind w:firstLine="851"/>
        <w:contextualSpacing/>
        <w:jc w:val="center"/>
        <w:rPr>
          <w:b/>
        </w:rPr>
      </w:pPr>
    </w:p>
    <w:p w14:paraId="6B0F9BE8" w14:textId="77777777" w:rsidR="00AA1437" w:rsidRPr="00FA66D7" w:rsidRDefault="00AA1437" w:rsidP="00AA1437">
      <w:pPr>
        <w:pStyle w:val="ConsPlusNormal"/>
        <w:spacing w:line="360" w:lineRule="auto"/>
        <w:ind w:firstLine="851"/>
        <w:jc w:val="both"/>
      </w:pPr>
      <w:r>
        <w:t>147.</w:t>
      </w:r>
      <w:r w:rsidRPr="00FA66D7">
        <w:t xml:space="preserve"> Заявитель имеет право на обжалование нарушения порядка предоставления муниципальной услуги, выразившегося в решениях, действиях (бездействии) Управления, его должностных лиц при предоставлении муниципальной услуги, в досудебном (внесудебном) порядке путем обращения в Управление.</w:t>
      </w:r>
    </w:p>
    <w:p w14:paraId="50DCF4EA" w14:textId="77777777" w:rsidR="00AA1437" w:rsidRPr="00FA66D7" w:rsidRDefault="00AA1437" w:rsidP="00AA1437">
      <w:pPr>
        <w:pStyle w:val="ConsPlusNormal"/>
        <w:spacing w:line="360" w:lineRule="auto"/>
        <w:ind w:firstLine="851"/>
        <w:jc w:val="both"/>
      </w:pPr>
      <w:r>
        <w:t>148</w:t>
      </w:r>
      <w:r w:rsidRPr="00FA66D7">
        <w:t>. Органом муниципальной власти, в который может быть направлена жалоба, является Управление.</w:t>
      </w:r>
    </w:p>
    <w:p w14:paraId="47AC828F" w14:textId="77777777" w:rsidR="00AA1437" w:rsidRPr="00FA66D7" w:rsidRDefault="00AA1437" w:rsidP="00AA1437">
      <w:pPr>
        <w:pStyle w:val="ConsPlusNormal"/>
        <w:spacing w:line="360" w:lineRule="auto"/>
        <w:ind w:firstLine="851"/>
        <w:jc w:val="both"/>
      </w:pPr>
      <w:r>
        <w:t>149</w:t>
      </w:r>
      <w:r w:rsidRPr="00FA66D7">
        <w:t>. Решения и (или) действия (бездействие) должностных лиц Управления обжалуются руководителю Управления.</w:t>
      </w:r>
    </w:p>
    <w:p w14:paraId="401981B7" w14:textId="77777777" w:rsidR="00AA1437" w:rsidRPr="00FA66D7" w:rsidRDefault="00AA1437" w:rsidP="00AA1437">
      <w:pPr>
        <w:pStyle w:val="a3"/>
        <w:spacing w:line="360" w:lineRule="auto"/>
        <w:ind w:firstLine="851"/>
      </w:pPr>
      <w:r>
        <w:t>150</w:t>
      </w:r>
      <w:r w:rsidRPr="00FA66D7">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w:t>
      </w:r>
      <w:r>
        <w:t xml:space="preserve"> Администрации,</w:t>
      </w:r>
      <w:r w:rsidRPr="00FA66D7">
        <w:t xml:space="preserve"> Единого портала либо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МФЦ, работника МФЦ может быть </w:t>
      </w:r>
      <w:r w:rsidRPr="00FA66D7">
        <w:lastRenderedPageBreak/>
        <w:t>направлена по почте, с использованием информационно-телекоммуникационной сети «Интернет», официального сайта МФЦ, Единого портала либо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Портала, а также может быть принята при личном приеме заявителя.</w:t>
      </w:r>
    </w:p>
    <w:p w14:paraId="2D92142F" w14:textId="77777777" w:rsidR="00AA1437" w:rsidRDefault="00AA1437" w:rsidP="00AA1437">
      <w:pPr>
        <w:adjustRightInd w:val="0"/>
        <w:spacing w:line="360" w:lineRule="auto"/>
        <w:ind w:firstLine="540"/>
        <w:jc w:val="both"/>
        <w:rPr>
          <w:sz w:val="28"/>
          <w:szCs w:val="28"/>
        </w:rPr>
      </w:pPr>
      <w:r>
        <w:rPr>
          <w:sz w:val="28"/>
          <w:szCs w:val="28"/>
        </w:rPr>
        <w:t>151. Информация о порядке подачи и рассмотрения жалобы размещается на официальном сайте, ЕПГУ, а также предоставляется непосредственно должностными лицами Администрации, Управления по телефонам для справок, а также электронным сообщением по адресу, указанному заявителем в обращении.</w:t>
      </w:r>
    </w:p>
    <w:p w14:paraId="581D2C95" w14:textId="77777777" w:rsidR="00AA1437" w:rsidRDefault="00AA1437" w:rsidP="00AA1437">
      <w:pPr>
        <w:adjustRightInd w:val="0"/>
        <w:spacing w:line="360" w:lineRule="auto"/>
        <w:jc w:val="both"/>
        <w:rPr>
          <w:sz w:val="28"/>
          <w:szCs w:val="28"/>
        </w:rPr>
      </w:pPr>
    </w:p>
    <w:p w14:paraId="72444457" w14:textId="77777777" w:rsidR="00F40AB0" w:rsidRDefault="00F40AB0">
      <w:pPr>
        <w:jc w:val="both"/>
        <w:rPr>
          <w:sz w:val="28"/>
        </w:rPr>
        <w:sectPr w:rsidR="00F40AB0" w:rsidSect="006C5470">
          <w:headerReference w:type="default" r:id="rId42"/>
          <w:pgSz w:w="11900" w:h="16850"/>
          <w:pgMar w:top="980" w:right="701" w:bottom="993" w:left="1134" w:header="710" w:footer="0" w:gutter="0"/>
          <w:cols w:space="720"/>
        </w:sectPr>
      </w:pPr>
    </w:p>
    <w:p w14:paraId="3FFEB33E" w14:textId="77777777" w:rsidR="00E769A3" w:rsidRPr="001E009B" w:rsidRDefault="00E769A3" w:rsidP="00E769A3">
      <w:pPr>
        <w:pStyle w:val="Default"/>
        <w:jc w:val="right"/>
        <w:rPr>
          <w:sz w:val="28"/>
          <w:szCs w:val="28"/>
        </w:rPr>
      </w:pPr>
      <w:r w:rsidRPr="001E009B">
        <w:rPr>
          <w:sz w:val="28"/>
          <w:szCs w:val="28"/>
        </w:rPr>
        <w:lastRenderedPageBreak/>
        <w:t>Приложение  1</w:t>
      </w:r>
    </w:p>
    <w:p w14:paraId="6ACA1903" w14:textId="77777777" w:rsidR="00DC3154" w:rsidRPr="001A593F" w:rsidRDefault="00DC3154" w:rsidP="00DC3154">
      <w:pPr>
        <w:suppressAutoHyphens/>
        <w:spacing w:after="3"/>
        <w:ind w:left="142" w:right="138" w:hanging="10"/>
        <w:contextualSpacing/>
        <w:jc w:val="right"/>
        <w:rPr>
          <w:sz w:val="28"/>
          <w:szCs w:val="28"/>
          <w:lang w:eastAsia="ar-SA"/>
        </w:rPr>
      </w:pPr>
      <w:r w:rsidRPr="00C71C1E">
        <w:rPr>
          <w:sz w:val="28"/>
          <w:szCs w:val="28"/>
        </w:rPr>
        <w:t xml:space="preserve">к  </w:t>
      </w:r>
      <w:r w:rsidRPr="001A593F">
        <w:rPr>
          <w:sz w:val="28"/>
          <w:szCs w:val="28"/>
          <w:lang w:eastAsia="ar-SA"/>
        </w:rPr>
        <w:t>Административному регламенту</w:t>
      </w:r>
    </w:p>
    <w:p w14:paraId="662E6CA4" w14:textId="77777777" w:rsidR="00DC3154" w:rsidRDefault="00DC3154" w:rsidP="00DC3154">
      <w:pPr>
        <w:jc w:val="right"/>
        <w:rPr>
          <w:sz w:val="28"/>
          <w:szCs w:val="28"/>
          <w:lang w:eastAsia="ar-SA"/>
        </w:rPr>
      </w:pPr>
      <w:r w:rsidRPr="001A593F">
        <w:rPr>
          <w:sz w:val="28"/>
          <w:szCs w:val="28"/>
          <w:lang w:eastAsia="ar-SA"/>
        </w:rPr>
        <w:t xml:space="preserve">предоставления муниципальной услуги </w:t>
      </w:r>
    </w:p>
    <w:p w14:paraId="1E0AC6CB" w14:textId="77777777" w:rsidR="00DC3154" w:rsidRDefault="00DC3154" w:rsidP="00DC3154">
      <w:pPr>
        <w:jc w:val="right"/>
        <w:rPr>
          <w:sz w:val="28"/>
          <w:szCs w:val="28"/>
          <w:lang w:eastAsia="ar-SA"/>
        </w:rPr>
      </w:pPr>
      <w:r w:rsidRPr="00DC3154">
        <w:rPr>
          <w:sz w:val="28"/>
          <w:szCs w:val="28"/>
          <w:lang w:eastAsia="ar-SA"/>
        </w:rPr>
        <w:t xml:space="preserve">«Выдача  акта освидетельствования </w:t>
      </w:r>
    </w:p>
    <w:p w14:paraId="1E790CD9" w14:textId="77777777" w:rsidR="00DC3154" w:rsidRDefault="00DC3154" w:rsidP="00DC3154">
      <w:pPr>
        <w:jc w:val="right"/>
        <w:rPr>
          <w:sz w:val="28"/>
          <w:szCs w:val="28"/>
          <w:lang w:eastAsia="ar-SA"/>
        </w:rPr>
      </w:pPr>
      <w:r w:rsidRPr="00DC3154">
        <w:rPr>
          <w:sz w:val="28"/>
          <w:szCs w:val="28"/>
          <w:lang w:eastAsia="ar-SA"/>
        </w:rPr>
        <w:t>проведения основных работ по строительству</w:t>
      </w:r>
    </w:p>
    <w:p w14:paraId="24EEB607" w14:textId="77777777" w:rsidR="00DC3154" w:rsidRDefault="00DC3154" w:rsidP="00DC3154">
      <w:pPr>
        <w:jc w:val="right"/>
        <w:rPr>
          <w:sz w:val="28"/>
          <w:szCs w:val="28"/>
          <w:lang w:eastAsia="ar-SA"/>
        </w:rPr>
      </w:pPr>
      <w:r w:rsidRPr="00DC3154">
        <w:rPr>
          <w:sz w:val="28"/>
          <w:szCs w:val="28"/>
          <w:lang w:eastAsia="ar-SA"/>
        </w:rPr>
        <w:t xml:space="preserve"> (реконструкции) объекта индивидуального </w:t>
      </w:r>
    </w:p>
    <w:p w14:paraId="74C9F22C" w14:textId="77777777" w:rsidR="00DC3154" w:rsidRDefault="00DC3154" w:rsidP="00DC3154">
      <w:pPr>
        <w:jc w:val="right"/>
        <w:rPr>
          <w:sz w:val="28"/>
          <w:szCs w:val="28"/>
          <w:lang w:eastAsia="ar-SA"/>
        </w:rPr>
      </w:pPr>
      <w:r w:rsidRPr="00DC3154">
        <w:rPr>
          <w:sz w:val="28"/>
          <w:szCs w:val="28"/>
          <w:lang w:eastAsia="ar-SA"/>
        </w:rPr>
        <w:t xml:space="preserve">жилищного строительства с привлечением </w:t>
      </w:r>
    </w:p>
    <w:p w14:paraId="025C74B4" w14:textId="77777777" w:rsidR="00DC3154" w:rsidRPr="00DC3154" w:rsidRDefault="00DC3154" w:rsidP="00DC3154">
      <w:pPr>
        <w:jc w:val="right"/>
        <w:rPr>
          <w:sz w:val="28"/>
          <w:szCs w:val="28"/>
          <w:lang w:eastAsia="ar-SA"/>
        </w:rPr>
      </w:pPr>
      <w:r w:rsidRPr="00DC3154">
        <w:rPr>
          <w:sz w:val="28"/>
          <w:szCs w:val="28"/>
          <w:lang w:eastAsia="ar-SA"/>
        </w:rPr>
        <w:t>средств материнского (семейного) капитала»</w:t>
      </w:r>
    </w:p>
    <w:p w14:paraId="4B924FD6" w14:textId="77777777" w:rsidR="00E769A3" w:rsidRDefault="00E769A3" w:rsidP="00E769A3">
      <w:pPr>
        <w:pStyle w:val="Default"/>
        <w:rPr>
          <w:sz w:val="28"/>
          <w:szCs w:val="28"/>
        </w:rPr>
      </w:pPr>
    </w:p>
    <w:p w14:paraId="470D8F12" w14:textId="77777777" w:rsidR="00E769A3" w:rsidRDefault="00E769A3" w:rsidP="00E769A3">
      <w:pPr>
        <w:pStyle w:val="Default"/>
        <w:jc w:val="center"/>
        <w:rPr>
          <w:sz w:val="28"/>
          <w:szCs w:val="28"/>
        </w:rPr>
      </w:pPr>
    </w:p>
    <w:p w14:paraId="6E368692" w14:textId="77777777" w:rsidR="00E769A3" w:rsidRDefault="00E769A3" w:rsidP="00E769A3">
      <w:pPr>
        <w:pStyle w:val="Default"/>
        <w:jc w:val="center"/>
        <w:rPr>
          <w:b/>
          <w:bCs/>
          <w:sz w:val="28"/>
          <w:szCs w:val="28"/>
        </w:rPr>
      </w:pPr>
      <w:r>
        <w:rPr>
          <w:b/>
          <w:bCs/>
          <w:sz w:val="28"/>
          <w:szCs w:val="28"/>
        </w:rPr>
        <w:t>П Е Р Е Ч Е Н Ь</w:t>
      </w:r>
    </w:p>
    <w:p w14:paraId="3CD5717F" w14:textId="77777777" w:rsidR="00E769A3" w:rsidRDefault="00E769A3" w:rsidP="00E769A3">
      <w:pPr>
        <w:pStyle w:val="Default"/>
        <w:jc w:val="center"/>
        <w:rPr>
          <w:b/>
          <w:bCs/>
          <w:sz w:val="28"/>
          <w:szCs w:val="28"/>
        </w:rPr>
      </w:pPr>
      <w:r>
        <w:rPr>
          <w:b/>
          <w:bCs/>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14:paraId="636FE2B0" w14:textId="77777777" w:rsidR="00E769A3" w:rsidRDefault="00E769A3" w:rsidP="00E769A3">
      <w:pPr>
        <w:pStyle w:val="Default"/>
        <w:rPr>
          <w:b/>
          <w:bCs/>
          <w:sz w:val="28"/>
          <w:szCs w:val="28"/>
        </w:rPr>
      </w:pPr>
    </w:p>
    <w:p w14:paraId="565853B3" w14:textId="77777777" w:rsidR="00E769A3" w:rsidRDefault="00E769A3" w:rsidP="00E769A3">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611"/>
      </w:tblGrid>
      <w:tr w:rsidR="00E769A3" w14:paraId="65130648" w14:textId="77777777" w:rsidTr="00EF2FB7">
        <w:trPr>
          <w:trHeight w:val="449"/>
        </w:trPr>
        <w:tc>
          <w:tcPr>
            <w:tcW w:w="1809" w:type="dxa"/>
          </w:tcPr>
          <w:p w14:paraId="158FEB19" w14:textId="77777777" w:rsidR="00E769A3" w:rsidRPr="00B54A14" w:rsidRDefault="00E769A3" w:rsidP="00EF2FB7">
            <w:pPr>
              <w:pStyle w:val="Default"/>
              <w:rPr>
                <w:sz w:val="28"/>
                <w:szCs w:val="28"/>
              </w:rPr>
            </w:pPr>
            <w:r w:rsidRPr="00B54A14">
              <w:rPr>
                <w:sz w:val="28"/>
                <w:szCs w:val="28"/>
              </w:rPr>
              <w:t xml:space="preserve">№ варианта </w:t>
            </w:r>
          </w:p>
        </w:tc>
        <w:tc>
          <w:tcPr>
            <w:tcW w:w="7611" w:type="dxa"/>
          </w:tcPr>
          <w:p w14:paraId="4D3AD53B" w14:textId="77777777" w:rsidR="00E769A3" w:rsidRDefault="00E769A3" w:rsidP="00EF2FB7">
            <w:pPr>
              <w:pStyle w:val="Default"/>
              <w:jc w:val="center"/>
              <w:rPr>
                <w:sz w:val="28"/>
                <w:szCs w:val="28"/>
              </w:rPr>
            </w:pPr>
            <w:r>
              <w:rPr>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769A3" w14:paraId="62F1783D" w14:textId="77777777" w:rsidTr="00EF2FB7">
        <w:trPr>
          <w:trHeight w:val="288"/>
        </w:trPr>
        <w:tc>
          <w:tcPr>
            <w:tcW w:w="1809" w:type="dxa"/>
          </w:tcPr>
          <w:p w14:paraId="25E4EDCC" w14:textId="77777777" w:rsidR="00E769A3" w:rsidRDefault="00E769A3" w:rsidP="00EF2FB7">
            <w:pPr>
              <w:pStyle w:val="Default"/>
              <w:rPr>
                <w:sz w:val="28"/>
                <w:szCs w:val="28"/>
              </w:rPr>
            </w:pPr>
          </w:p>
          <w:p w14:paraId="5A836554" w14:textId="77777777" w:rsidR="00E769A3" w:rsidRDefault="00E769A3" w:rsidP="00EF2FB7">
            <w:pPr>
              <w:pStyle w:val="Default"/>
              <w:rPr>
                <w:sz w:val="28"/>
                <w:szCs w:val="28"/>
              </w:rPr>
            </w:pPr>
            <w:r>
              <w:rPr>
                <w:sz w:val="28"/>
                <w:szCs w:val="28"/>
              </w:rPr>
              <w:t xml:space="preserve">1 </w:t>
            </w:r>
          </w:p>
        </w:tc>
        <w:tc>
          <w:tcPr>
            <w:tcW w:w="7611" w:type="dxa"/>
          </w:tcPr>
          <w:p w14:paraId="7DD32685" w14:textId="77777777" w:rsidR="00E769A3" w:rsidRDefault="00E769A3" w:rsidP="00EF2FB7">
            <w:pPr>
              <w:pStyle w:val="Default"/>
              <w:rPr>
                <w:sz w:val="28"/>
                <w:szCs w:val="28"/>
              </w:rPr>
            </w:pPr>
          </w:p>
          <w:p w14:paraId="2879C8CF" w14:textId="77777777" w:rsidR="00E769A3" w:rsidRDefault="00E769A3" w:rsidP="00EF2FB7">
            <w:pPr>
              <w:pStyle w:val="Default"/>
              <w:jc w:val="both"/>
              <w:rPr>
                <w:sz w:val="28"/>
                <w:szCs w:val="28"/>
              </w:rPr>
            </w:pPr>
            <w:r>
              <w:rPr>
                <w:sz w:val="28"/>
                <w:szCs w:val="28"/>
              </w:rPr>
              <w:t xml:space="preserve">Заявитель обратился за выдачей акта </w:t>
            </w:r>
            <w:r w:rsidRPr="00E769A3">
              <w:rPr>
                <w:sz w:val="28"/>
                <w:szCs w:val="28"/>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631976DA" w14:textId="77777777" w:rsidR="00E769A3" w:rsidRDefault="00E769A3" w:rsidP="00EF2FB7">
            <w:pPr>
              <w:pStyle w:val="Default"/>
              <w:rPr>
                <w:sz w:val="28"/>
                <w:szCs w:val="28"/>
              </w:rPr>
            </w:pPr>
          </w:p>
        </w:tc>
      </w:tr>
      <w:tr w:rsidR="00E769A3" w14:paraId="257A6FD6" w14:textId="77777777" w:rsidTr="00EF2FB7">
        <w:trPr>
          <w:trHeight w:val="288"/>
        </w:trPr>
        <w:tc>
          <w:tcPr>
            <w:tcW w:w="1809" w:type="dxa"/>
          </w:tcPr>
          <w:p w14:paraId="649E9D57" w14:textId="77777777" w:rsidR="00E769A3" w:rsidRDefault="00E769A3" w:rsidP="00EF2FB7">
            <w:pPr>
              <w:pStyle w:val="Default"/>
              <w:rPr>
                <w:sz w:val="28"/>
                <w:szCs w:val="28"/>
              </w:rPr>
            </w:pPr>
          </w:p>
          <w:p w14:paraId="34070300" w14:textId="77777777" w:rsidR="00E769A3" w:rsidRDefault="00E769A3" w:rsidP="00EF2FB7">
            <w:pPr>
              <w:pStyle w:val="Default"/>
              <w:rPr>
                <w:sz w:val="28"/>
                <w:szCs w:val="28"/>
              </w:rPr>
            </w:pPr>
            <w:r>
              <w:rPr>
                <w:sz w:val="28"/>
                <w:szCs w:val="28"/>
              </w:rPr>
              <w:t xml:space="preserve">2 </w:t>
            </w:r>
          </w:p>
        </w:tc>
        <w:tc>
          <w:tcPr>
            <w:tcW w:w="7611" w:type="dxa"/>
          </w:tcPr>
          <w:p w14:paraId="0C0ADC2A" w14:textId="77777777" w:rsidR="00E769A3" w:rsidRDefault="00E769A3" w:rsidP="00EF2FB7">
            <w:pPr>
              <w:pStyle w:val="Default"/>
              <w:rPr>
                <w:sz w:val="28"/>
                <w:szCs w:val="28"/>
              </w:rPr>
            </w:pPr>
          </w:p>
          <w:p w14:paraId="17ACDD79" w14:textId="77777777" w:rsidR="00E769A3" w:rsidRDefault="00E769A3" w:rsidP="00E769A3">
            <w:pPr>
              <w:pStyle w:val="Default"/>
              <w:jc w:val="both"/>
              <w:rPr>
                <w:sz w:val="28"/>
                <w:szCs w:val="28"/>
              </w:rPr>
            </w:pPr>
            <w:r>
              <w:rPr>
                <w:sz w:val="28"/>
                <w:szCs w:val="28"/>
              </w:rPr>
              <w:t xml:space="preserve">Заявитель обратился за выдачей дубликата акта </w:t>
            </w:r>
            <w:r w:rsidRPr="00E769A3">
              <w:rPr>
                <w:sz w:val="28"/>
                <w:szCs w:val="28"/>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5DB936DC" w14:textId="77777777" w:rsidR="00E769A3" w:rsidRDefault="00E769A3" w:rsidP="00EF2FB7">
            <w:pPr>
              <w:pStyle w:val="Default"/>
              <w:rPr>
                <w:sz w:val="28"/>
                <w:szCs w:val="28"/>
              </w:rPr>
            </w:pPr>
          </w:p>
        </w:tc>
      </w:tr>
      <w:tr w:rsidR="00E769A3" w14:paraId="3EFA2272" w14:textId="77777777" w:rsidTr="00EF2FB7">
        <w:trPr>
          <w:trHeight w:val="288"/>
        </w:trPr>
        <w:tc>
          <w:tcPr>
            <w:tcW w:w="1809" w:type="dxa"/>
          </w:tcPr>
          <w:p w14:paraId="65213D61" w14:textId="77777777" w:rsidR="00E769A3" w:rsidRDefault="00E769A3" w:rsidP="00EF2FB7">
            <w:pPr>
              <w:pStyle w:val="Default"/>
              <w:rPr>
                <w:sz w:val="28"/>
                <w:szCs w:val="28"/>
              </w:rPr>
            </w:pPr>
          </w:p>
          <w:p w14:paraId="473CADDF" w14:textId="77777777" w:rsidR="00E769A3" w:rsidRDefault="00E769A3" w:rsidP="00EF2FB7">
            <w:pPr>
              <w:pStyle w:val="Default"/>
              <w:rPr>
                <w:sz w:val="28"/>
                <w:szCs w:val="28"/>
              </w:rPr>
            </w:pPr>
            <w:r>
              <w:rPr>
                <w:sz w:val="28"/>
                <w:szCs w:val="28"/>
              </w:rPr>
              <w:t xml:space="preserve">3 </w:t>
            </w:r>
          </w:p>
        </w:tc>
        <w:tc>
          <w:tcPr>
            <w:tcW w:w="7611" w:type="dxa"/>
          </w:tcPr>
          <w:p w14:paraId="7DE7129C" w14:textId="77777777" w:rsidR="00E769A3" w:rsidRDefault="00E769A3" w:rsidP="00EF2FB7">
            <w:pPr>
              <w:pStyle w:val="Default"/>
              <w:jc w:val="both"/>
              <w:rPr>
                <w:sz w:val="28"/>
                <w:szCs w:val="28"/>
              </w:rPr>
            </w:pPr>
          </w:p>
          <w:p w14:paraId="24C1D945" w14:textId="77777777" w:rsidR="00E769A3" w:rsidRDefault="00E769A3" w:rsidP="00E769A3">
            <w:pPr>
              <w:pStyle w:val="Default"/>
              <w:jc w:val="both"/>
              <w:rPr>
                <w:sz w:val="28"/>
                <w:szCs w:val="28"/>
              </w:rPr>
            </w:pPr>
            <w:r>
              <w:rPr>
                <w:sz w:val="28"/>
                <w:szCs w:val="28"/>
              </w:rPr>
              <w:t xml:space="preserve">Заявитель обратился за исправлением допущенных опечаток и ошибок в акте </w:t>
            </w:r>
            <w:r w:rsidRPr="00E769A3">
              <w:rPr>
                <w:sz w:val="28"/>
                <w:szCs w:val="28"/>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3BB8E370" w14:textId="77777777" w:rsidR="00E769A3" w:rsidRDefault="00E769A3" w:rsidP="00EF2FB7">
            <w:pPr>
              <w:pStyle w:val="Default"/>
              <w:jc w:val="both"/>
              <w:rPr>
                <w:sz w:val="28"/>
                <w:szCs w:val="28"/>
              </w:rPr>
            </w:pPr>
          </w:p>
        </w:tc>
      </w:tr>
    </w:tbl>
    <w:p w14:paraId="1D083254" w14:textId="77777777" w:rsidR="00E769A3" w:rsidRDefault="00E769A3" w:rsidP="00E769A3">
      <w:pPr>
        <w:pStyle w:val="Default"/>
        <w:rPr>
          <w:sz w:val="28"/>
          <w:szCs w:val="28"/>
        </w:rPr>
      </w:pPr>
    </w:p>
    <w:p w14:paraId="5E7F7BDB" w14:textId="77777777" w:rsidR="00E769A3" w:rsidRDefault="00E769A3" w:rsidP="00E769A3">
      <w:pPr>
        <w:pStyle w:val="Default"/>
        <w:rPr>
          <w:sz w:val="28"/>
          <w:szCs w:val="28"/>
        </w:rPr>
      </w:pPr>
    </w:p>
    <w:p w14:paraId="5BBF7B5D" w14:textId="77777777" w:rsidR="00E769A3" w:rsidRDefault="00E769A3" w:rsidP="00E769A3">
      <w:pPr>
        <w:pStyle w:val="Default"/>
        <w:rPr>
          <w:sz w:val="28"/>
          <w:szCs w:val="28"/>
        </w:rPr>
      </w:pPr>
    </w:p>
    <w:p w14:paraId="5BEC93D2" w14:textId="77777777" w:rsidR="00E769A3" w:rsidRDefault="00E769A3" w:rsidP="00E769A3">
      <w:pPr>
        <w:pStyle w:val="Default"/>
        <w:rPr>
          <w:sz w:val="28"/>
          <w:szCs w:val="28"/>
        </w:rPr>
      </w:pPr>
    </w:p>
    <w:p w14:paraId="1DEFD4DB" w14:textId="77777777" w:rsidR="00E769A3" w:rsidRDefault="00E769A3" w:rsidP="00E769A3">
      <w:pPr>
        <w:pStyle w:val="Default"/>
        <w:rPr>
          <w:sz w:val="28"/>
          <w:szCs w:val="28"/>
        </w:rPr>
      </w:pPr>
    </w:p>
    <w:p w14:paraId="14C588D0" w14:textId="77777777" w:rsidR="00E769A3" w:rsidRDefault="00E769A3" w:rsidP="00E769A3">
      <w:pPr>
        <w:pStyle w:val="Default"/>
        <w:rPr>
          <w:sz w:val="28"/>
          <w:szCs w:val="28"/>
        </w:rPr>
      </w:pPr>
    </w:p>
    <w:p w14:paraId="791E5054" w14:textId="77777777" w:rsidR="00E769A3" w:rsidRDefault="00E769A3" w:rsidP="00E769A3">
      <w:pPr>
        <w:pStyle w:val="Default"/>
        <w:rPr>
          <w:sz w:val="28"/>
          <w:szCs w:val="28"/>
        </w:rPr>
      </w:pPr>
    </w:p>
    <w:p w14:paraId="1AFC8C45" w14:textId="77777777" w:rsidR="00E769A3" w:rsidRDefault="00E769A3" w:rsidP="00E769A3">
      <w:pPr>
        <w:pStyle w:val="Default"/>
        <w:rPr>
          <w:sz w:val="28"/>
          <w:szCs w:val="28"/>
        </w:rPr>
      </w:pPr>
    </w:p>
    <w:p w14:paraId="659E0051" w14:textId="77777777" w:rsidR="00E769A3" w:rsidRDefault="00E769A3" w:rsidP="00E769A3">
      <w:pPr>
        <w:pStyle w:val="Default"/>
        <w:rPr>
          <w:sz w:val="28"/>
          <w:szCs w:val="28"/>
        </w:rPr>
      </w:pPr>
    </w:p>
    <w:p w14:paraId="563A30B9" w14:textId="77777777" w:rsidR="00E769A3" w:rsidRDefault="00E769A3">
      <w:pPr>
        <w:pStyle w:val="a3"/>
        <w:spacing w:before="2"/>
        <w:ind w:left="0" w:firstLine="0"/>
        <w:jc w:val="left"/>
        <w:rPr>
          <w:sz w:val="15"/>
        </w:rPr>
      </w:pPr>
    </w:p>
    <w:p w14:paraId="116C1734" w14:textId="77777777" w:rsidR="00E769A3" w:rsidRPr="001E009B" w:rsidRDefault="00E769A3" w:rsidP="00E769A3">
      <w:pPr>
        <w:pStyle w:val="Default"/>
        <w:jc w:val="right"/>
        <w:rPr>
          <w:sz w:val="28"/>
          <w:szCs w:val="28"/>
        </w:rPr>
      </w:pPr>
      <w:r w:rsidRPr="001E009B">
        <w:rPr>
          <w:sz w:val="28"/>
          <w:szCs w:val="28"/>
        </w:rPr>
        <w:lastRenderedPageBreak/>
        <w:t xml:space="preserve">Приложение 2 </w:t>
      </w:r>
    </w:p>
    <w:p w14:paraId="0FD2A977" w14:textId="77777777" w:rsidR="00DC3154" w:rsidRPr="001A593F" w:rsidRDefault="00DC3154" w:rsidP="00DC3154">
      <w:pPr>
        <w:suppressAutoHyphens/>
        <w:spacing w:after="3"/>
        <w:ind w:left="142" w:right="138" w:hanging="10"/>
        <w:contextualSpacing/>
        <w:jc w:val="right"/>
        <w:rPr>
          <w:sz w:val="28"/>
          <w:szCs w:val="28"/>
          <w:lang w:eastAsia="ar-SA"/>
        </w:rPr>
      </w:pPr>
      <w:r w:rsidRPr="00C71C1E">
        <w:rPr>
          <w:sz w:val="28"/>
          <w:szCs w:val="28"/>
        </w:rPr>
        <w:t xml:space="preserve">к  </w:t>
      </w:r>
      <w:r w:rsidRPr="001A593F">
        <w:rPr>
          <w:sz w:val="28"/>
          <w:szCs w:val="28"/>
          <w:lang w:eastAsia="ar-SA"/>
        </w:rPr>
        <w:t>Административному регламенту</w:t>
      </w:r>
    </w:p>
    <w:p w14:paraId="1FBBF4E7" w14:textId="77777777" w:rsidR="00DC3154" w:rsidRDefault="00DC3154" w:rsidP="00DC3154">
      <w:pPr>
        <w:jc w:val="right"/>
        <w:rPr>
          <w:sz w:val="28"/>
          <w:szCs w:val="28"/>
          <w:lang w:eastAsia="ar-SA"/>
        </w:rPr>
      </w:pPr>
      <w:r w:rsidRPr="001A593F">
        <w:rPr>
          <w:sz w:val="28"/>
          <w:szCs w:val="28"/>
          <w:lang w:eastAsia="ar-SA"/>
        </w:rPr>
        <w:t xml:space="preserve">предоставления муниципальной услуги </w:t>
      </w:r>
    </w:p>
    <w:p w14:paraId="08AEFE04" w14:textId="77777777" w:rsidR="00DC3154" w:rsidRDefault="00DC3154" w:rsidP="00DC3154">
      <w:pPr>
        <w:jc w:val="right"/>
        <w:rPr>
          <w:sz w:val="28"/>
          <w:szCs w:val="28"/>
          <w:lang w:eastAsia="ar-SA"/>
        </w:rPr>
      </w:pPr>
      <w:r w:rsidRPr="00DC3154">
        <w:rPr>
          <w:sz w:val="28"/>
          <w:szCs w:val="28"/>
          <w:lang w:eastAsia="ar-SA"/>
        </w:rPr>
        <w:t xml:space="preserve">«Выдача  акта освидетельствования </w:t>
      </w:r>
    </w:p>
    <w:p w14:paraId="3C53867E" w14:textId="77777777" w:rsidR="00DC3154" w:rsidRDefault="00DC3154" w:rsidP="00DC3154">
      <w:pPr>
        <w:jc w:val="right"/>
        <w:rPr>
          <w:sz w:val="28"/>
          <w:szCs w:val="28"/>
          <w:lang w:eastAsia="ar-SA"/>
        </w:rPr>
      </w:pPr>
      <w:r w:rsidRPr="00DC3154">
        <w:rPr>
          <w:sz w:val="28"/>
          <w:szCs w:val="28"/>
          <w:lang w:eastAsia="ar-SA"/>
        </w:rPr>
        <w:t>проведения основных работ по строительству</w:t>
      </w:r>
    </w:p>
    <w:p w14:paraId="6B5B5B99" w14:textId="77777777" w:rsidR="00DC3154" w:rsidRDefault="00DC3154" w:rsidP="00DC3154">
      <w:pPr>
        <w:jc w:val="right"/>
        <w:rPr>
          <w:sz w:val="28"/>
          <w:szCs w:val="28"/>
          <w:lang w:eastAsia="ar-SA"/>
        </w:rPr>
      </w:pPr>
      <w:r w:rsidRPr="00DC3154">
        <w:rPr>
          <w:sz w:val="28"/>
          <w:szCs w:val="28"/>
          <w:lang w:eastAsia="ar-SA"/>
        </w:rPr>
        <w:t xml:space="preserve"> (реконструкции) объекта индивидуального </w:t>
      </w:r>
    </w:p>
    <w:p w14:paraId="2AD5F5E4" w14:textId="77777777" w:rsidR="00DC3154" w:rsidRDefault="00DC3154" w:rsidP="00DC3154">
      <w:pPr>
        <w:jc w:val="right"/>
        <w:rPr>
          <w:sz w:val="28"/>
          <w:szCs w:val="28"/>
          <w:lang w:eastAsia="ar-SA"/>
        </w:rPr>
      </w:pPr>
      <w:r w:rsidRPr="00DC3154">
        <w:rPr>
          <w:sz w:val="28"/>
          <w:szCs w:val="28"/>
          <w:lang w:eastAsia="ar-SA"/>
        </w:rPr>
        <w:t xml:space="preserve">жилищного строительства с привлечением </w:t>
      </w:r>
    </w:p>
    <w:p w14:paraId="6D4708A9" w14:textId="77777777" w:rsidR="00DC3154" w:rsidRPr="00DC3154" w:rsidRDefault="00DC3154" w:rsidP="00DC3154">
      <w:pPr>
        <w:jc w:val="right"/>
        <w:rPr>
          <w:sz w:val="28"/>
          <w:szCs w:val="28"/>
          <w:lang w:eastAsia="ar-SA"/>
        </w:rPr>
      </w:pPr>
      <w:r w:rsidRPr="00DC3154">
        <w:rPr>
          <w:sz w:val="28"/>
          <w:szCs w:val="28"/>
          <w:lang w:eastAsia="ar-SA"/>
        </w:rPr>
        <w:t>средств материнского (семейного) капитала»</w:t>
      </w:r>
    </w:p>
    <w:p w14:paraId="19BEF188" w14:textId="77777777" w:rsidR="00F40AB0" w:rsidRPr="00AA1437" w:rsidRDefault="00F40AB0" w:rsidP="00AA1437">
      <w:pPr>
        <w:pStyle w:val="a3"/>
        <w:ind w:left="0" w:firstLine="0"/>
        <w:jc w:val="right"/>
      </w:pPr>
    </w:p>
    <w:p w14:paraId="4D44AD7F" w14:textId="77777777" w:rsidR="00F40AB0" w:rsidRDefault="00AA1437" w:rsidP="00AA1437">
      <w:pPr>
        <w:pStyle w:val="a3"/>
        <w:spacing w:before="11"/>
        <w:ind w:left="0" w:firstLine="0"/>
        <w:jc w:val="center"/>
        <w:rPr>
          <w:sz w:val="25"/>
        </w:rPr>
      </w:pPr>
      <w:r>
        <w:rPr>
          <w:sz w:val="25"/>
        </w:rPr>
        <w:t>ФОРМА ЗАЯВЛЕНИЯ</w:t>
      </w:r>
    </w:p>
    <w:p w14:paraId="5EC0B8BA" w14:textId="77777777" w:rsidR="00AA1437" w:rsidRDefault="00AA1437" w:rsidP="00AA1437">
      <w:pPr>
        <w:pStyle w:val="a3"/>
        <w:spacing w:before="11"/>
        <w:ind w:left="0" w:firstLine="0"/>
        <w:jc w:val="center"/>
        <w:rPr>
          <w:sz w:val="25"/>
        </w:rPr>
      </w:pPr>
    </w:p>
    <w:p w14:paraId="227B9E60" w14:textId="282D8C02" w:rsidR="00F40AB0" w:rsidRDefault="00A92730" w:rsidP="00DC3154">
      <w:pPr>
        <w:pStyle w:val="a3"/>
        <w:ind w:left="5103" w:right="385" w:hanging="718"/>
        <w:jc w:val="right"/>
      </w:pPr>
      <w:r>
        <w:t>Руководителю управления архитектуры и</w:t>
      </w:r>
      <w:r w:rsidR="00DC3154">
        <w:t xml:space="preserve"> г</w:t>
      </w:r>
      <w:r>
        <w:t>радостроительства администрации</w:t>
      </w:r>
      <w:r w:rsidR="00DC3154">
        <w:t xml:space="preserve"> </w:t>
      </w:r>
      <w:r>
        <w:t>городского округа Кинель</w:t>
      </w:r>
      <w:r w:rsidR="00DC3154">
        <w:t xml:space="preserve"> Самарской области</w:t>
      </w:r>
    </w:p>
    <w:p w14:paraId="7B778471" w14:textId="77777777" w:rsidR="00F40AB0" w:rsidRDefault="00F40AB0">
      <w:pPr>
        <w:pStyle w:val="a3"/>
        <w:ind w:left="0" w:firstLine="0"/>
        <w:jc w:val="left"/>
        <w:rPr>
          <w:sz w:val="20"/>
        </w:rPr>
      </w:pPr>
    </w:p>
    <w:p w14:paraId="3320CC67" w14:textId="29E1E3C1" w:rsidR="00F40AB0" w:rsidRDefault="009005E6">
      <w:pPr>
        <w:pStyle w:val="a3"/>
        <w:spacing w:before="5"/>
        <w:ind w:left="0" w:firstLine="0"/>
        <w:jc w:val="left"/>
        <w:rPr>
          <w:sz w:val="11"/>
        </w:rPr>
      </w:pPr>
      <w:r>
        <w:rPr>
          <w:noProof/>
          <w:lang w:eastAsia="ru-RU"/>
        </w:rPr>
        <mc:AlternateContent>
          <mc:Choice Requires="wps">
            <w:drawing>
              <wp:anchor distT="0" distB="0" distL="0" distR="0" simplePos="0" relativeHeight="487587840" behindDoc="1" locked="0" layoutInCell="1" allowOverlap="1" wp14:anchorId="5F934061" wp14:editId="6855426B">
                <wp:simplePos x="0" y="0"/>
                <wp:positionH relativeFrom="page">
                  <wp:posOffset>3815080</wp:posOffset>
                </wp:positionH>
                <wp:positionV relativeFrom="paragraph">
                  <wp:posOffset>111760</wp:posOffset>
                </wp:positionV>
                <wp:extent cx="3201035" cy="1270"/>
                <wp:effectExtent l="0" t="0" r="0" b="0"/>
                <wp:wrapTopAndBottom/>
                <wp:docPr id="184516153" name="Полилиния: фигур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08 6008"/>
                            <a:gd name="T1" fmla="*/ T0 w 5041"/>
                            <a:gd name="T2" fmla="+- 0 11049 6008"/>
                            <a:gd name="T3" fmla="*/ T2 w 5041"/>
                          </a:gdLst>
                          <a:ahLst/>
                          <a:cxnLst>
                            <a:cxn ang="0">
                              <a:pos x="T1" y="0"/>
                            </a:cxn>
                            <a:cxn ang="0">
                              <a:pos x="T3" y="0"/>
                            </a:cxn>
                          </a:cxnLst>
                          <a:rect l="0" t="0" r="r" b="b"/>
                          <a:pathLst>
                            <a:path w="5041">
                              <a:moveTo>
                                <a:pt x="0" y="0"/>
                              </a:moveTo>
                              <a:lnTo>
                                <a:pt x="5041" y="0"/>
                              </a:lnTo>
                            </a:path>
                          </a:pathLst>
                        </a:custGeom>
                        <a:noFill/>
                        <a:ln w="7311">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D6978C2" id="Полилиния: фигура 7" o:spid="_x0000_s1026" style="position:absolute;margin-left:300.4pt;margin-top:8.8pt;width:252.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q9YmAIAAJgFAAAOAAAAZHJzL2Uyb0RvYy54bWysVNtu2zAMfR+wfxD0uKG1naQ3o04xtOsw&#10;oLsAzT5AkeXYmCxqkhKn/fpRtJ162fYyzA8CZVKHh0cUr2/2rWY75XwDpuDZacqZMhLKxmwK/m11&#10;f3LJmQ/ClEKDUQV/Up7fLF+/uu5srmZQgy6VYwhifN7Zgtch2DxJvKxVK/wpWGXQWYFrRcCt2ySl&#10;Ex2itzqZpel50oErrQOpvMe/d72TLwm/qpQMX6rKq8B0wZFboNXRuo5rsrwW+cYJWzdyoCH+gUUr&#10;GoNJD1B3Igi2dc1vUG0jHXiowqmENoGqaqSiGrCaLD2q5rEWVlEtKI63B5n8/4OVn3eP9quL1L19&#10;APndoyJJZ31+8MSNxxi27j5BiXcotgGo2H3l2ngSy2B70vTpoKnaBybx5zzWNT/jTKIvm12Q5InI&#10;x7Ny68MHBYQjdg8+9DdSokV6lsyIFpOu8PaqVuPlvD1hKTtP00tahhs8hGVj2JuErVLWsbN0kR0H&#10;zcYgwsqydHH1R7D5GBfBZhMwLGAzUhT1yFruzUAbLSbiE0hJKAs+CrRCcqNCiIBBscS/xGLu49j+&#10;zJDCYW8fd7XjDLt63ZdrRYjMYoposq7gpEX80cJOrYBc4ejqMMmLV5tpFB2fsurdeCImwL7pDUoa&#10;uU6u1sB9ozXdrTaRysU8y0gbD7opozOy8W6zvtWO7UR8r/TFYhDslzDrfLgTvu7jyNXX7GBrSspS&#10;K1G+H+wgGt3bCKRRdGrw2NNxTvh8DeUT9reDfjzgOEOjBvfMWYejoeD+x1Y4xZn+aPDtXWWLRZwl&#10;tFmcXcxw46ae9dQjjESoggeOHRHN29DPn611zabGTL0OBt7hu6qa+ACIX89q2ODzJxmGURXny3RP&#10;US8DdfkTAAD//wMAUEsDBBQABgAIAAAAIQDRrHBa3QAAAAoBAAAPAAAAZHJzL2Rvd25yZXYueG1s&#10;TI/BbsIwDIbvk3iHyEi7jQTEOtY1RQgJaaehwR4gNKbtaJyqCaXj6eeetqP9//r8OVsPrhE9dqH2&#10;pGE+UyCQCm9rKjV8HXdPKxAhGrKm8YQafjDAOp88ZCa1/kaf2B9iKRhCITUaqhjbVMpQVOhMmPkW&#10;ibOz75yJPHaltJ25Mdw1cqFUIp2piS9UpsVthcXlcHVM2ezi8n4J535/3z/bDzq+98m31o/TYfMG&#10;IuIQ/8ow6rM65Ox08leyQTQaEqVYPXLwkoAYC3O1fAVxGjcrkHkm/7+Q/wIAAP//AwBQSwECLQAU&#10;AAYACAAAACEAtoM4kv4AAADhAQAAEwAAAAAAAAAAAAAAAAAAAAAAW0NvbnRlbnRfVHlwZXNdLnht&#10;bFBLAQItABQABgAIAAAAIQA4/SH/1gAAAJQBAAALAAAAAAAAAAAAAAAAAC8BAABfcmVscy8ucmVs&#10;c1BLAQItABQABgAIAAAAIQA8qq9YmAIAAJgFAAAOAAAAAAAAAAAAAAAAAC4CAABkcnMvZTJvRG9j&#10;LnhtbFBLAQItABQABgAIAAAAIQDRrHBa3QAAAAoBAAAPAAAAAAAAAAAAAAAAAPIEAABkcnMvZG93&#10;bnJldi54bWxQSwUGAAAAAAQABADzAAAA/AUAAAAA&#10;" path="m,l5041,e" filled="f" strokeweight=".20308mm">
                <v:path arrowok="t" o:connecttype="custom" o:connectlocs="0,0;3201035,0" o:connectangles="0,0"/>
                <w10:wrap type="topAndBottom" anchorx="page"/>
              </v:shape>
            </w:pict>
          </mc:Fallback>
        </mc:AlternateContent>
      </w:r>
    </w:p>
    <w:p w14:paraId="0C4E4DE2" w14:textId="66EFD81F" w:rsidR="00F40AB0" w:rsidRDefault="00A92730">
      <w:pPr>
        <w:pStyle w:val="a3"/>
        <w:spacing w:line="293" w:lineRule="exact"/>
        <w:ind w:left="0" w:right="385" w:firstLine="0"/>
        <w:jc w:val="right"/>
      </w:pPr>
      <w:r>
        <w:t>Ф.И.О.,</w:t>
      </w:r>
      <w:r w:rsidR="00DC3154">
        <w:t xml:space="preserve"> </w:t>
      </w:r>
      <w:r>
        <w:t>адрес</w:t>
      </w:r>
      <w:r w:rsidR="00DC3154">
        <w:t xml:space="preserve"> </w:t>
      </w:r>
      <w:r>
        <w:t>регистрации</w:t>
      </w:r>
    </w:p>
    <w:p w14:paraId="330E8F00" w14:textId="1A43123A" w:rsidR="00F40AB0" w:rsidRDefault="00A92730">
      <w:pPr>
        <w:pStyle w:val="a3"/>
        <w:tabs>
          <w:tab w:val="left" w:pos="2803"/>
        </w:tabs>
        <w:spacing w:before="2"/>
        <w:ind w:left="0" w:right="385" w:firstLine="0"/>
        <w:jc w:val="right"/>
      </w:pPr>
      <w:r>
        <w:rPr>
          <w:u w:val="single"/>
        </w:rPr>
        <w:tab/>
      </w:r>
      <w:r>
        <w:t>(места</w:t>
      </w:r>
      <w:r w:rsidR="00DC3154">
        <w:t xml:space="preserve"> </w:t>
      </w:r>
      <w:r>
        <w:t>жительства)</w:t>
      </w:r>
    </w:p>
    <w:p w14:paraId="5090B9CE" w14:textId="68812CF5" w:rsidR="00F40AB0" w:rsidRDefault="009005E6">
      <w:pPr>
        <w:pStyle w:val="a3"/>
        <w:spacing w:before="7"/>
        <w:ind w:left="0" w:firstLine="0"/>
        <w:jc w:val="left"/>
        <w:rPr>
          <w:sz w:val="23"/>
        </w:rPr>
      </w:pPr>
      <w:r>
        <w:rPr>
          <w:noProof/>
          <w:lang w:eastAsia="ru-RU"/>
        </w:rPr>
        <mc:AlternateContent>
          <mc:Choice Requires="wps">
            <w:drawing>
              <wp:anchor distT="0" distB="0" distL="0" distR="0" simplePos="0" relativeHeight="487588352" behindDoc="1" locked="0" layoutInCell="1" allowOverlap="1" wp14:anchorId="2F19B776" wp14:editId="4D343FD2">
                <wp:simplePos x="0" y="0"/>
                <wp:positionH relativeFrom="page">
                  <wp:posOffset>3815080</wp:posOffset>
                </wp:positionH>
                <wp:positionV relativeFrom="paragraph">
                  <wp:posOffset>201295</wp:posOffset>
                </wp:positionV>
                <wp:extent cx="3201035" cy="1270"/>
                <wp:effectExtent l="0" t="0" r="0" b="0"/>
                <wp:wrapTopAndBottom/>
                <wp:docPr id="279091994" name="Полилиния: фигур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08 6008"/>
                            <a:gd name="T1" fmla="*/ T0 w 5041"/>
                            <a:gd name="T2" fmla="+- 0 11049 6008"/>
                            <a:gd name="T3" fmla="*/ T2 w 5041"/>
                          </a:gdLst>
                          <a:ahLst/>
                          <a:cxnLst>
                            <a:cxn ang="0">
                              <a:pos x="T1" y="0"/>
                            </a:cxn>
                            <a:cxn ang="0">
                              <a:pos x="T3" y="0"/>
                            </a:cxn>
                          </a:cxnLst>
                          <a:rect l="0" t="0" r="r" b="b"/>
                          <a:pathLst>
                            <a:path w="5041">
                              <a:moveTo>
                                <a:pt x="0" y="0"/>
                              </a:moveTo>
                              <a:lnTo>
                                <a:pt x="5041" y="0"/>
                              </a:lnTo>
                            </a:path>
                          </a:pathLst>
                        </a:custGeom>
                        <a:noFill/>
                        <a:ln w="7311">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6A0136" id="Полилиния: фигура 6" o:spid="_x0000_s1026" style="position:absolute;margin-left:300.4pt;margin-top:15.85pt;width:252.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q9YmAIAAJgFAAAOAAAAZHJzL2Uyb0RvYy54bWysVNtu2zAMfR+wfxD0uKG1naQ3o04xtOsw&#10;oLsAzT5AkeXYmCxqkhKn/fpRtJ162fYyzA8CZVKHh0cUr2/2rWY75XwDpuDZacqZMhLKxmwK/m11&#10;f3LJmQ/ClEKDUQV/Up7fLF+/uu5srmZQgy6VYwhifN7Zgtch2DxJvKxVK/wpWGXQWYFrRcCt2ySl&#10;Ex2itzqZpel50oErrQOpvMe/d72TLwm/qpQMX6rKq8B0wZFboNXRuo5rsrwW+cYJWzdyoCH+gUUr&#10;GoNJD1B3Igi2dc1vUG0jHXiowqmENoGqaqSiGrCaLD2q5rEWVlEtKI63B5n8/4OVn3eP9quL1L19&#10;APndoyJJZ31+8MSNxxi27j5BiXcotgGo2H3l2ngSy2B70vTpoKnaBybx5zzWNT/jTKIvm12Q5InI&#10;x7Ny68MHBYQjdg8+9DdSokV6lsyIFpOu8PaqVuPlvD1hKTtP00tahhs8hGVj2JuErVLWsbN0kR0H&#10;zcYgwsqydHH1R7D5GBfBZhMwLGAzUhT1yFruzUAbLSbiE0hJKAs+CrRCcqNCiIBBscS/xGLu49j+&#10;zJDCYW8fd7XjDLt63ZdrRYjMYoposq7gpEX80cJOrYBc4ejqMMmLV5tpFB2fsurdeCImwL7pDUoa&#10;uU6u1sB9ozXdrTaRysU8y0gbD7opozOy8W6zvtWO7UR8r/TFYhDslzDrfLgTvu7jyNXX7GBrSspS&#10;K1G+H+wgGt3bCKRRdGrw2NNxTvh8DeUT9reDfjzgOEOjBvfMWYejoeD+x1Y4xZn+aPDtXWWLRZwl&#10;tFmcXcxw46ae9dQjjESoggeOHRHN29DPn611zabGTL0OBt7hu6qa+ACIX89q2ODzJxmGURXny3RP&#10;US8DdfkTAAD//wMAUEsDBBQABgAIAAAAIQCisEdr3gAAAAoBAAAPAAAAZHJzL2Rvd25yZXYueG1s&#10;TI/BTsMwDIbvSLxDZCRuLCmMwkrTaUKaxImJjQfIGq8ta5yqybqyp8c9saPtX5+/P1+OrhUD9qHx&#10;pCGZKRBIpbcNVRq+d+uHVxAhGrKm9YQafjHAsri9yU1m/Zm+cNjGSjCEQmY01DF2mZShrNGZMPMd&#10;Et8Ovncm8thX0vbmzHDXykelUulMQ/yhNh2+11getyfHlNU6zi/HcBg2l82z/aTdx5D+aH1/N67e&#10;QEQc438YJn1Wh4Kd9v5ENohWQ6oUq0cNT8kLiCmQqPkCxH7aLEAWubyuUPwBAAD//wMAUEsBAi0A&#10;FAAGAAgAAAAhALaDOJL+AAAA4QEAABMAAAAAAAAAAAAAAAAAAAAAAFtDb250ZW50X1R5cGVzXS54&#10;bWxQSwECLQAUAAYACAAAACEAOP0h/9YAAACUAQAACwAAAAAAAAAAAAAAAAAvAQAAX3JlbHMvLnJl&#10;bHNQSwECLQAUAAYACAAAACEAPKqvWJgCAACYBQAADgAAAAAAAAAAAAAAAAAuAgAAZHJzL2Uyb0Rv&#10;Yy54bWxQSwECLQAUAAYACAAAACEAorBHa94AAAAKAQAADwAAAAAAAAAAAAAAAADyBAAAZHJzL2Rv&#10;d25yZXYueG1sUEsFBgAAAAAEAAQA8wAAAP0FAAAAAA==&#10;" path="m,l5041,e" filled="f" strokeweight=".20308mm">
                <v:path arrowok="t" o:connecttype="custom" o:connectlocs="0,0;3201035,0" o:connectangles="0,0"/>
                <w10:wrap type="topAndBottom" anchorx="page"/>
              </v:shape>
            </w:pict>
          </mc:Fallback>
        </mc:AlternateContent>
      </w:r>
    </w:p>
    <w:p w14:paraId="5B3506A0" w14:textId="1AAB73FD" w:rsidR="00F40AB0" w:rsidRDefault="009005E6">
      <w:pPr>
        <w:pStyle w:val="a3"/>
        <w:spacing w:before="11"/>
        <w:ind w:left="0" w:firstLine="0"/>
        <w:jc w:val="left"/>
      </w:pPr>
      <w:r>
        <w:rPr>
          <w:noProof/>
          <w:lang w:eastAsia="ru-RU"/>
        </w:rPr>
        <mc:AlternateContent>
          <mc:Choice Requires="wps">
            <w:drawing>
              <wp:anchor distT="0" distB="0" distL="0" distR="0" simplePos="0" relativeHeight="487588864" behindDoc="1" locked="0" layoutInCell="1" allowOverlap="1" wp14:anchorId="089FE4C4" wp14:editId="4250391A">
                <wp:simplePos x="0" y="0"/>
                <wp:positionH relativeFrom="page">
                  <wp:posOffset>3815080</wp:posOffset>
                </wp:positionH>
                <wp:positionV relativeFrom="paragraph">
                  <wp:posOffset>240030</wp:posOffset>
                </wp:positionV>
                <wp:extent cx="3201035" cy="1270"/>
                <wp:effectExtent l="0" t="0" r="0" b="0"/>
                <wp:wrapTopAndBottom/>
                <wp:docPr id="158491207" name="Полилиния: фигур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08 6008"/>
                            <a:gd name="T1" fmla="*/ T0 w 5041"/>
                            <a:gd name="T2" fmla="+- 0 11049 6008"/>
                            <a:gd name="T3" fmla="*/ T2 w 5041"/>
                          </a:gdLst>
                          <a:ahLst/>
                          <a:cxnLst>
                            <a:cxn ang="0">
                              <a:pos x="T1" y="0"/>
                            </a:cxn>
                            <a:cxn ang="0">
                              <a:pos x="T3" y="0"/>
                            </a:cxn>
                          </a:cxnLst>
                          <a:rect l="0" t="0" r="r" b="b"/>
                          <a:pathLst>
                            <a:path w="5041">
                              <a:moveTo>
                                <a:pt x="0" y="0"/>
                              </a:moveTo>
                              <a:lnTo>
                                <a:pt x="5041" y="0"/>
                              </a:lnTo>
                            </a:path>
                          </a:pathLst>
                        </a:custGeom>
                        <a:noFill/>
                        <a:ln w="7311">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56008CD" id="Полилиния: фигура 5" o:spid="_x0000_s1026" style="position:absolute;margin-left:300.4pt;margin-top:18.9pt;width:252.0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q9YmAIAAJgFAAAOAAAAZHJzL2Uyb0RvYy54bWysVNtu2zAMfR+wfxD0uKG1naQ3o04xtOsw&#10;oLsAzT5AkeXYmCxqkhKn/fpRtJ162fYyzA8CZVKHh0cUr2/2rWY75XwDpuDZacqZMhLKxmwK/m11&#10;f3LJmQ/ClEKDUQV/Up7fLF+/uu5srmZQgy6VYwhifN7Zgtch2DxJvKxVK/wpWGXQWYFrRcCt2ySl&#10;Ex2itzqZpel50oErrQOpvMe/d72TLwm/qpQMX6rKq8B0wZFboNXRuo5rsrwW+cYJWzdyoCH+gUUr&#10;GoNJD1B3Igi2dc1vUG0jHXiowqmENoGqaqSiGrCaLD2q5rEWVlEtKI63B5n8/4OVn3eP9quL1L19&#10;APndoyJJZ31+8MSNxxi27j5BiXcotgGo2H3l2ngSy2B70vTpoKnaBybx5zzWNT/jTKIvm12Q5InI&#10;x7Ny68MHBYQjdg8+9DdSokV6lsyIFpOu8PaqVuPlvD1hKTtP00tahhs8hGVj2JuErVLWsbN0kR0H&#10;zcYgwsqydHH1R7D5GBfBZhMwLGAzUhT1yFruzUAbLSbiE0hJKAs+CrRCcqNCiIBBscS/xGLu49j+&#10;zJDCYW8fd7XjDLt63ZdrRYjMYoposq7gpEX80cJOrYBc4ejqMMmLV5tpFB2fsurdeCImwL7pDUoa&#10;uU6u1sB9ozXdrTaRysU8y0gbD7opozOy8W6zvtWO7UR8r/TFYhDslzDrfLgTvu7jyNXX7GBrSspS&#10;K1G+H+wgGt3bCKRRdGrw2NNxTvh8DeUT9reDfjzgOEOjBvfMWYejoeD+x1Y4xZn+aPDtXWWLRZwl&#10;tFmcXcxw46ae9dQjjESoggeOHRHN29DPn611zabGTL0OBt7hu6qa+ACIX89q2ODzJxmGURXny3RP&#10;US8DdfkTAAD//wMAUEsDBBQABgAIAAAAIQDkBPw+3gAAAAoBAAAPAAAAZHJzL2Rvd25yZXYueG1s&#10;TI/BbsIwDIbvk/YOkSdxGwmDdaxritAkJE5Dgz1AaEzb0ThVE0rh6WdO42TZ/vX5c7YYXCN67ELt&#10;ScNkrEAgFd7WVGr42a2e5yBCNGRN4wk1XDDAIn98yExq/Zm+sd/GUjCEQmo0VDG2qZShqNCZMPYt&#10;Eu8OvnMmctuV0nbmzHDXyBelEulMTXyhMi1+VlgctyfHlOUqzq7HcOg3182r/aLduk9+tR49DcsP&#10;EBGH+B+Gmz6rQ85Oe38iG0SjIVGK1aOG6RvXW2CiZu8g9jyZK5B5Ju9fyP8AAAD//wMAUEsBAi0A&#10;FAAGAAgAAAAhALaDOJL+AAAA4QEAABMAAAAAAAAAAAAAAAAAAAAAAFtDb250ZW50X1R5cGVzXS54&#10;bWxQSwECLQAUAAYACAAAACEAOP0h/9YAAACUAQAACwAAAAAAAAAAAAAAAAAvAQAAX3JlbHMvLnJl&#10;bHNQSwECLQAUAAYACAAAACEAPKqvWJgCAACYBQAADgAAAAAAAAAAAAAAAAAuAgAAZHJzL2Uyb0Rv&#10;Yy54bWxQSwECLQAUAAYACAAAACEA5AT8Pt4AAAAKAQAADwAAAAAAAAAAAAAAAADyBAAAZHJzL2Rv&#10;d25yZXYueG1sUEsFBgAAAAAEAAQA8wAAAP0FAAAAAA==&#10;" path="m,l5041,e" filled="f" strokeweight=".20308mm">
                <v:path arrowok="t" o:connecttype="custom" o:connectlocs="0,0;3201035,0" o:connectangles="0,0"/>
                <w10:wrap type="topAndBottom" anchorx="page"/>
              </v:shape>
            </w:pict>
          </mc:Fallback>
        </mc:AlternateContent>
      </w:r>
    </w:p>
    <w:p w14:paraId="1C4C0C75" w14:textId="740D0E96" w:rsidR="00F40AB0" w:rsidRDefault="00DC3154" w:rsidP="00DC3154">
      <w:pPr>
        <w:spacing w:line="293" w:lineRule="exact"/>
        <w:jc w:val="right"/>
        <w:rPr>
          <w:i/>
          <w:sz w:val="28"/>
        </w:rPr>
      </w:pPr>
      <w:r>
        <w:rPr>
          <w:i/>
          <w:sz w:val="28"/>
        </w:rPr>
        <w:t>Н</w:t>
      </w:r>
      <w:r w:rsidR="00A92730">
        <w:rPr>
          <w:i/>
          <w:sz w:val="28"/>
        </w:rPr>
        <w:t>омер</w:t>
      </w:r>
      <w:r>
        <w:rPr>
          <w:i/>
          <w:sz w:val="28"/>
        </w:rPr>
        <w:t xml:space="preserve"> </w:t>
      </w:r>
      <w:r w:rsidR="00A92730">
        <w:rPr>
          <w:i/>
          <w:sz w:val="28"/>
        </w:rPr>
        <w:t>телефона,</w:t>
      </w:r>
      <w:r>
        <w:rPr>
          <w:i/>
          <w:sz w:val="28"/>
        </w:rPr>
        <w:t xml:space="preserve"> </w:t>
      </w:r>
      <w:r w:rsidR="00A92730">
        <w:rPr>
          <w:i/>
          <w:sz w:val="28"/>
        </w:rPr>
        <w:t>адрес</w:t>
      </w:r>
      <w:r>
        <w:rPr>
          <w:i/>
          <w:sz w:val="28"/>
        </w:rPr>
        <w:t xml:space="preserve"> </w:t>
      </w:r>
      <w:r w:rsidR="00A92730">
        <w:rPr>
          <w:i/>
          <w:sz w:val="28"/>
        </w:rPr>
        <w:t>электронной</w:t>
      </w:r>
      <w:r>
        <w:rPr>
          <w:i/>
          <w:sz w:val="28"/>
        </w:rPr>
        <w:t xml:space="preserve"> </w:t>
      </w:r>
      <w:r w:rsidR="00A92730">
        <w:rPr>
          <w:i/>
          <w:sz w:val="28"/>
        </w:rPr>
        <w:t>почты</w:t>
      </w:r>
    </w:p>
    <w:p w14:paraId="2C86A04C" w14:textId="77777777" w:rsidR="00F40AB0" w:rsidRDefault="00F40AB0">
      <w:pPr>
        <w:pStyle w:val="a3"/>
        <w:spacing w:before="10"/>
        <w:ind w:left="0" w:firstLine="0"/>
        <w:jc w:val="left"/>
        <w:rPr>
          <w:i/>
          <w:sz w:val="27"/>
        </w:rPr>
      </w:pPr>
    </w:p>
    <w:p w14:paraId="43C05B80" w14:textId="77777777" w:rsidR="00F40AB0" w:rsidRPr="006F3181" w:rsidRDefault="00A92730">
      <w:pPr>
        <w:pStyle w:val="a3"/>
        <w:ind w:left="297" w:right="302" w:firstLine="0"/>
        <w:jc w:val="center"/>
        <w:rPr>
          <w:b/>
        </w:rPr>
      </w:pPr>
      <w:r w:rsidRPr="006F3181">
        <w:rPr>
          <w:b/>
        </w:rPr>
        <w:t>ЗАЯВЛЕНИЕ</w:t>
      </w:r>
    </w:p>
    <w:p w14:paraId="458319D0" w14:textId="325D1185" w:rsidR="00F40AB0" w:rsidRDefault="00A92730">
      <w:pPr>
        <w:pStyle w:val="a3"/>
        <w:spacing w:before="230"/>
        <w:ind w:left="382" w:right="384" w:firstLine="767"/>
      </w:pPr>
      <w:r>
        <w:t>Прошу</w:t>
      </w:r>
      <w:r w:rsidR="00DC3154">
        <w:t xml:space="preserve"> </w:t>
      </w:r>
      <w:r>
        <w:t>Вас</w:t>
      </w:r>
      <w:r w:rsidR="00DC3154">
        <w:t xml:space="preserve"> </w:t>
      </w:r>
      <w:r>
        <w:t>провести</w:t>
      </w:r>
      <w:r w:rsidR="00DC3154">
        <w:t xml:space="preserve"> </w:t>
      </w:r>
      <w:r>
        <w:t>осмотр</w:t>
      </w:r>
      <w:r w:rsidR="00DC3154">
        <w:t xml:space="preserve"> </w:t>
      </w:r>
      <w:r>
        <w:t>и</w:t>
      </w:r>
      <w:r w:rsidR="00DC3154">
        <w:t xml:space="preserve"> </w:t>
      </w:r>
      <w:r>
        <w:t>выдать</w:t>
      </w:r>
      <w:r w:rsidR="00DC3154">
        <w:t xml:space="preserve"> </w:t>
      </w:r>
      <w:r>
        <w:t>акт</w:t>
      </w:r>
      <w:r w:rsidR="00DC3154">
        <w:t xml:space="preserve"> </w:t>
      </w:r>
      <w:r>
        <w:t>освидетельствования</w:t>
      </w:r>
      <w:r w:rsidR="00DC3154">
        <w:t xml:space="preserve"> </w:t>
      </w:r>
      <w:r>
        <w:t>проведения основных</w:t>
      </w:r>
      <w:r w:rsidR="00DC3154">
        <w:t xml:space="preserve"> </w:t>
      </w:r>
      <w:r>
        <w:t>работ</w:t>
      </w:r>
      <w:r w:rsidR="00DC3154">
        <w:t xml:space="preserve"> </w:t>
      </w:r>
      <w:r>
        <w:t>по</w:t>
      </w:r>
      <w:r w:rsidR="00DC3154">
        <w:t xml:space="preserve"> </w:t>
      </w:r>
      <w:r>
        <w:t>строительству</w:t>
      </w:r>
      <w:r w:rsidR="00DC3154">
        <w:t xml:space="preserve"> </w:t>
      </w:r>
      <w:r>
        <w:t>объекта</w:t>
      </w:r>
      <w:r w:rsidR="00DC3154">
        <w:t xml:space="preserve"> </w:t>
      </w:r>
      <w:r>
        <w:t>индивидуального</w:t>
      </w:r>
      <w:r w:rsidR="00DC3154">
        <w:t xml:space="preserve"> </w:t>
      </w:r>
      <w:r>
        <w:t>жилищного строительства</w:t>
      </w:r>
      <w:r w:rsidR="00DC3154">
        <w:t xml:space="preserve"> </w:t>
      </w:r>
      <w:r>
        <w:t>(монтаж фундамента, возведение стен и кровли)</w:t>
      </w:r>
      <w:r w:rsidR="00DC3154">
        <w:t xml:space="preserve"> </w:t>
      </w:r>
      <w:r>
        <w:t>или</w:t>
      </w:r>
      <w:r w:rsidR="00DC3154">
        <w:t xml:space="preserve"> </w:t>
      </w:r>
      <w:r>
        <w:t>проведение</w:t>
      </w:r>
      <w:r w:rsidR="00DC3154">
        <w:t xml:space="preserve"> </w:t>
      </w:r>
      <w:r>
        <w:t>работ</w:t>
      </w:r>
      <w:r w:rsidR="00DC3154">
        <w:t xml:space="preserve"> </w:t>
      </w:r>
      <w:r>
        <w:t>по</w:t>
      </w:r>
      <w:r w:rsidR="00DC3154">
        <w:t xml:space="preserve"> </w:t>
      </w:r>
      <w:r>
        <w:t>реконструкции</w:t>
      </w:r>
      <w:r w:rsidR="00DC3154">
        <w:t xml:space="preserve"> </w:t>
      </w:r>
      <w:r>
        <w:t>объекта</w:t>
      </w:r>
      <w:r w:rsidR="00DC3154">
        <w:t xml:space="preserve"> </w:t>
      </w:r>
      <w:r>
        <w:t>индивидуального</w:t>
      </w:r>
      <w:r w:rsidR="00DC3154">
        <w:t xml:space="preserve"> </w:t>
      </w:r>
      <w:r>
        <w:t>жилищного строительства, в результате</w:t>
      </w:r>
      <w:r w:rsidR="00DC3154">
        <w:t xml:space="preserve"> </w:t>
      </w:r>
      <w:r>
        <w:t>которых</w:t>
      </w:r>
      <w:r w:rsidR="00DC3154">
        <w:t xml:space="preserve"> </w:t>
      </w:r>
      <w:r>
        <w:t>общая</w:t>
      </w:r>
      <w:r w:rsidR="00DC3154">
        <w:t xml:space="preserve"> </w:t>
      </w:r>
      <w:r>
        <w:t>площадь</w:t>
      </w:r>
      <w:r w:rsidR="00DC3154">
        <w:t xml:space="preserve"> </w:t>
      </w:r>
      <w:r>
        <w:t>жилого</w:t>
      </w:r>
      <w:r w:rsidR="00DC3154">
        <w:t xml:space="preserve"> </w:t>
      </w:r>
      <w:r>
        <w:t>помещения</w:t>
      </w:r>
      <w:r w:rsidR="00DC3154">
        <w:t xml:space="preserve"> </w:t>
      </w:r>
      <w:r>
        <w:t>(жилых</w:t>
      </w:r>
      <w:r w:rsidR="00DC3154">
        <w:t xml:space="preserve"> </w:t>
      </w:r>
      <w:r>
        <w:t>помещений)</w:t>
      </w:r>
      <w:r w:rsidR="00DC3154">
        <w:t xml:space="preserve"> </w:t>
      </w:r>
      <w:r>
        <w:t>реконструируемого  объекта</w:t>
      </w:r>
      <w:r w:rsidR="00DC3154">
        <w:t xml:space="preserve"> </w:t>
      </w:r>
      <w:r>
        <w:t>увеличивается</w:t>
      </w:r>
      <w:r w:rsidR="00DC3154">
        <w:t xml:space="preserve"> </w:t>
      </w:r>
      <w:r>
        <w:t>не</w:t>
      </w:r>
      <w:r w:rsidR="00DC3154">
        <w:t xml:space="preserve"> </w:t>
      </w:r>
      <w:r>
        <w:t>менее</w:t>
      </w:r>
      <w:r w:rsidR="00DC3154">
        <w:t xml:space="preserve"> </w:t>
      </w:r>
      <w:r>
        <w:t>чем</w:t>
      </w:r>
      <w:r w:rsidR="00DC3154">
        <w:t xml:space="preserve"> </w:t>
      </w:r>
      <w:r>
        <w:t>на</w:t>
      </w:r>
      <w:r w:rsidR="00DC3154">
        <w:t xml:space="preserve"> </w:t>
      </w:r>
      <w:r>
        <w:t>учетную</w:t>
      </w:r>
      <w:r w:rsidR="00DC3154">
        <w:t xml:space="preserve"> </w:t>
      </w:r>
      <w:r>
        <w:t>норму</w:t>
      </w:r>
      <w:r w:rsidR="00DC3154">
        <w:t xml:space="preserve"> </w:t>
      </w:r>
      <w:r>
        <w:t>площади</w:t>
      </w:r>
      <w:r w:rsidR="00DC3154">
        <w:t xml:space="preserve"> </w:t>
      </w:r>
      <w:r>
        <w:t>жилого</w:t>
      </w:r>
      <w:r w:rsidR="00DC3154">
        <w:t xml:space="preserve"> </w:t>
      </w:r>
      <w:r>
        <w:t>помещения,</w:t>
      </w:r>
      <w:r w:rsidR="00DC3154">
        <w:t xml:space="preserve"> </w:t>
      </w:r>
      <w:r>
        <w:t>устанавливаемую</w:t>
      </w:r>
      <w:r w:rsidR="00DC3154">
        <w:t xml:space="preserve"> </w:t>
      </w:r>
      <w:r>
        <w:t>в</w:t>
      </w:r>
      <w:r w:rsidR="00DC3154">
        <w:t xml:space="preserve"> </w:t>
      </w:r>
      <w:r>
        <w:t>соответствии</w:t>
      </w:r>
      <w:r w:rsidR="00DC3154">
        <w:t xml:space="preserve"> </w:t>
      </w:r>
      <w:r>
        <w:t>с</w:t>
      </w:r>
      <w:r w:rsidR="00DC3154">
        <w:t xml:space="preserve"> </w:t>
      </w:r>
      <w:r>
        <w:t>жилищным</w:t>
      </w:r>
      <w:r w:rsidR="00DC3154">
        <w:t xml:space="preserve"> </w:t>
      </w:r>
      <w:r>
        <w:t>законодательством</w:t>
      </w:r>
      <w:r w:rsidR="00DC3154">
        <w:t xml:space="preserve"> </w:t>
      </w:r>
      <w:r>
        <w:t>Российской</w:t>
      </w:r>
      <w:r w:rsidR="00DC3154">
        <w:t xml:space="preserve"> </w:t>
      </w:r>
      <w:r>
        <w:t>Федерации,</w:t>
      </w:r>
      <w:r w:rsidR="00DC3154">
        <w:t xml:space="preserve"> </w:t>
      </w:r>
      <w:r>
        <w:t>осуществляемых</w:t>
      </w:r>
      <w:r w:rsidR="00DC3154">
        <w:t xml:space="preserve"> </w:t>
      </w:r>
      <w:r>
        <w:t>с</w:t>
      </w:r>
      <w:r w:rsidR="00DC3154">
        <w:t xml:space="preserve"> </w:t>
      </w:r>
      <w:r>
        <w:t>привлечением</w:t>
      </w:r>
      <w:r w:rsidR="00DC3154">
        <w:t xml:space="preserve"> </w:t>
      </w:r>
      <w:r>
        <w:t>средств</w:t>
      </w:r>
      <w:r w:rsidR="00DC3154">
        <w:t xml:space="preserve"> </w:t>
      </w:r>
      <w:r>
        <w:t>материнского</w:t>
      </w:r>
      <w:r w:rsidR="00DC3154">
        <w:t xml:space="preserve"> </w:t>
      </w:r>
      <w:r>
        <w:t>(семейного)</w:t>
      </w:r>
      <w:r w:rsidR="00DC3154">
        <w:t xml:space="preserve"> </w:t>
      </w:r>
      <w:r>
        <w:t>капитала.</w:t>
      </w:r>
    </w:p>
    <w:p w14:paraId="51821202" w14:textId="1E87E2C0" w:rsidR="00F40AB0" w:rsidRDefault="00A92730">
      <w:pPr>
        <w:pStyle w:val="a3"/>
        <w:tabs>
          <w:tab w:val="left" w:pos="9671"/>
        </w:tabs>
        <w:spacing w:before="2"/>
        <w:ind w:left="382" w:firstLine="0"/>
      </w:pPr>
      <w:r>
        <w:t>Адрес</w:t>
      </w:r>
      <w:r w:rsidR="00DC3154">
        <w:t xml:space="preserve"> </w:t>
      </w:r>
      <w:r>
        <w:t>(адресный</w:t>
      </w:r>
      <w:r w:rsidR="00DC3154">
        <w:t xml:space="preserve"> </w:t>
      </w:r>
      <w:r>
        <w:t>ориентир)</w:t>
      </w:r>
      <w:r w:rsidR="00DC3154">
        <w:t xml:space="preserve"> </w:t>
      </w:r>
      <w:r>
        <w:t>объекта</w:t>
      </w:r>
      <w:r>
        <w:rPr>
          <w:u w:val="single"/>
        </w:rPr>
        <w:tab/>
      </w:r>
    </w:p>
    <w:p w14:paraId="05F9C194" w14:textId="26F29F42" w:rsidR="00F40AB0" w:rsidRDefault="009005E6">
      <w:pPr>
        <w:pStyle w:val="a3"/>
        <w:spacing w:before="6"/>
        <w:ind w:left="0" w:firstLine="0"/>
        <w:jc w:val="left"/>
        <w:rPr>
          <w:sz w:val="23"/>
        </w:rPr>
      </w:pPr>
      <w:r>
        <w:rPr>
          <w:noProof/>
          <w:lang w:eastAsia="ru-RU"/>
        </w:rPr>
        <mc:AlternateContent>
          <mc:Choice Requires="wps">
            <w:drawing>
              <wp:anchor distT="0" distB="0" distL="0" distR="0" simplePos="0" relativeHeight="487589376" behindDoc="1" locked="0" layoutInCell="1" allowOverlap="1" wp14:anchorId="7917DDD6" wp14:editId="615F7AB0">
                <wp:simplePos x="0" y="0"/>
                <wp:positionH relativeFrom="page">
                  <wp:posOffset>1125220</wp:posOffset>
                </wp:positionH>
                <wp:positionV relativeFrom="paragraph">
                  <wp:posOffset>200660</wp:posOffset>
                </wp:positionV>
                <wp:extent cx="5867400" cy="1270"/>
                <wp:effectExtent l="0" t="0" r="0" b="0"/>
                <wp:wrapTopAndBottom/>
                <wp:docPr id="982097699" name="Полилиния: фигур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72 1772"/>
                            <a:gd name="T1" fmla="*/ T0 w 9240"/>
                            <a:gd name="T2" fmla="+- 0 11011 1772"/>
                            <a:gd name="T3" fmla="*/ T2 w 9240"/>
                          </a:gdLst>
                          <a:ahLst/>
                          <a:cxnLst>
                            <a:cxn ang="0">
                              <a:pos x="T1" y="0"/>
                            </a:cxn>
                            <a:cxn ang="0">
                              <a:pos x="T3" y="0"/>
                            </a:cxn>
                          </a:cxnLst>
                          <a:rect l="0" t="0" r="r" b="b"/>
                          <a:pathLst>
                            <a:path w="9240">
                              <a:moveTo>
                                <a:pt x="0" y="0"/>
                              </a:moveTo>
                              <a:lnTo>
                                <a:pt x="9239" y="0"/>
                              </a:lnTo>
                            </a:path>
                          </a:pathLst>
                        </a:custGeom>
                        <a:noFill/>
                        <a:ln w="7132">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B3BE61" id="Полилиния: фигура 4" o:spid="_x0000_s1026" style="position:absolute;margin-left:88.6pt;margin-top:15.8pt;width:462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eVnQIAAJgFAAAOAAAAZHJzL2Uyb0RvYy54bWysVNtu2zAMfR+wfxD0uKHxpWnTGHGKoVmH&#10;Ad0FaPYBiizHxmRRk5Q43dePkuw0zbaXYX4QJJM6PDykuLg9dJLshbEtqJJmk5QSoThUrdqW9Nv6&#10;/uKGEuuYqpgEJUr6JCy9Xb5+teh1IXJoQFbCEARRtuh1SRvndJEkljeiY3YCWig01mA65vBotkll&#10;WI/onUzyNL1OejCVNsCFtfh3FY10GfDrWnD3pa6tcESWFLm5sJqwbvyaLBes2Bqmm5YPNNg/sOhY&#10;qzDoEWrFHCM70/4G1bXcgIXaTTh0CdR1y0XIAbPJ0rNsHhumRcgFxbH6KJP9f7D88/5RfzWeutUP&#10;wL9bVCTptS2OFn+w6EM2/SeosIZs5yAke6hN529iGuQQNH06aioOjnD8eXVzPZumKD1HW5bPguQJ&#10;K8a7fGfdBwEBh+0frIsVqXAX9KyIYh0GXSNE3UksztsLkpJsNsvDMlTw6JaNbm8Ssk5JT+b5dCzz&#10;0SkfnSJWlmbZH8EuRz8Plp+AYQLbkSJrRtb8oAbauCPMP4E0CKXBeoHWSG5UCBHQyaf4F1+Mfe4b&#10;7wwhDPb2eVcbSrCrN1ETzZxn5kP4LelLGrTwPzrYizUEkzsrHQZ5tkp16jXPL+cvWEUz3vABsG/i&#10;JgT1XE9Kq+C+lTLUVipPZZZd5kEbC7KtvNGzsWa7uZOG7Jl/r+HzySDYCzdtrFsx20S/YIo5G9ip&#10;KkRpBKveD3vHWhn3CCRR9NDgvqf9nLDFBqon7G8DcTzgOMNNA+YnJT2OhpLaHztmBCXyo8K3N8+m&#10;2FLEhcP0apbjwZxaNqcWpjhCldRR7Ai/vXNx/uy0abcNRsqCDgre4buqW/8AAr/Iajjg8w8yDKPK&#10;z5fTc/B6HqjLXwAAAP//AwBQSwMEFAAGAAgAAAAhAIiFyLnbAAAACgEAAA8AAABkcnMvZG93bnJl&#10;di54bWxMj8FOwzAQRO9I/IO1SNyo44LSEuJUCIkjB0LL2Y2XJDReW7abmr/HOcFxZp9mZ+pdMhOb&#10;0YfRkgSxKoAhdVaP1EvYf7zebYGFqEiryRJK+MEAu+b6qlaVthd6x7mNPcshFColYYjRVZyHbkCj&#10;wso6pHz7st6omKXvufbqksPNxNdFUXKjRsofBuXwZcDu1J6NhAd7enPBiPnzUD561+3T99QmKW9v&#10;0vMTsIgp/sGw1M/VocmdjvZMOrAp681mnVEJ96IEtgCiENk5Ls4WeFPz/xOaXwAAAP//AwBQSwEC&#10;LQAUAAYACAAAACEAtoM4kv4AAADhAQAAEwAAAAAAAAAAAAAAAAAAAAAAW0NvbnRlbnRfVHlwZXNd&#10;LnhtbFBLAQItABQABgAIAAAAIQA4/SH/1gAAAJQBAAALAAAAAAAAAAAAAAAAAC8BAABfcmVscy8u&#10;cmVsc1BLAQItABQABgAIAAAAIQAGU4eVnQIAAJgFAAAOAAAAAAAAAAAAAAAAAC4CAABkcnMvZTJv&#10;RG9jLnhtbFBLAQItABQABgAIAAAAIQCIhci52wAAAAoBAAAPAAAAAAAAAAAAAAAAAPcEAABkcnMv&#10;ZG93bnJldi54bWxQSwUGAAAAAAQABADzAAAA/wUAAAAA&#10;" path="m,l9239,e" filled="f" strokeweight=".19811mm">
                <v:path arrowok="t" o:connecttype="custom" o:connectlocs="0,0;5866765,0" o:connectangles="0,0"/>
                <w10:wrap type="topAndBottom" anchorx="page"/>
              </v:shape>
            </w:pict>
          </mc:Fallback>
        </mc:AlternateContent>
      </w:r>
    </w:p>
    <w:p w14:paraId="5983FEFD" w14:textId="77777777" w:rsidR="00F40AB0" w:rsidRDefault="00F40AB0">
      <w:pPr>
        <w:pStyle w:val="a3"/>
        <w:spacing w:before="7"/>
        <w:ind w:left="0" w:firstLine="0"/>
        <w:jc w:val="left"/>
        <w:rPr>
          <w:sz w:val="17"/>
        </w:rPr>
      </w:pPr>
    </w:p>
    <w:p w14:paraId="37DA20E7" w14:textId="5E129B3E" w:rsidR="00F40AB0" w:rsidRDefault="00A92730">
      <w:pPr>
        <w:pStyle w:val="a3"/>
        <w:tabs>
          <w:tab w:val="left" w:pos="1704"/>
          <w:tab w:val="left" w:pos="3484"/>
          <w:tab w:val="left" w:pos="4056"/>
          <w:tab w:val="left" w:pos="5547"/>
          <w:tab w:val="left" w:pos="7180"/>
          <w:tab w:val="left" w:pos="7680"/>
        </w:tabs>
        <w:spacing w:before="89"/>
        <w:ind w:left="382" w:firstLine="0"/>
        <w:jc w:val="left"/>
      </w:pPr>
      <w:r>
        <w:t>Работы</w:t>
      </w:r>
      <w:r>
        <w:tab/>
        <w:t>произведены</w:t>
      </w:r>
      <w:r>
        <w:tab/>
        <w:t>на</w:t>
      </w:r>
      <w:r>
        <w:tab/>
        <w:t>основании</w:t>
      </w:r>
      <w:r>
        <w:tab/>
        <w:t>разрешения</w:t>
      </w:r>
      <w:r>
        <w:tab/>
        <w:t>на</w:t>
      </w:r>
      <w:r>
        <w:tab/>
        <w:t>строительство</w:t>
      </w:r>
      <w:r w:rsidR="00DC3154">
        <w:t xml:space="preserve"> </w:t>
      </w:r>
      <w:r>
        <w:t>от</w:t>
      </w:r>
    </w:p>
    <w:p w14:paraId="462D1476" w14:textId="77777777" w:rsidR="00F40AB0" w:rsidRDefault="00A92730">
      <w:pPr>
        <w:pStyle w:val="a3"/>
        <w:tabs>
          <w:tab w:val="left" w:pos="4926"/>
          <w:tab w:val="left" w:pos="6533"/>
        </w:tabs>
        <w:spacing w:before="3"/>
        <w:ind w:left="382" w:firstLine="0"/>
        <w:jc w:val="left"/>
      </w:pPr>
      <w:r>
        <w:rPr>
          <w:u w:val="single"/>
        </w:rPr>
        <w:tab/>
      </w:r>
      <w:r>
        <w:t>N</w:t>
      </w:r>
      <w:r>
        <w:rPr>
          <w:u w:val="single"/>
        </w:rPr>
        <w:tab/>
      </w:r>
    </w:p>
    <w:p w14:paraId="4A76C4D7" w14:textId="77777777" w:rsidR="00F40AB0" w:rsidRDefault="00F40AB0">
      <w:pPr>
        <w:pStyle w:val="a3"/>
        <w:spacing w:before="2"/>
        <w:ind w:left="0" w:firstLine="0"/>
        <w:jc w:val="left"/>
        <w:rPr>
          <w:sz w:val="20"/>
        </w:rPr>
      </w:pPr>
    </w:p>
    <w:p w14:paraId="496A3B01" w14:textId="2142F16E" w:rsidR="00F40AB0" w:rsidRDefault="00A92730">
      <w:pPr>
        <w:pStyle w:val="a3"/>
        <w:tabs>
          <w:tab w:val="left" w:pos="2029"/>
          <w:tab w:val="left" w:pos="3926"/>
          <w:tab w:val="left" w:pos="4548"/>
          <w:tab w:val="left" w:pos="6722"/>
          <w:tab w:val="left" w:pos="8827"/>
        </w:tabs>
        <w:spacing w:before="89"/>
        <w:ind w:left="382" w:right="413" w:firstLine="0"/>
        <w:jc w:val="left"/>
      </w:pPr>
      <w:r>
        <w:t>Документы,</w:t>
      </w:r>
      <w:r>
        <w:tab/>
        <w:t>необходимые</w:t>
      </w:r>
      <w:r>
        <w:tab/>
        <w:t>для</w:t>
      </w:r>
      <w:r>
        <w:tab/>
        <w:t>предоставления</w:t>
      </w:r>
      <w:r>
        <w:tab/>
        <w:t>муниципальной</w:t>
      </w:r>
      <w:r>
        <w:tab/>
      </w:r>
      <w:r>
        <w:rPr>
          <w:spacing w:val="-1"/>
        </w:rPr>
        <w:t>услуги,</w:t>
      </w:r>
      <w:r w:rsidR="00DC3154">
        <w:rPr>
          <w:spacing w:val="-1"/>
        </w:rPr>
        <w:t xml:space="preserve"> </w:t>
      </w:r>
      <w:r>
        <w:t>прилагаются.</w:t>
      </w:r>
    </w:p>
    <w:p w14:paraId="0B667979" w14:textId="77777777" w:rsidR="00F40AB0" w:rsidRDefault="00F40AB0">
      <w:pPr>
        <w:pStyle w:val="a3"/>
        <w:ind w:left="0" w:firstLine="0"/>
        <w:jc w:val="left"/>
        <w:rPr>
          <w:sz w:val="20"/>
        </w:rPr>
      </w:pPr>
    </w:p>
    <w:p w14:paraId="754EBDD8" w14:textId="1866DA7F" w:rsidR="00F40AB0" w:rsidRDefault="009005E6">
      <w:pPr>
        <w:pStyle w:val="a3"/>
        <w:spacing w:before="6"/>
        <w:ind w:left="0" w:firstLine="0"/>
        <w:jc w:val="left"/>
        <w:rPr>
          <w:sz w:val="11"/>
        </w:rPr>
      </w:pPr>
      <w:r>
        <w:rPr>
          <w:noProof/>
          <w:lang w:eastAsia="ru-RU"/>
        </w:rPr>
        <mc:AlternateContent>
          <mc:Choice Requires="wps">
            <w:drawing>
              <wp:anchor distT="0" distB="0" distL="0" distR="0" simplePos="0" relativeHeight="487589888" behindDoc="1" locked="0" layoutInCell="1" allowOverlap="1" wp14:anchorId="23A64225" wp14:editId="6CAF33E5">
                <wp:simplePos x="0" y="0"/>
                <wp:positionH relativeFrom="page">
                  <wp:posOffset>1080770</wp:posOffset>
                </wp:positionH>
                <wp:positionV relativeFrom="paragraph">
                  <wp:posOffset>112395</wp:posOffset>
                </wp:positionV>
                <wp:extent cx="5870575" cy="1270"/>
                <wp:effectExtent l="13970" t="12700" r="11430" b="5080"/>
                <wp:wrapTopAndBottom/>
                <wp:docPr id="58626600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0575" cy="1270"/>
                        </a:xfrm>
                        <a:custGeom>
                          <a:avLst/>
                          <a:gdLst>
                            <a:gd name="T0" fmla="*/ 0 w 9245"/>
                            <a:gd name="T1" fmla="*/ 0 h 1270"/>
                            <a:gd name="T2" fmla="*/ 5335270 w 9245"/>
                            <a:gd name="T3" fmla="*/ 0 h 1270"/>
                            <a:gd name="T4" fmla="*/ 5336540 w 9245"/>
                            <a:gd name="T5" fmla="*/ 0 h 1270"/>
                            <a:gd name="T6" fmla="*/ 5870575 w 9245"/>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245" h="1270">
                              <a:moveTo>
                                <a:pt x="0" y="0"/>
                              </a:moveTo>
                              <a:lnTo>
                                <a:pt x="8402" y="0"/>
                              </a:lnTo>
                              <a:moveTo>
                                <a:pt x="8404" y="0"/>
                              </a:moveTo>
                              <a:lnTo>
                                <a:pt x="9245"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FE34AEB" id="AutoShape 10" o:spid="_x0000_s1026" style="position:absolute;margin-left:85.1pt;margin-top:8.85pt;width:462.2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4AgMAAHsHAAAOAAAAZHJzL2Uyb0RvYy54bWysVduO2jAQfa/Uf7D8WKmbC4RAtGFV7Xar&#10;StuLtPQDjOOQqI7t2oaw/fqOnQQChaqqykNkM8fHc2bGM7d3+4ajHdOmliLH0U2IERNUFrXY5Pjb&#10;6vHtHCNjiSgIl4Ll+IUZfLd8/eq2VRmLZSV5wTQCEmGyVuW4slZlQWBoxRpibqRiAoyl1A2xsNWb&#10;oNCkBfaGB3EYzoJW6kJpSZkx8O9DZ8RLz1+WjNovZWmYRTzH4Jv1X+2/a/cNlrck22iiqpr2bpB/&#10;8KIhtYBLD1QPxBK01fVvVE1NtTSytDdUNoEsy5oyrwHUROGZmueKKOa1QHCMOoTJ/D9a+nn3rL5q&#10;57pRT5J+NxCRoFUmO1jcxgAGrdtPsoAckq2VXuy+1I07CTLQ3sf05RBTtreIwp/JPA2TNMGIgi2K&#10;Ux/ygGTDWbo19gOTnofsnoztMlLAysezQII0cOkKslc2HJLzJkAhatEiniZ9+g6Y6ARToeE+yMsB&#10;E48wyWSSgEtX2CYjZIgus01HGGCbJdNrbBCCkf+X2WYjTB+4K76lI+Q13+DpjW6chfBDsySZzM7D&#10;tvhbYHSahD9QRqepOENC/jdDhkk1JJ3uRZ91WCHiOshq7gtNSeMKzNUAVNEqcgKAA2CuRo7oxQka&#10;Mu3Qk2toUOOOD+SQSgf3RXWJHCSN4ZArB0/H7N2xXoSG5nPedjRG0HbWXQIUsU67J4UlanPsixpV&#10;/Utxlkbu2Ep6jD17ZHDb0crFGDWfhp364bkN5uMB5ekA2OkegEfAcKQDdp6B4gHYmcEHJ8On46DH&#10;hWH0rIV8rDn375oLpzKNJrGPpZG8LpzR6TN6s77nGu2I69X+18f2BKblVhSerGKkeN+vLal5t4bL&#10;OZSF72GubblRYLK1LF6ghWnZTQCYWLCopP6JUQvdP8fmx5ZohhH/KKC9LqLp1I0Lv5kmaQwbPbas&#10;xxYiKFDl2GKoWre8t92I2Spdbyq4qSsdId9B6yxr1+O8f51X/QY6vA9jP43cCBnvPeo4M5e/AAAA&#10;//8DAFBLAwQUAAYACAAAACEAV90Cpd4AAAAKAQAADwAAAGRycy9kb3ducmV2LnhtbEyPzU7DMBCE&#10;70i8g7VIXBB1iFBLQ5yq4udSARJtH8CJlzglXkex24Q+PZsT3GZ2R7Pf5qvRteKEfWg8KbibJSCQ&#10;Km8aqhXsd6+3DyBC1GR06wkV/GCAVXF5kevM+IE+8bSNteASCplWYGPsMilDZdHpMPMdEu++fO90&#10;ZNvX0vR64HLXyjRJ5tLphviC1R0+Way+t0enoF6XzfkwYPryTJub94/5wb5tzkpdX43rRxARx/gX&#10;hgmf0aFgptIfyQTRsl8kKUcnsQAxBZLlPatymixBFrn8/0LxCwAA//8DAFBLAQItABQABgAIAAAA&#10;IQC2gziS/gAAAOEBAAATAAAAAAAAAAAAAAAAAAAAAABbQ29udGVudF9UeXBlc10ueG1sUEsBAi0A&#10;FAAGAAgAAAAhADj9If/WAAAAlAEAAAsAAAAAAAAAAAAAAAAALwEAAF9yZWxzLy5yZWxzUEsBAi0A&#10;FAAGAAgAAAAhANKv8LgCAwAAewcAAA4AAAAAAAAAAAAAAAAALgIAAGRycy9lMm9Eb2MueG1sUEsB&#10;Ai0AFAAGAAgAAAAhAFfdAqXeAAAACgEAAA8AAAAAAAAAAAAAAAAAXAUAAGRycy9kb3ducmV2Lnht&#10;bFBLBQYAAAAABAAEAPMAAABnBgAAAAA=&#10;" path="m,l8402,t2,l9245,e" filled="f" strokeweight=".19811mm">
                <v:path arrowok="t" o:connecttype="custom" o:connectlocs="0,0;2147483646,0;2147483646,0;2147483646,0" o:connectangles="0,0,0,0"/>
                <w10:wrap type="topAndBottom" anchorx="page"/>
              </v:shape>
            </w:pict>
          </mc:Fallback>
        </mc:AlternateContent>
      </w:r>
    </w:p>
    <w:p w14:paraId="68D5EBB8" w14:textId="2034DB9C" w:rsidR="00F40AB0" w:rsidRDefault="00A92730">
      <w:pPr>
        <w:pStyle w:val="a3"/>
        <w:tabs>
          <w:tab w:val="left" w:pos="7715"/>
        </w:tabs>
        <w:spacing w:line="295" w:lineRule="exact"/>
        <w:ind w:left="660" w:firstLine="0"/>
        <w:jc w:val="left"/>
      </w:pPr>
      <w:r w:rsidRPr="006F3181">
        <w:rPr>
          <w:sz w:val="24"/>
        </w:rPr>
        <w:t>(подпись)</w:t>
      </w:r>
      <w:r w:rsidR="00DC3154">
        <w:rPr>
          <w:sz w:val="24"/>
        </w:rPr>
        <w:t xml:space="preserve"> </w:t>
      </w:r>
      <w:r w:rsidR="006F3181" w:rsidRPr="006F3181">
        <w:rPr>
          <w:sz w:val="24"/>
        </w:rPr>
        <w:t>(фамилия, имя, отчество (при наличии)</w:t>
      </w:r>
    </w:p>
    <w:p w14:paraId="71C0F38B" w14:textId="1CEF6162" w:rsidR="00F40AB0" w:rsidRDefault="009005E6">
      <w:pPr>
        <w:pStyle w:val="a3"/>
        <w:spacing w:before="6"/>
        <w:ind w:left="0" w:firstLine="0"/>
        <w:jc w:val="left"/>
        <w:rPr>
          <w:sz w:val="23"/>
        </w:rPr>
      </w:pPr>
      <w:r>
        <w:rPr>
          <w:noProof/>
          <w:lang w:eastAsia="ru-RU"/>
        </w:rPr>
        <mc:AlternateContent>
          <mc:Choice Requires="wps">
            <w:drawing>
              <wp:anchor distT="0" distB="0" distL="0" distR="0" simplePos="0" relativeHeight="487590400" behindDoc="1" locked="0" layoutInCell="1" allowOverlap="1" wp14:anchorId="3C445265" wp14:editId="0F57233C">
                <wp:simplePos x="0" y="0"/>
                <wp:positionH relativeFrom="page">
                  <wp:posOffset>5749925</wp:posOffset>
                </wp:positionH>
                <wp:positionV relativeFrom="paragraph">
                  <wp:posOffset>200025</wp:posOffset>
                </wp:positionV>
                <wp:extent cx="1155700" cy="1270"/>
                <wp:effectExtent l="0" t="0" r="0" b="0"/>
                <wp:wrapTopAndBottom/>
                <wp:docPr id="1076203102" name="Полилиния: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0" cy="1270"/>
                        </a:xfrm>
                        <a:custGeom>
                          <a:avLst/>
                          <a:gdLst>
                            <a:gd name="T0" fmla="+- 0 9055 9055"/>
                            <a:gd name="T1" fmla="*/ T0 w 1820"/>
                            <a:gd name="T2" fmla="+- 0 10874 9055"/>
                            <a:gd name="T3" fmla="*/ T2 w 1820"/>
                          </a:gdLst>
                          <a:ahLst/>
                          <a:cxnLst>
                            <a:cxn ang="0">
                              <a:pos x="T1" y="0"/>
                            </a:cxn>
                            <a:cxn ang="0">
                              <a:pos x="T3" y="0"/>
                            </a:cxn>
                          </a:cxnLst>
                          <a:rect l="0" t="0" r="r" b="b"/>
                          <a:pathLst>
                            <a:path w="1820">
                              <a:moveTo>
                                <a:pt x="0" y="0"/>
                              </a:moveTo>
                              <a:lnTo>
                                <a:pt x="1819" y="0"/>
                              </a:lnTo>
                            </a:path>
                          </a:pathLst>
                        </a:custGeom>
                        <a:noFill/>
                        <a:ln w="7132">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E7A06E" id="Полилиния: фигура 3" o:spid="_x0000_s1026" style="position:absolute;margin-left:452.75pt;margin-top:15.75pt;width:91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GO9ngIAAJgFAAAOAAAAZHJzL2Uyb0RvYy54bWysVNtu2zAMfR+wfxD0uKG15SZLasQphmYd&#10;BnQXoNkHKLIcG5NFTVLitF8/SrbTNNtehvlBoEzq8PCI4uLm0Cqyl9Y1oAvKLlNKpBZQNnpb0O/r&#10;u4s5Jc5zXXIFWhb0UTp6s3z9atGZXGZQgyqlJQiiXd6ZgtbemzxJnKhly90lGKnRWYFtucet3Sal&#10;5R2ityrJ0vRd0oEtjQUhncO/q95JlxG/qqTwX6vKSU9UQZGbj6uN6yasyXLB863lpm7EQIP/A4uW&#10;NxqTHqFW3HOys81vUG0jLDio/KWANoGqaoSMNWA1LD2r5qHmRsZaUBxnjjK5/wcrvuwfzDcbqDtz&#10;D+KHQ0WSzrj86AkbhzFk032GEu+Q7zzEYg+VbcNJLIMcoqaPR03lwROBPxmbTmcpSi/Qx7JZlDzh&#10;+XhW7Jz/KCHi8P298/2NlGhFPUuieYtJ1whRtQov5+0FScl1Op3GZbjBYxgbw94kZJ2SjrB5Nl7z&#10;MSgbgyIWS+ezyR/Brsa4AJadgGEB25Eir0fW4qAH2mgRHp5AGoUy4IJAayQ3KoQIGBRK/Ess5j6P&#10;7c8MKSz29nlXW0qwqze9Job7wCykCCbpUP+gRfjRwl6uIbr82dVhkmev0qdRbM6uX7Dq3XgiJMC+&#10;6Y2YNHA9uVoNd41S8W6VDlRm7CqLVByopgzOwMbZ7eZWWbLn4b3GLxSDYC/CjHV+xV3dx0VXX7OF&#10;nS5jllry8sNge96o3kYghaLHBg89HeaEyzdQPmJ/W+jHA44zNGqwT5R0OBoK6n7uuJWUqE8a3941&#10;m0zCLImbyXSGmhJ76tmcergWCFVQT7Ejgnnr+/mzM7bZ1piJRR00vMd3VTXhAUR+Pathg88/yjCM&#10;qjBfTvcx6nmgLn8BAAD//wMAUEsDBBQABgAIAAAAIQD7Qr613gAAAAoBAAAPAAAAZHJzL2Rvd25y&#10;ZXYueG1sTI/NTsMwEITvSLyDtUjcqB2q0jTEqSqkIiEOQIG7G2+TqPE6it0kvD2bE5z2bzTzbb6d&#10;XCsG7EPjSUOyUCCQSm8bqjR8fe7vUhAhGrKm9YQafjDAtri+yk1m/UgfOBxiJdiEQmY01DF2mZSh&#10;rNGZsPAdEt9Ovncm8thX0vZmZHPXynulHqQzDXFCbTp8qrE8Hy5Ogx3238nODulL+nw+lZv4vnx9&#10;G7W+vZl2jyAiTvFPDDM+o0PBTEd/IRtEq2GjViuWalgmXGeBStfcHefNGmSRy/8vFL8AAAD//wMA&#10;UEsBAi0AFAAGAAgAAAAhALaDOJL+AAAA4QEAABMAAAAAAAAAAAAAAAAAAAAAAFtDb250ZW50X1R5&#10;cGVzXS54bWxQSwECLQAUAAYACAAAACEAOP0h/9YAAACUAQAACwAAAAAAAAAAAAAAAAAvAQAAX3Jl&#10;bHMvLnJlbHNQSwECLQAUAAYACAAAACEA/ehjvZ4CAACYBQAADgAAAAAAAAAAAAAAAAAuAgAAZHJz&#10;L2Uyb0RvYy54bWxQSwECLQAUAAYACAAAACEA+0K+td4AAAAKAQAADwAAAAAAAAAAAAAAAAD4BAAA&#10;ZHJzL2Rvd25yZXYueG1sUEsFBgAAAAAEAAQA8wAAAAMGAAAAAA==&#10;" path="m,l1819,e" filled="f" strokeweight=".19811mm">
                <v:path arrowok="t" o:connecttype="custom" o:connectlocs="0,0;1155065,0" o:connectangles="0,0"/>
                <w10:wrap type="topAndBottom" anchorx="page"/>
              </v:shape>
            </w:pict>
          </mc:Fallback>
        </mc:AlternateContent>
      </w:r>
    </w:p>
    <w:p w14:paraId="124C0573" w14:textId="77777777" w:rsidR="00F40AB0" w:rsidRPr="006F3181" w:rsidRDefault="00A92730">
      <w:pPr>
        <w:pStyle w:val="a3"/>
        <w:spacing w:line="293" w:lineRule="exact"/>
        <w:ind w:left="0" w:right="1122" w:firstLine="0"/>
        <w:jc w:val="right"/>
        <w:rPr>
          <w:sz w:val="24"/>
        </w:rPr>
      </w:pPr>
      <w:r w:rsidRPr="006F3181">
        <w:rPr>
          <w:sz w:val="24"/>
        </w:rPr>
        <w:t>(дата)</w:t>
      </w:r>
    </w:p>
    <w:p w14:paraId="07711D40" w14:textId="77777777" w:rsidR="00FE5838" w:rsidRDefault="00FE5838">
      <w:pPr>
        <w:spacing w:line="293" w:lineRule="exact"/>
        <w:jc w:val="right"/>
      </w:pPr>
    </w:p>
    <w:p w14:paraId="197BC4AB" w14:textId="77777777" w:rsidR="00FE5838" w:rsidRPr="001E009B" w:rsidRDefault="00FE5838" w:rsidP="00FE5838">
      <w:pPr>
        <w:contextualSpacing/>
        <w:jc w:val="right"/>
        <w:rPr>
          <w:bCs/>
          <w:color w:val="000000"/>
          <w:sz w:val="28"/>
          <w:szCs w:val="28"/>
        </w:rPr>
      </w:pPr>
      <w:r w:rsidRPr="001E009B">
        <w:rPr>
          <w:bCs/>
          <w:color w:val="000000"/>
          <w:sz w:val="28"/>
          <w:szCs w:val="28"/>
        </w:rPr>
        <w:t xml:space="preserve">Приложение  </w:t>
      </w:r>
      <w:r w:rsidR="00143243" w:rsidRPr="001E009B">
        <w:rPr>
          <w:bCs/>
          <w:color w:val="000000"/>
          <w:sz w:val="28"/>
          <w:szCs w:val="28"/>
        </w:rPr>
        <w:t>3</w:t>
      </w:r>
    </w:p>
    <w:p w14:paraId="2A828EBB" w14:textId="77777777" w:rsidR="00DC3154" w:rsidRPr="001A593F" w:rsidRDefault="00DC3154" w:rsidP="00DC3154">
      <w:pPr>
        <w:suppressAutoHyphens/>
        <w:spacing w:after="3"/>
        <w:ind w:left="142" w:right="138" w:hanging="10"/>
        <w:contextualSpacing/>
        <w:jc w:val="right"/>
        <w:rPr>
          <w:sz w:val="28"/>
          <w:szCs w:val="28"/>
          <w:lang w:eastAsia="ar-SA"/>
        </w:rPr>
      </w:pPr>
      <w:r w:rsidRPr="00C71C1E">
        <w:rPr>
          <w:sz w:val="28"/>
          <w:szCs w:val="28"/>
        </w:rPr>
        <w:lastRenderedPageBreak/>
        <w:t xml:space="preserve">к  </w:t>
      </w:r>
      <w:r w:rsidRPr="001A593F">
        <w:rPr>
          <w:sz w:val="28"/>
          <w:szCs w:val="28"/>
          <w:lang w:eastAsia="ar-SA"/>
        </w:rPr>
        <w:t>Административному регламенту</w:t>
      </w:r>
    </w:p>
    <w:p w14:paraId="6DAA5EB1" w14:textId="77777777" w:rsidR="00DC3154" w:rsidRDefault="00DC3154" w:rsidP="00DC3154">
      <w:pPr>
        <w:jc w:val="right"/>
        <w:rPr>
          <w:sz w:val="28"/>
          <w:szCs w:val="28"/>
          <w:lang w:eastAsia="ar-SA"/>
        </w:rPr>
      </w:pPr>
      <w:r w:rsidRPr="001A593F">
        <w:rPr>
          <w:sz w:val="28"/>
          <w:szCs w:val="28"/>
          <w:lang w:eastAsia="ar-SA"/>
        </w:rPr>
        <w:t xml:space="preserve">предоставления муниципальной услуги </w:t>
      </w:r>
    </w:p>
    <w:p w14:paraId="3BFFA66F" w14:textId="77777777" w:rsidR="00DC3154" w:rsidRDefault="00DC3154" w:rsidP="00DC3154">
      <w:pPr>
        <w:jc w:val="right"/>
        <w:rPr>
          <w:sz w:val="28"/>
          <w:szCs w:val="28"/>
          <w:lang w:eastAsia="ar-SA"/>
        </w:rPr>
      </w:pPr>
      <w:r w:rsidRPr="00DC3154">
        <w:rPr>
          <w:sz w:val="28"/>
          <w:szCs w:val="28"/>
          <w:lang w:eastAsia="ar-SA"/>
        </w:rPr>
        <w:t xml:space="preserve">«Выдача  акта освидетельствования </w:t>
      </w:r>
    </w:p>
    <w:p w14:paraId="59A0CD29" w14:textId="77777777" w:rsidR="00DC3154" w:rsidRDefault="00DC3154" w:rsidP="00DC3154">
      <w:pPr>
        <w:jc w:val="right"/>
        <w:rPr>
          <w:sz w:val="28"/>
          <w:szCs w:val="28"/>
          <w:lang w:eastAsia="ar-SA"/>
        </w:rPr>
      </w:pPr>
      <w:r w:rsidRPr="00DC3154">
        <w:rPr>
          <w:sz w:val="28"/>
          <w:szCs w:val="28"/>
          <w:lang w:eastAsia="ar-SA"/>
        </w:rPr>
        <w:t>проведения основных работ по строительству</w:t>
      </w:r>
    </w:p>
    <w:p w14:paraId="08EB79C3" w14:textId="77777777" w:rsidR="00DC3154" w:rsidRDefault="00DC3154" w:rsidP="00DC3154">
      <w:pPr>
        <w:jc w:val="right"/>
        <w:rPr>
          <w:sz w:val="28"/>
          <w:szCs w:val="28"/>
          <w:lang w:eastAsia="ar-SA"/>
        </w:rPr>
      </w:pPr>
      <w:r w:rsidRPr="00DC3154">
        <w:rPr>
          <w:sz w:val="28"/>
          <w:szCs w:val="28"/>
          <w:lang w:eastAsia="ar-SA"/>
        </w:rPr>
        <w:t xml:space="preserve"> (реконструкции) объекта индивидуального </w:t>
      </w:r>
    </w:p>
    <w:p w14:paraId="4CAAD57A" w14:textId="77777777" w:rsidR="00DC3154" w:rsidRDefault="00DC3154" w:rsidP="00DC3154">
      <w:pPr>
        <w:jc w:val="right"/>
        <w:rPr>
          <w:sz w:val="28"/>
          <w:szCs w:val="28"/>
          <w:lang w:eastAsia="ar-SA"/>
        </w:rPr>
      </w:pPr>
      <w:r w:rsidRPr="00DC3154">
        <w:rPr>
          <w:sz w:val="28"/>
          <w:szCs w:val="28"/>
          <w:lang w:eastAsia="ar-SA"/>
        </w:rPr>
        <w:t xml:space="preserve">жилищного строительства с привлечением </w:t>
      </w:r>
    </w:p>
    <w:p w14:paraId="50CC8688" w14:textId="77777777" w:rsidR="00DC3154" w:rsidRPr="00DC3154" w:rsidRDefault="00DC3154" w:rsidP="00DC3154">
      <w:pPr>
        <w:jc w:val="right"/>
        <w:rPr>
          <w:sz w:val="28"/>
          <w:szCs w:val="28"/>
          <w:lang w:eastAsia="ar-SA"/>
        </w:rPr>
      </w:pPr>
      <w:r w:rsidRPr="00DC3154">
        <w:rPr>
          <w:sz w:val="28"/>
          <w:szCs w:val="28"/>
          <w:lang w:eastAsia="ar-SA"/>
        </w:rPr>
        <w:t>средств материнского (семейного) капитала»</w:t>
      </w:r>
    </w:p>
    <w:p w14:paraId="3664B57A" w14:textId="77777777" w:rsidR="00FE5838" w:rsidRPr="00F9318D" w:rsidRDefault="00FE5838" w:rsidP="00FE5838">
      <w:pPr>
        <w:suppressAutoHyphens/>
        <w:spacing w:after="3"/>
        <w:ind w:left="142" w:right="138" w:hanging="10"/>
        <w:contextualSpacing/>
        <w:jc w:val="right"/>
        <w:rPr>
          <w:sz w:val="28"/>
          <w:szCs w:val="28"/>
          <w:lang w:eastAsia="ar-SA"/>
        </w:rPr>
      </w:pPr>
    </w:p>
    <w:p w14:paraId="2E9D0802" w14:textId="77777777" w:rsidR="00FE5838" w:rsidRPr="00681925" w:rsidRDefault="00FE5838" w:rsidP="00FE5838">
      <w:pPr>
        <w:ind w:left="5387"/>
        <w:jc w:val="right"/>
        <w:rPr>
          <w:rFonts w:eastAsia="Calibri"/>
          <w:color w:val="000000"/>
          <w:sz w:val="28"/>
          <w:szCs w:val="28"/>
        </w:rPr>
      </w:pPr>
      <w:r w:rsidRPr="00681925">
        <w:rPr>
          <w:rFonts w:eastAsia="Calibri"/>
          <w:color w:val="000000"/>
          <w:sz w:val="28"/>
          <w:szCs w:val="28"/>
        </w:rPr>
        <w:t>ФОРМА</w:t>
      </w:r>
    </w:p>
    <w:p w14:paraId="5948F65D" w14:textId="77777777" w:rsidR="00FE5838" w:rsidRPr="00681925" w:rsidRDefault="00FE5838" w:rsidP="00FE5838">
      <w:pPr>
        <w:rPr>
          <w:rFonts w:ascii="Tahoma" w:eastAsia="Tahoma" w:hAnsi="Tahoma" w:cs="Tahoma"/>
          <w:bCs/>
          <w:color w:val="000000"/>
          <w:lang w:bidi="ru-RU"/>
        </w:rPr>
      </w:pPr>
    </w:p>
    <w:p w14:paraId="5F202C1E" w14:textId="77777777" w:rsidR="00FE5838" w:rsidRPr="00681925" w:rsidRDefault="00FE5838" w:rsidP="00FE5838">
      <w:pPr>
        <w:jc w:val="right"/>
        <w:rPr>
          <w:rFonts w:eastAsia="Tahoma"/>
          <w:color w:val="000000"/>
          <w:lang w:bidi="ru-RU"/>
        </w:rPr>
      </w:pPr>
      <w:r w:rsidRPr="00681925">
        <w:rPr>
          <w:rFonts w:eastAsia="Tahoma"/>
          <w:color w:val="000000"/>
          <w:sz w:val="28"/>
          <w:szCs w:val="28"/>
          <w:lang w:bidi="ru-RU"/>
        </w:rPr>
        <w:t>Кому</w:t>
      </w:r>
      <w:r w:rsidRPr="00681925">
        <w:rPr>
          <w:rFonts w:eastAsia="Tahoma"/>
          <w:color w:val="000000"/>
          <w:lang w:bidi="ru-RU"/>
        </w:rPr>
        <w:t xml:space="preserve"> ____________________________________</w:t>
      </w:r>
    </w:p>
    <w:p w14:paraId="70496F09" w14:textId="77777777" w:rsidR="00FE5838" w:rsidRPr="00681925" w:rsidRDefault="00FE5838" w:rsidP="00FE5838">
      <w:pPr>
        <w:adjustRightInd w:val="0"/>
        <w:ind w:left="4820"/>
        <w:jc w:val="center"/>
        <w:rPr>
          <w:rFonts w:eastAsia="Tahoma" w:cs="Tahoma"/>
          <w:color w:val="000000"/>
          <w:sz w:val="27"/>
          <w:szCs w:val="27"/>
          <w:lang w:bidi="ru-RU"/>
        </w:rPr>
      </w:pPr>
      <w:r w:rsidRPr="00681925">
        <w:rPr>
          <w:rFonts w:eastAsia="Tahoma" w:cs="Tahoma"/>
          <w:color w:val="000000"/>
          <w:sz w:val="20"/>
          <w:szCs w:val="20"/>
          <w:lang w:bidi="ru-RU"/>
        </w:rPr>
        <w:t>(фамилия, имя, отчество (при наличии) заявителя</w:t>
      </w:r>
      <w:r w:rsidRPr="00681925">
        <w:rPr>
          <w:rFonts w:eastAsia="Tahoma" w:cs="Tahoma"/>
          <w:color w:val="000000"/>
          <w:sz w:val="20"/>
          <w:szCs w:val="20"/>
          <w:vertAlign w:val="superscript"/>
          <w:lang w:bidi="ru-RU"/>
        </w:rPr>
        <w:footnoteReference w:id="1"/>
      </w:r>
      <w:r w:rsidRPr="00681925">
        <w:rPr>
          <w:rFonts w:eastAsia="Tahoma" w:cs="Tahoma"/>
          <w:color w:val="000000"/>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4C359AF0" w14:textId="77777777" w:rsidR="00FE5838" w:rsidRPr="00681925" w:rsidRDefault="00FE5838" w:rsidP="00FE5838">
      <w:pPr>
        <w:adjustRightInd w:val="0"/>
        <w:jc w:val="right"/>
        <w:rPr>
          <w:rFonts w:eastAsia="Tahoma" w:cs="Tahoma"/>
          <w:color w:val="000000"/>
          <w:sz w:val="27"/>
          <w:szCs w:val="27"/>
          <w:lang w:bidi="ru-RU"/>
        </w:rPr>
      </w:pPr>
      <w:r w:rsidRPr="00681925">
        <w:rPr>
          <w:rFonts w:eastAsia="Tahoma" w:cs="Tahoma"/>
          <w:color w:val="000000"/>
          <w:sz w:val="27"/>
          <w:szCs w:val="27"/>
          <w:lang w:bidi="ru-RU"/>
        </w:rPr>
        <w:t>_________________________________________</w:t>
      </w:r>
    </w:p>
    <w:p w14:paraId="3F85CDF7" w14:textId="77777777" w:rsidR="00FE5838" w:rsidRPr="00681925" w:rsidRDefault="00FE5838" w:rsidP="00FE5838">
      <w:pPr>
        <w:jc w:val="right"/>
        <w:rPr>
          <w:rFonts w:eastAsia="Tahoma" w:cs="Tahoma"/>
          <w:b/>
          <w:color w:val="000000"/>
          <w:lang w:bidi="ru-RU"/>
        </w:rPr>
      </w:pPr>
      <w:r w:rsidRPr="00681925">
        <w:rPr>
          <w:rFonts w:eastAsia="Tahoma" w:cs="Tahoma"/>
          <w:color w:val="000000"/>
          <w:sz w:val="20"/>
          <w:szCs w:val="20"/>
          <w:lang w:bidi="ru-RU"/>
        </w:rPr>
        <w:t>почтовый индекс и адрес, телефон, адрес электронной почты)</w:t>
      </w:r>
    </w:p>
    <w:p w14:paraId="0B3B6256" w14:textId="77777777" w:rsidR="00FE5838" w:rsidRPr="00681925" w:rsidRDefault="00FE5838" w:rsidP="00FE5838">
      <w:pPr>
        <w:jc w:val="right"/>
        <w:rPr>
          <w:rFonts w:eastAsia="Tahoma" w:cs="Tahoma"/>
          <w:b/>
          <w:color w:val="000000"/>
          <w:lang w:bidi="ru-RU"/>
        </w:rPr>
      </w:pPr>
    </w:p>
    <w:p w14:paraId="00383C69" w14:textId="77777777" w:rsidR="00FE5838" w:rsidRPr="00681925" w:rsidRDefault="00FE5838" w:rsidP="00FE5838">
      <w:pPr>
        <w:jc w:val="right"/>
        <w:rPr>
          <w:rFonts w:eastAsia="Tahoma" w:cs="Tahoma"/>
          <w:b/>
          <w:color w:val="000000"/>
          <w:lang w:bidi="ru-RU"/>
        </w:rPr>
      </w:pPr>
    </w:p>
    <w:p w14:paraId="08724058" w14:textId="3B767D87" w:rsidR="00FE5838" w:rsidRDefault="00FE5838" w:rsidP="00FE5838">
      <w:pPr>
        <w:pStyle w:val="a3"/>
        <w:ind w:left="297" w:right="302" w:firstLine="0"/>
        <w:jc w:val="center"/>
      </w:pPr>
      <w:r w:rsidRPr="00681925">
        <w:rPr>
          <w:rFonts w:eastAsia="Tahoma" w:cs="Tahoma"/>
          <w:b/>
          <w:color w:val="000000"/>
          <w:lang w:bidi="ru-RU"/>
        </w:rPr>
        <w:t>Р Е Ш Е Н И Е</w:t>
      </w:r>
      <w:r w:rsidRPr="00681925">
        <w:rPr>
          <w:rFonts w:eastAsia="Tahoma" w:cs="Tahoma"/>
          <w:b/>
          <w:color w:val="000000"/>
          <w:lang w:bidi="ru-RU"/>
        </w:rPr>
        <w:br/>
      </w:r>
      <w:r w:rsidRPr="00FE5838">
        <w:rPr>
          <w:b/>
        </w:rPr>
        <w:t>об</w:t>
      </w:r>
      <w:r w:rsidR="00DC3154">
        <w:rPr>
          <w:b/>
        </w:rPr>
        <w:t xml:space="preserve"> </w:t>
      </w:r>
      <w:r w:rsidRPr="00FE5838">
        <w:rPr>
          <w:b/>
        </w:rPr>
        <w:t>отказе</w:t>
      </w:r>
      <w:r w:rsidR="00DC3154">
        <w:rPr>
          <w:b/>
        </w:rPr>
        <w:t xml:space="preserve"> </w:t>
      </w:r>
      <w:r w:rsidRPr="00FE5838">
        <w:rPr>
          <w:b/>
        </w:rPr>
        <w:t>в</w:t>
      </w:r>
      <w:r w:rsidR="00DC3154">
        <w:rPr>
          <w:b/>
        </w:rPr>
        <w:t xml:space="preserve"> </w:t>
      </w:r>
      <w:r w:rsidRPr="00FE5838">
        <w:rPr>
          <w:b/>
        </w:rPr>
        <w:t>выдаче</w:t>
      </w:r>
      <w:r w:rsidR="00DC3154">
        <w:rPr>
          <w:b/>
        </w:rPr>
        <w:t xml:space="preserve"> </w:t>
      </w:r>
      <w:r>
        <w:rPr>
          <w:rFonts w:eastAsia="Calibri"/>
          <w:b/>
          <w:bCs/>
          <w:color w:val="000000"/>
        </w:rPr>
        <w:t>акта освидетельствования</w:t>
      </w:r>
      <w:r w:rsidRPr="009662E1">
        <w:rPr>
          <w:b/>
          <w:bCs/>
        </w:rPr>
        <w:t xml:space="preserve">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221B2C4A" w14:textId="77777777" w:rsidR="00FE5838" w:rsidRPr="00681925" w:rsidRDefault="00FE5838" w:rsidP="00FE5838">
      <w:pPr>
        <w:jc w:val="both"/>
        <w:rPr>
          <w:rFonts w:eastAsia="Tahoma" w:cs="Tahoma"/>
          <w:color w:val="000000"/>
          <w:lang w:bidi="ru-RU"/>
        </w:rPr>
      </w:pPr>
      <w:r w:rsidRPr="00681925">
        <w:rPr>
          <w:rFonts w:eastAsia="Tahoma" w:cs="Tahoma"/>
          <w:color w:val="000000"/>
          <w:lang w:bidi="ru-RU"/>
        </w:rPr>
        <w:t>__________________________________________________________________________________</w:t>
      </w:r>
      <w:r>
        <w:rPr>
          <w:rFonts w:eastAsia="Tahoma" w:cs="Tahoma"/>
          <w:color w:val="000000"/>
          <w:lang w:bidi="ru-RU"/>
        </w:rPr>
        <w:t>______</w:t>
      </w:r>
    </w:p>
    <w:p w14:paraId="077EDD35" w14:textId="77777777" w:rsidR="00FE5838" w:rsidRPr="00681925" w:rsidRDefault="00FE5838" w:rsidP="00FE5838">
      <w:pPr>
        <w:jc w:val="center"/>
        <w:rPr>
          <w:rFonts w:eastAsia="Tahoma" w:cs="Tahoma"/>
          <w:color w:val="000000"/>
          <w:lang w:bidi="ru-RU"/>
        </w:rPr>
      </w:pPr>
      <w:r w:rsidRPr="00681925">
        <w:rPr>
          <w:rFonts w:eastAsia="Tahoma" w:cs="Tahoma"/>
          <w:color w:val="000000"/>
          <w:sz w:val="20"/>
          <w:lang w:bidi="ru-RU"/>
        </w:rPr>
        <w:t>(наименование уполномоченного органа государственной власти, органа местного самоуправления)</w:t>
      </w:r>
    </w:p>
    <w:p w14:paraId="28F8E5AD" w14:textId="4BBA6B4D" w:rsidR="00FE5838" w:rsidRDefault="00FE5838" w:rsidP="00FE5838">
      <w:pPr>
        <w:jc w:val="both"/>
        <w:rPr>
          <w:rFonts w:eastAsia="Tahoma" w:cs="Tahoma"/>
          <w:color w:val="000000"/>
          <w:sz w:val="28"/>
          <w:szCs w:val="28"/>
          <w:lang w:bidi="ru-RU"/>
        </w:rPr>
      </w:pPr>
      <w:r w:rsidRPr="00681925">
        <w:rPr>
          <w:rFonts w:eastAsia="Tahoma" w:cs="Tahoma"/>
          <w:color w:val="000000"/>
          <w:sz w:val="28"/>
          <w:szCs w:val="28"/>
          <w:lang w:bidi="ru-RU"/>
        </w:rPr>
        <w:t xml:space="preserve">по результатам рассмотрения заявления </w:t>
      </w:r>
      <w:r w:rsidRPr="00681925">
        <w:rPr>
          <w:rFonts w:eastAsia="Tahoma" w:cs="Tahoma"/>
          <w:bCs/>
          <w:color w:val="000000"/>
          <w:sz w:val="28"/>
          <w:szCs w:val="28"/>
          <w:lang w:bidi="ru-RU"/>
        </w:rPr>
        <w:t xml:space="preserve">о выдаче </w:t>
      </w:r>
      <w:r w:rsidRPr="009662E1">
        <w:rPr>
          <w:rFonts w:eastAsia="Calibri"/>
          <w:bCs/>
          <w:color w:val="000000"/>
          <w:sz w:val="28"/>
          <w:szCs w:val="28"/>
        </w:rPr>
        <w:t>акта освидетельствования</w:t>
      </w:r>
      <w:r w:rsidR="00DC3154">
        <w:rPr>
          <w:rFonts w:eastAsia="Calibri"/>
          <w:bCs/>
          <w:color w:val="000000"/>
          <w:sz w:val="28"/>
          <w:szCs w:val="28"/>
        </w:rPr>
        <w:t xml:space="preserve"> </w:t>
      </w:r>
      <w:r w:rsidRPr="009662E1">
        <w:rPr>
          <w:bCs/>
          <w:sz w:val="28"/>
        </w:rPr>
        <w:t>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DC3154">
        <w:rPr>
          <w:bCs/>
          <w:sz w:val="28"/>
        </w:rPr>
        <w:t xml:space="preserve"> </w:t>
      </w:r>
      <w:r>
        <w:rPr>
          <w:rFonts w:eastAsia="Tahoma" w:cs="Tahoma"/>
          <w:color w:val="000000"/>
          <w:sz w:val="28"/>
          <w:szCs w:val="28"/>
          <w:lang w:bidi="ru-RU"/>
        </w:rPr>
        <w:t xml:space="preserve">принято </w:t>
      </w:r>
      <w:r w:rsidRPr="00681925">
        <w:rPr>
          <w:rFonts w:eastAsia="Tahoma" w:cs="Tahoma"/>
          <w:color w:val="000000"/>
          <w:sz w:val="28"/>
          <w:szCs w:val="28"/>
          <w:lang w:bidi="ru-RU"/>
        </w:rPr>
        <w:t xml:space="preserve">решение об отказе в выдаче </w:t>
      </w:r>
      <w:r>
        <w:rPr>
          <w:rFonts w:eastAsia="Tahoma" w:cs="Tahoma"/>
          <w:color w:val="000000"/>
          <w:sz w:val="28"/>
          <w:szCs w:val="28"/>
          <w:lang w:bidi="ru-RU"/>
        </w:rPr>
        <w:t>акта освидетельствования, по следующему основанию___________________________________________________________</w:t>
      </w:r>
      <w:r w:rsidRPr="00681925">
        <w:rPr>
          <w:rFonts w:eastAsia="Tahoma" w:cs="Tahoma"/>
          <w:color w:val="000000"/>
          <w:sz w:val="28"/>
          <w:szCs w:val="28"/>
          <w:lang w:bidi="ru-RU"/>
        </w:rPr>
        <w:t>.</w:t>
      </w:r>
    </w:p>
    <w:p w14:paraId="6F8FEE81" w14:textId="77777777" w:rsidR="00FE5838" w:rsidRPr="00E92FEE" w:rsidRDefault="00FE5838" w:rsidP="00FE5838">
      <w:pPr>
        <w:jc w:val="both"/>
        <w:rPr>
          <w:rFonts w:eastAsia="Tahoma" w:cs="Tahoma"/>
          <w:color w:val="000000"/>
          <w:sz w:val="28"/>
          <w:szCs w:val="28"/>
          <w:lang w:bidi="ru-RU"/>
        </w:rPr>
      </w:pPr>
      <w:r w:rsidRPr="00E92FEE">
        <w:rPr>
          <w:rFonts w:eastAsia="Tahoma" w:cs="Tahoma"/>
          <w:color w:val="000000"/>
          <w:szCs w:val="28"/>
          <w:lang w:bidi="ru-RU"/>
        </w:rPr>
        <w:t>(</w:t>
      </w:r>
      <w:r>
        <w:rPr>
          <w:rFonts w:eastAsia="Tahoma" w:cs="Tahoma"/>
          <w:color w:val="000000"/>
          <w:szCs w:val="28"/>
          <w:lang w:bidi="ru-RU"/>
        </w:rPr>
        <w:t>наименование основания для отказа в выдаче акта освидетельствования)</w:t>
      </w:r>
    </w:p>
    <w:p w14:paraId="7FBDCC73" w14:textId="77777777" w:rsidR="00FE5838" w:rsidRPr="00681925" w:rsidRDefault="00FE5838" w:rsidP="00FE5838">
      <w:pPr>
        <w:jc w:val="both"/>
        <w:rPr>
          <w:rFonts w:eastAsia="Tahoma" w:cs="Tahoma"/>
          <w:i/>
          <w:color w:val="000000"/>
          <w:sz w:val="16"/>
          <w:szCs w:val="28"/>
          <w:lang w:bidi="ru-RU"/>
        </w:rPr>
      </w:pPr>
    </w:p>
    <w:p w14:paraId="2F594A7E" w14:textId="7B98A86E" w:rsidR="00FE5838" w:rsidRPr="00681925" w:rsidRDefault="00FE5838" w:rsidP="00FE5838">
      <w:pPr>
        <w:ind w:firstLine="708"/>
        <w:jc w:val="both"/>
        <w:rPr>
          <w:color w:val="000000"/>
          <w:sz w:val="28"/>
          <w:szCs w:val="28"/>
        </w:rPr>
      </w:pPr>
      <w:r w:rsidRPr="00681925">
        <w:rPr>
          <w:color w:val="000000"/>
          <w:sz w:val="28"/>
          <w:szCs w:val="28"/>
        </w:rPr>
        <w:t xml:space="preserve">Вы вправе повторно обратиться с заявлением </w:t>
      </w:r>
      <w:r>
        <w:rPr>
          <w:rFonts w:cs="Courier New"/>
          <w:bCs/>
          <w:color w:val="000000"/>
          <w:sz w:val="28"/>
          <w:szCs w:val="28"/>
        </w:rPr>
        <w:t>о выдаче</w:t>
      </w:r>
      <w:r w:rsidR="00DC3154">
        <w:rPr>
          <w:rFonts w:cs="Courier New"/>
          <w:bCs/>
          <w:color w:val="000000"/>
          <w:sz w:val="28"/>
          <w:szCs w:val="28"/>
        </w:rPr>
        <w:t xml:space="preserve"> </w:t>
      </w:r>
      <w:r w:rsidRPr="00E92FEE">
        <w:rPr>
          <w:rFonts w:cs="Courier New"/>
          <w:bCs/>
          <w:color w:val="000000"/>
          <w:sz w:val="28"/>
          <w:szCs w:val="28"/>
        </w:rPr>
        <w:t>акта освидетельствования</w:t>
      </w:r>
      <w:r w:rsidR="00DC3154">
        <w:rPr>
          <w:rFonts w:cs="Courier New"/>
          <w:bCs/>
          <w:color w:val="000000"/>
          <w:sz w:val="28"/>
          <w:szCs w:val="28"/>
        </w:rPr>
        <w:t xml:space="preserve"> </w:t>
      </w:r>
      <w:r w:rsidRPr="00681925">
        <w:rPr>
          <w:color w:val="000000"/>
          <w:sz w:val="28"/>
          <w:szCs w:val="28"/>
        </w:rPr>
        <w:t>после устранения указанного нарушения.</w:t>
      </w:r>
    </w:p>
    <w:p w14:paraId="0F8BA136" w14:textId="77D8613B" w:rsidR="00FE5838" w:rsidRPr="00681925" w:rsidRDefault="00FE5838" w:rsidP="00FE5838">
      <w:pPr>
        <w:ind w:firstLine="708"/>
        <w:jc w:val="both"/>
        <w:rPr>
          <w:color w:val="000000"/>
          <w:sz w:val="28"/>
          <w:szCs w:val="28"/>
        </w:rPr>
      </w:pPr>
      <w:r w:rsidRPr="00681925">
        <w:rPr>
          <w:color w:val="000000"/>
          <w:sz w:val="28"/>
          <w:szCs w:val="28"/>
        </w:rPr>
        <w:t>Данный отказ может быть обжалован в досудебном порядке путем направления жалобы в ________________________________________________, а также в судебном порядке.</w:t>
      </w:r>
    </w:p>
    <w:p w14:paraId="7AB45B7F" w14:textId="2D326895" w:rsidR="00FE5838" w:rsidRPr="00FE5838" w:rsidRDefault="00FE5838" w:rsidP="00FE5838">
      <w:pPr>
        <w:ind w:firstLine="709"/>
        <w:rPr>
          <w:rFonts w:eastAsia="Tahoma" w:cs="Tahoma"/>
          <w:b/>
          <w:color w:val="000000"/>
          <w:sz w:val="28"/>
          <w:szCs w:val="28"/>
          <w:lang w:bidi="ru-RU"/>
        </w:rPr>
      </w:pPr>
      <w:r w:rsidRPr="00681925">
        <w:rPr>
          <w:color w:val="000000"/>
          <w:sz w:val="28"/>
          <w:szCs w:val="28"/>
        </w:rPr>
        <w:t>Дополнительно информируем:_____________________</w:t>
      </w:r>
      <w:r>
        <w:rPr>
          <w:color w:val="000000"/>
          <w:sz w:val="28"/>
          <w:szCs w:val="28"/>
        </w:rPr>
        <w:t>________________</w:t>
      </w:r>
      <w:r w:rsidRPr="00681925">
        <w:rPr>
          <w:color w:val="000000"/>
          <w:sz w:val="28"/>
          <w:szCs w:val="28"/>
        </w:rPr>
        <w:t>.</w:t>
      </w:r>
    </w:p>
    <w:p w14:paraId="742710E4" w14:textId="77777777" w:rsidR="00FE5838" w:rsidRPr="00681925" w:rsidRDefault="00FE5838" w:rsidP="00FE5838">
      <w:pPr>
        <w:ind w:firstLine="708"/>
        <w:jc w:val="center"/>
        <w:rPr>
          <w:color w:val="000000"/>
          <w:sz w:val="20"/>
          <w:szCs w:val="20"/>
        </w:rPr>
      </w:pPr>
      <w:r w:rsidRPr="00681925">
        <w:rPr>
          <w:color w:val="000000"/>
          <w:sz w:val="20"/>
          <w:szCs w:val="20"/>
        </w:rPr>
        <w:t xml:space="preserve">(указывается информация, необходимая для устранения причин отказа в выдаче </w:t>
      </w:r>
      <w:r>
        <w:rPr>
          <w:color w:val="000000"/>
          <w:sz w:val="20"/>
          <w:szCs w:val="20"/>
        </w:rPr>
        <w:t>акта освидетельствования</w:t>
      </w:r>
      <w:r w:rsidRPr="00681925">
        <w:rPr>
          <w:color w:val="000000"/>
          <w:sz w:val="20"/>
          <w:szCs w:val="20"/>
        </w:rPr>
        <w:t>,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FE5838" w:rsidRPr="00681925" w14:paraId="30DC8CBC" w14:textId="77777777" w:rsidTr="0010115E">
        <w:tc>
          <w:tcPr>
            <w:tcW w:w="3119" w:type="dxa"/>
            <w:tcBorders>
              <w:top w:val="nil"/>
              <w:left w:val="nil"/>
              <w:bottom w:val="single" w:sz="4" w:space="0" w:color="auto"/>
              <w:right w:val="nil"/>
            </w:tcBorders>
            <w:vAlign w:val="bottom"/>
          </w:tcPr>
          <w:p w14:paraId="19C0017A" w14:textId="77777777" w:rsidR="00FE5838" w:rsidRPr="00681925" w:rsidRDefault="00FE5838" w:rsidP="0010115E">
            <w:pPr>
              <w:jc w:val="center"/>
              <w:rPr>
                <w:rFonts w:eastAsia="Tahoma" w:cs="Tahoma"/>
                <w:color w:val="000000"/>
                <w:lang w:bidi="ru-RU"/>
              </w:rPr>
            </w:pPr>
          </w:p>
        </w:tc>
        <w:tc>
          <w:tcPr>
            <w:tcW w:w="283" w:type="dxa"/>
            <w:tcBorders>
              <w:top w:val="nil"/>
              <w:left w:val="nil"/>
              <w:bottom w:val="nil"/>
              <w:right w:val="nil"/>
            </w:tcBorders>
            <w:vAlign w:val="bottom"/>
          </w:tcPr>
          <w:p w14:paraId="76056887" w14:textId="77777777" w:rsidR="00FE5838" w:rsidRPr="00681925" w:rsidRDefault="00FE5838" w:rsidP="0010115E">
            <w:pPr>
              <w:rPr>
                <w:rFonts w:eastAsia="Tahoma" w:cs="Tahoma"/>
                <w:color w:val="000000"/>
                <w:lang w:bidi="ru-RU"/>
              </w:rPr>
            </w:pPr>
          </w:p>
        </w:tc>
        <w:tc>
          <w:tcPr>
            <w:tcW w:w="2269" w:type="dxa"/>
            <w:tcBorders>
              <w:top w:val="nil"/>
              <w:left w:val="nil"/>
              <w:bottom w:val="single" w:sz="4" w:space="0" w:color="auto"/>
              <w:right w:val="nil"/>
            </w:tcBorders>
            <w:vAlign w:val="bottom"/>
          </w:tcPr>
          <w:p w14:paraId="4888009F" w14:textId="77777777" w:rsidR="00FE5838" w:rsidRPr="00681925" w:rsidRDefault="00FE5838" w:rsidP="0010115E">
            <w:pPr>
              <w:jc w:val="center"/>
              <w:rPr>
                <w:rFonts w:eastAsia="Tahoma" w:cs="Tahoma"/>
                <w:color w:val="000000"/>
                <w:lang w:bidi="ru-RU"/>
              </w:rPr>
            </w:pPr>
          </w:p>
        </w:tc>
        <w:tc>
          <w:tcPr>
            <w:tcW w:w="283" w:type="dxa"/>
            <w:tcBorders>
              <w:top w:val="nil"/>
              <w:left w:val="nil"/>
              <w:bottom w:val="nil"/>
              <w:right w:val="nil"/>
            </w:tcBorders>
            <w:vAlign w:val="bottom"/>
          </w:tcPr>
          <w:p w14:paraId="248CBE16" w14:textId="77777777" w:rsidR="00FE5838" w:rsidRPr="00681925" w:rsidRDefault="00FE5838" w:rsidP="0010115E">
            <w:pPr>
              <w:rPr>
                <w:rFonts w:eastAsia="Tahoma" w:cs="Tahoma"/>
                <w:color w:val="000000"/>
                <w:lang w:bidi="ru-RU"/>
              </w:rPr>
            </w:pPr>
          </w:p>
        </w:tc>
        <w:tc>
          <w:tcPr>
            <w:tcW w:w="3969" w:type="dxa"/>
            <w:tcBorders>
              <w:top w:val="nil"/>
              <w:left w:val="nil"/>
              <w:bottom w:val="single" w:sz="4" w:space="0" w:color="auto"/>
              <w:right w:val="nil"/>
            </w:tcBorders>
            <w:vAlign w:val="bottom"/>
          </w:tcPr>
          <w:p w14:paraId="4665222A" w14:textId="77777777" w:rsidR="00FE5838" w:rsidRPr="00681925" w:rsidRDefault="00FE5838" w:rsidP="0010115E">
            <w:pPr>
              <w:rPr>
                <w:rFonts w:eastAsia="Tahoma" w:cs="Tahoma"/>
                <w:color w:val="000000"/>
                <w:lang w:bidi="ru-RU"/>
              </w:rPr>
            </w:pPr>
          </w:p>
        </w:tc>
      </w:tr>
      <w:tr w:rsidR="00FE5838" w:rsidRPr="00681925" w14:paraId="0D5D5DCD" w14:textId="77777777" w:rsidTr="0010115E">
        <w:tc>
          <w:tcPr>
            <w:tcW w:w="3119" w:type="dxa"/>
            <w:tcBorders>
              <w:top w:val="nil"/>
              <w:left w:val="nil"/>
              <w:bottom w:val="nil"/>
              <w:right w:val="nil"/>
            </w:tcBorders>
          </w:tcPr>
          <w:p w14:paraId="180FDC38" w14:textId="77777777" w:rsidR="00FE5838" w:rsidRPr="00681925" w:rsidRDefault="00FE5838" w:rsidP="0010115E">
            <w:pPr>
              <w:jc w:val="center"/>
              <w:rPr>
                <w:rFonts w:eastAsia="Tahoma" w:cs="Tahoma"/>
                <w:color w:val="000000"/>
                <w:sz w:val="20"/>
                <w:szCs w:val="20"/>
                <w:lang w:bidi="ru-RU"/>
              </w:rPr>
            </w:pPr>
            <w:r w:rsidRPr="00681925">
              <w:rPr>
                <w:rFonts w:eastAsia="Tahoma" w:cs="Tahoma"/>
                <w:color w:val="000000"/>
                <w:sz w:val="20"/>
                <w:szCs w:val="20"/>
                <w:lang w:bidi="ru-RU"/>
              </w:rPr>
              <w:t>(должность)</w:t>
            </w:r>
          </w:p>
        </w:tc>
        <w:tc>
          <w:tcPr>
            <w:tcW w:w="283" w:type="dxa"/>
            <w:tcBorders>
              <w:top w:val="nil"/>
              <w:left w:val="nil"/>
              <w:bottom w:val="nil"/>
              <w:right w:val="nil"/>
            </w:tcBorders>
          </w:tcPr>
          <w:p w14:paraId="3380149B" w14:textId="77777777" w:rsidR="00FE5838" w:rsidRPr="00681925" w:rsidRDefault="00FE5838" w:rsidP="0010115E">
            <w:pPr>
              <w:rPr>
                <w:rFonts w:eastAsia="Tahoma" w:cs="Tahoma"/>
                <w:color w:val="000000"/>
                <w:sz w:val="20"/>
                <w:szCs w:val="20"/>
                <w:lang w:bidi="ru-RU"/>
              </w:rPr>
            </w:pPr>
          </w:p>
        </w:tc>
        <w:tc>
          <w:tcPr>
            <w:tcW w:w="2269" w:type="dxa"/>
            <w:tcBorders>
              <w:top w:val="nil"/>
              <w:left w:val="nil"/>
              <w:bottom w:val="nil"/>
              <w:right w:val="nil"/>
            </w:tcBorders>
          </w:tcPr>
          <w:p w14:paraId="53A343FE" w14:textId="77777777" w:rsidR="00FE5838" w:rsidRPr="00681925" w:rsidRDefault="00FE5838" w:rsidP="0010115E">
            <w:pPr>
              <w:jc w:val="center"/>
              <w:rPr>
                <w:rFonts w:eastAsia="Tahoma" w:cs="Tahoma"/>
                <w:color w:val="000000"/>
                <w:sz w:val="20"/>
                <w:szCs w:val="20"/>
                <w:lang w:bidi="ru-RU"/>
              </w:rPr>
            </w:pPr>
            <w:r w:rsidRPr="00681925">
              <w:rPr>
                <w:rFonts w:eastAsia="Tahoma" w:cs="Tahoma"/>
                <w:color w:val="000000"/>
                <w:sz w:val="20"/>
                <w:szCs w:val="20"/>
                <w:lang w:bidi="ru-RU"/>
              </w:rPr>
              <w:t>(подпись)</w:t>
            </w:r>
          </w:p>
        </w:tc>
        <w:tc>
          <w:tcPr>
            <w:tcW w:w="283" w:type="dxa"/>
            <w:tcBorders>
              <w:top w:val="nil"/>
              <w:left w:val="nil"/>
              <w:bottom w:val="nil"/>
              <w:right w:val="nil"/>
            </w:tcBorders>
          </w:tcPr>
          <w:p w14:paraId="39743E44" w14:textId="77777777" w:rsidR="00FE5838" w:rsidRPr="00681925" w:rsidRDefault="00FE5838" w:rsidP="0010115E">
            <w:pPr>
              <w:rPr>
                <w:rFonts w:eastAsia="Tahoma" w:cs="Tahoma"/>
                <w:color w:val="000000"/>
                <w:sz w:val="20"/>
                <w:szCs w:val="20"/>
                <w:lang w:bidi="ru-RU"/>
              </w:rPr>
            </w:pPr>
          </w:p>
        </w:tc>
        <w:tc>
          <w:tcPr>
            <w:tcW w:w="3969" w:type="dxa"/>
            <w:tcBorders>
              <w:top w:val="nil"/>
              <w:left w:val="nil"/>
              <w:bottom w:val="nil"/>
              <w:right w:val="nil"/>
            </w:tcBorders>
          </w:tcPr>
          <w:p w14:paraId="3B858C1F" w14:textId="77777777" w:rsidR="00FE5838" w:rsidRPr="00681925" w:rsidRDefault="00FE5838" w:rsidP="0010115E">
            <w:pPr>
              <w:jc w:val="center"/>
              <w:rPr>
                <w:rFonts w:eastAsia="Tahoma" w:cs="Tahoma"/>
                <w:color w:val="000000"/>
                <w:sz w:val="20"/>
                <w:szCs w:val="20"/>
                <w:lang w:bidi="ru-RU"/>
              </w:rPr>
            </w:pPr>
            <w:r w:rsidRPr="00681925">
              <w:rPr>
                <w:rFonts w:eastAsia="Tahoma" w:cs="Tahoma"/>
                <w:color w:val="000000"/>
                <w:sz w:val="20"/>
                <w:szCs w:val="20"/>
                <w:lang w:bidi="ru-RU"/>
              </w:rPr>
              <w:t>(фамилия, имя, отчество (при наличии)</w:t>
            </w:r>
          </w:p>
        </w:tc>
      </w:tr>
    </w:tbl>
    <w:p w14:paraId="51E44176" w14:textId="77777777" w:rsidR="00143243" w:rsidRDefault="00143243" w:rsidP="00FE5838">
      <w:pPr>
        <w:spacing w:before="120"/>
        <w:rPr>
          <w:rFonts w:eastAsia="Tahoma" w:cs="Tahoma"/>
          <w:color w:val="000000"/>
          <w:sz w:val="28"/>
          <w:szCs w:val="28"/>
          <w:lang w:bidi="ru-RU"/>
        </w:rPr>
      </w:pPr>
    </w:p>
    <w:p w14:paraId="3CB02A5A" w14:textId="77777777" w:rsidR="00FE5838" w:rsidRPr="00EC41EE" w:rsidRDefault="00FE5838" w:rsidP="00FE5838">
      <w:pPr>
        <w:spacing w:before="120"/>
        <w:rPr>
          <w:rFonts w:eastAsia="Tahoma" w:cs="Tahoma"/>
          <w:color w:val="000000"/>
          <w:sz w:val="28"/>
          <w:szCs w:val="28"/>
          <w:lang w:bidi="ru-RU"/>
        </w:rPr>
      </w:pPr>
      <w:r w:rsidRPr="00681925">
        <w:rPr>
          <w:rFonts w:eastAsia="Tahoma" w:cs="Tahoma"/>
          <w:color w:val="000000"/>
          <w:sz w:val="28"/>
          <w:szCs w:val="28"/>
          <w:lang w:bidi="ru-RU"/>
        </w:rPr>
        <w:t>Дата</w:t>
      </w:r>
      <w:r w:rsidR="00143243">
        <w:rPr>
          <w:rFonts w:eastAsia="Tahoma" w:cs="Tahoma"/>
          <w:color w:val="000000"/>
          <w:sz w:val="28"/>
          <w:szCs w:val="28"/>
          <w:lang w:bidi="ru-RU"/>
        </w:rPr>
        <w:t>__________________</w:t>
      </w:r>
    </w:p>
    <w:p w14:paraId="11202CD9" w14:textId="77777777" w:rsidR="00EF7017" w:rsidRDefault="00EF7017" w:rsidP="00046E4D">
      <w:pPr>
        <w:ind w:right="140"/>
        <w:contextualSpacing/>
        <w:jc w:val="right"/>
        <w:rPr>
          <w:bCs/>
          <w:color w:val="000000"/>
          <w:sz w:val="28"/>
          <w:szCs w:val="28"/>
        </w:rPr>
      </w:pPr>
    </w:p>
    <w:p w14:paraId="2F631359" w14:textId="77777777" w:rsidR="00046E4D" w:rsidRPr="001E009B" w:rsidRDefault="00046E4D" w:rsidP="00046E4D">
      <w:pPr>
        <w:ind w:right="140"/>
        <w:contextualSpacing/>
        <w:jc w:val="right"/>
        <w:rPr>
          <w:bCs/>
          <w:color w:val="000000"/>
          <w:sz w:val="28"/>
          <w:szCs w:val="28"/>
        </w:rPr>
      </w:pPr>
      <w:r w:rsidRPr="001E009B">
        <w:rPr>
          <w:bCs/>
          <w:color w:val="000000"/>
          <w:sz w:val="28"/>
          <w:szCs w:val="28"/>
        </w:rPr>
        <w:t xml:space="preserve">Приложение  </w:t>
      </w:r>
      <w:r w:rsidR="00143243" w:rsidRPr="001E009B">
        <w:rPr>
          <w:bCs/>
          <w:color w:val="000000"/>
          <w:sz w:val="28"/>
          <w:szCs w:val="28"/>
        </w:rPr>
        <w:t>4</w:t>
      </w:r>
    </w:p>
    <w:p w14:paraId="37E9B2BA" w14:textId="77777777" w:rsidR="00DC3154" w:rsidRPr="001A593F" w:rsidRDefault="00DC3154" w:rsidP="00DC3154">
      <w:pPr>
        <w:suppressAutoHyphens/>
        <w:spacing w:after="3"/>
        <w:ind w:left="142" w:right="138" w:hanging="10"/>
        <w:contextualSpacing/>
        <w:jc w:val="right"/>
        <w:rPr>
          <w:sz w:val="28"/>
          <w:szCs w:val="28"/>
          <w:lang w:eastAsia="ar-SA"/>
        </w:rPr>
      </w:pPr>
      <w:r w:rsidRPr="00C71C1E">
        <w:rPr>
          <w:sz w:val="28"/>
          <w:szCs w:val="28"/>
        </w:rPr>
        <w:lastRenderedPageBreak/>
        <w:t xml:space="preserve">к  </w:t>
      </w:r>
      <w:r w:rsidRPr="001A593F">
        <w:rPr>
          <w:sz w:val="28"/>
          <w:szCs w:val="28"/>
          <w:lang w:eastAsia="ar-SA"/>
        </w:rPr>
        <w:t>Административному регламенту</w:t>
      </w:r>
    </w:p>
    <w:p w14:paraId="1B7A4E0F" w14:textId="77777777" w:rsidR="00DC3154" w:rsidRDefault="00DC3154" w:rsidP="00DC3154">
      <w:pPr>
        <w:jc w:val="right"/>
        <w:rPr>
          <w:sz w:val="28"/>
          <w:szCs w:val="28"/>
          <w:lang w:eastAsia="ar-SA"/>
        </w:rPr>
      </w:pPr>
      <w:r w:rsidRPr="001A593F">
        <w:rPr>
          <w:sz w:val="28"/>
          <w:szCs w:val="28"/>
          <w:lang w:eastAsia="ar-SA"/>
        </w:rPr>
        <w:t xml:space="preserve">предоставления муниципальной услуги </w:t>
      </w:r>
    </w:p>
    <w:p w14:paraId="3E1149AD" w14:textId="77777777" w:rsidR="00DC3154" w:rsidRDefault="00DC3154" w:rsidP="00DC3154">
      <w:pPr>
        <w:jc w:val="right"/>
        <w:rPr>
          <w:sz w:val="28"/>
          <w:szCs w:val="28"/>
          <w:lang w:eastAsia="ar-SA"/>
        </w:rPr>
      </w:pPr>
      <w:r w:rsidRPr="00DC3154">
        <w:rPr>
          <w:sz w:val="28"/>
          <w:szCs w:val="28"/>
          <w:lang w:eastAsia="ar-SA"/>
        </w:rPr>
        <w:t xml:space="preserve">«Выдача  акта освидетельствования </w:t>
      </w:r>
    </w:p>
    <w:p w14:paraId="38443C7A" w14:textId="77777777" w:rsidR="00DC3154" w:rsidRDefault="00DC3154" w:rsidP="00DC3154">
      <w:pPr>
        <w:jc w:val="right"/>
        <w:rPr>
          <w:sz w:val="28"/>
          <w:szCs w:val="28"/>
          <w:lang w:eastAsia="ar-SA"/>
        </w:rPr>
      </w:pPr>
      <w:r w:rsidRPr="00DC3154">
        <w:rPr>
          <w:sz w:val="28"/>
          <w:szCs w:val="28"/>
          <w:lang w:eastAsia="ar-SA"/>
        </w:rPr>
        <w:t>проведения основных работ по строительству</w:t>
      </w:r>
    </w:p>
    <w:p w14:paraId="2CD0EADD" w14:textId="77777777" w:rsidR="00DC3154" w:rsidRDefault="00DC3154" w:rsidP="00DC3154">
      <w:pPr>
        <w:jc w:val="right"/>
        <w:rPr>
          <w:sz w:val="28"/>
          <w:szCs w:val="28"/>
          <w:lang w:eastAsia="ar-SA"/>
        </w:rPr>
      </w:pPr>
      <w:r w:rsidRPr="00DC3154">
        <w:rPr>
          <w:sz w:val="28"/>
          <w:szCs w:val="28"/>
          <w:lang w:eastAsia="ar-SA"/>
        </w:rPr>
        <w:t xml:space="preserve"> (реконструкции) объекта индивидуального </w:t>
      </w:r>
    </w:p>
    <w:p w14:paraId="65CEF241" w14:textId="77777777" w:rsidR="00DC3154" w:rsidRDefault="00DC3154" w:rsidP="00DC3154">
      <w:pPr>
        <w:jc w:val="right"/>
        <w:rPr>
          <w:sz w:val="28"/>
          <w:szCs w:val="28"/>
          <w:lang w:eastAsia="ar-SA"/>
        </w:rPr>
      </w:pPr>
      <w:r w:rsidRPr="00DC3154">
        <w:rPr>
          <w:sz w:val="28"/>
          <w:szCs w:val="28"/>
          <w:lang w:eastAsia="ar-SA"/>
        </w:rPr>
        <w:t xml:space="preserve">жилищного строительства с привлечением </w:t>
      </w:r>
    </w:p>
    <w:p w14:paraId="4F309CE0" w14:textId="77777777" w:rsidR="00DC3154" w:rsidRPr="00DC3154" w:rsidRDefault="00DC3154" w:rsidP="00DC3154">
      <w:pPr>
        <w:jc w:val="right"/>
        <w:rPr>
          <w:sz w:val="28"/>
          <w:szCs w:val="28"/>
          <w:lang w:eastAsia="ar-SA"/>
        </w:rPr>
      </w:pPr>
      <w:r w:rsidRPr="00DC3154">
        <w:rPr>
          <w:sz w:val="28"/>
          <w:szCs w:val="28"/>
          <w:lang w:eastAsia="ar-SA"/>
        </w:rPr>
        <w:t>средств материнского (семейного) капитала»</w:t>
      </w:r>
    </w:p>
    <w:p w14:paraId="23986B61" w14:textId="77777777" w:rsidR="00046E4D" w:rsidRDefault="00046E4D" w:rsidP="00046E4D">
      <w:pPr>
        <w:adjustRightInd w:val="0"/>
        <w:jc w:val="right"/>
        <w:rPr>
          <w:sz w:val="28"/>
          <w:szCs w:val="28"/>
          <w:lang w:eastAsia="ar-SA"/>
        </w:rPr>
      </w:pPr>
    </w:p>
    <w:p w14:paraId="295C2AED" w14:textId="77777777" w:rsidR="00143243" w:rsidRPr="00681925" w:rsidRDefault="00143243" w:rsidP="00046E4D">
      <w:pPr>
        <w:adjustRightInd w:val="0"/>
        <w:jc w:val="right"/>
        <w:rPr>
          <w:rFonts w:eastAsia="Calibri"/>
          <w:bCs/>
          <w:color w:val="000000"/>
          <w:sz w:val="28"/>
          <w:szCs w:val="28"/>
        </w:rPr>
      </w:pPr>
    </w:p>
    <w:p w14:paraId="4FE792E6" w14:textId="77777777" w:rsidR="00046E4D" w:rsidRPr="00681925" w:rsidRDefault="00046E4D" w:rsidP="00046E4D">
      <w:pPr>
        <w:adjustRightInd w:val="0"/>
        <w:jc w:val="right"/>
        <w:rPr>
          <w:rFonts w:eastAsia="Calibri"/>
          <w:bCs/>
          <w:color w:val="000000"/>
          <w:sz w:val="28"/>
          <w:szCs w:val="28"/>
        </w:rPr>
      </w:pPr>
      <w:r w:rsidRPr="00681925">
        <w:rPr>
          <w:rFonts w:eastAsia="Calibri"/>
          <w:bCs/>
          <w:color w:val="000000"/>
          <w:sz w:val="28"/>
          <w:szCs w:val="28"/>
        </w:rPr>
        <w:t>ФОРМА</w:t>
      </w:r>
    </w:p>
    <w:p w14:paraId="01FB625E" w14:textId="77777777" w:rsidR="00046E4D" w:rsidRPr="00681925" w:rsidRDefault="00046E4D" w:rsidP="00046E4D">
      <w:pPr>
        <w:adjustRightInd w:val="0"/>
        <w:jc w:val="right"/>
        <w:rPr>
          <w:rFonts w:eastAsia="Calibri"/>
          <w:bCs/>
          <w:color w:val="000000"/>
          <w:sz w:val="28"/>
          <w:szCs w:val="28"/>
        </w:rPr>
      </w:pPr>
    </w:p>
    <w:p w14:paraId="23F95757" w14:textId="77777777" w:rsidR="00046E4D" w:rsidRPr="00681925" w:rsidRDefault="00046E4D" w:rsidP="00046E4D">
      <w:pPr>
        <w:adjustRightInd w:val="0"/>
        <w:jc w:val="center"/>
        <w:rPr>
          <w:rFonts w:eastAsia="Calibri"/>
          <w:b/>
          <w:bCs/>
          <w:color w:val="000000"/>
          <w:sz w:val="28"/>
          <w:szCs w:val="28"/>
        </w:rPr>
      </w:pPr>
      <w:r w:rsidRPr="00681925">
        <w:rPr>
          <w:rFonts w:eastAsia="Calibri"/>
          <w:b/>
          <w:bCs/>
          <w:color w:val="000000"/>
          <w:sz w:val="28"/>
          <w:szCs w:val="28"/>
        </w:rPr>
        <w:t>З А Я В Л Е Н И Е</w:t>
      </w:r>
    </w:p>
    <w:p w14:paraId="2F985803" w14:textId="5244E3F3" w:rsidR="00046E4D" w:rsidRPr="00681925" w:rsidRDefault="00046E4D" w:rsidP="00046E4D">
      <w:pPr>
        <w:adjustRightInd w:val="0"/>
        <w:jc w:val="center"/>
        <w:rPr>
          <w:rFonts w:eastAsia="Calibri"/>
          <w:b/>
          <w:bCs/>
          <w:color w:val="000000"/>
          <w:sz w:val="28"/>
          <w:szCs w:val="28"/>
        </w:rPr>
      </w:pPr>
      <w:r w:rsidRPr="00681925">
        <w:rPr>
          <w:rFonts w:eastAsia="Calibri"/>
          <w:b/>
          <w:bCs/>
          <w:color w:val="000000"/>
          <w:sz w:val="28"/>
          <w:szCs w:val="28"/>
        </w:rPr>
        <w:t xml:space="preserve"> о выдаче дубликата </w:t>
      </w:r>
      <w:r w:rsidR="009662E1">
        <w:rPr>
          <w:rFonts w:eastAsia="Calibri"/>
          <w:b/>
          <w:bCs/>
          <w:color w:val="000000"/>
          <w:sz w:val="28"/>
          <w:szCs w:val="28"/>
        </w:rPr>
        <w:t>акта освидетельствования</w:t>
      </w:r>
      <w:r w:rsidR="00DC3154">
        <w:rPr>
          <w:rFonts w:eastAsia="Calibri"/>
          <w:b/>
          <w:bCs/>
          <w:color w:val="000000"/>
          <w:sz w:val="28"/>
          <w:szCs w:val="28"/>
        </w:rPr>
        <w:t xml:space="preserve"> </w:t>
      </w:r>
      <w:r w:rsidR="009662E1" w:rsidRPr="009662E1">
        <w:rPr>
          <w:b/>
          <w:bCs/>
          <w:sz w:val="28"/>
        </w:rPr>
        <w:t>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02752670" w14:textId="77777777" w:rsidR="00046E4D" w:rsidRPr="00681925" w:rsidRDefault="00046E4D" w:rsidP="00046E4D">
      <w:pPr>
        <w:adjustRightInd w:val="0"/>
        <w:jc w:val="center"/>
        <w:rPr>
          <w:rFonts w:eastAsia="Calibri"/>
          <w:bCs/>
          <w:color w:val="000000"/>
          <w:sz w:val="28"/>
          <w:szCs w:val="28"/>
        </w:rPr>
      </w:pPr>
    </w:p>
    <w:p w14:paraId="635044C4" w14:textId="77777777" w:rsidR="00046E4D" w:rsidRPr="00681925" w:rsidRDefault="00046E4D" w:rsidP="00046E4D">
      <w:pPr>
        <w:jc w:val="right"/>
        <w:rPr>
          <w:rFonts w:cs="Tahoma"/>
          <w:color w:val="000000"/>
          <w:sz w:val="28"/>
          <w:szCs w:val="28"/>
          <w:lang w:bidi="ru-RU"/>
        </w:rPr>
      </w:pPr>
      <w:r w:rsidRPr="00681925">
        <w:rPr>
          <w:rFonts w:cs="Tahoma"/>
          <w:color w:val="000000"/>
          <w:sz w:val="28"/>
          <w:szCs w:val="28"/>
          <w:lang w:bidi="ru-RU"/>
        </w:rPr>
        <w:t>"__" __________ 20___ г.</w:t>
      </w:r>
    </w:p>
    <w:p w14:paraId="196B083F" w14:textId="77777777" w:rsidR="00046E4D" w:rsidRPr="00681925" w:rsidRDefault="00046E4D" w:rsidP="00046E4D">
      <w:pPr>
        <w:jc w:val="right"/>
        <w:rPr>
          <w:rFonts w:cs="Tahoma"/>
          <w:color w:val="000000"/>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046E4D" w:rsidRPr="00681925" w14:paraId="2F49681F" w14:textId="77777777" w:rsidTr="0010115E">
        <w:trPr>
          <w:trHeight w:val="165"/>
        </w:trPr>
        <w:tc>
          <w:tcPr>
            <w:tcW w:w="9961" w:type="dxa"/>
            <w:tcBorders>
              <w:top w:val="nil"/>
              <w:left w:val="nil"/>
              <w:right w:val="nil"/>
            </w:tcBorders>
          </w:tcPr>
          <w:p w14:paraId="3A2818BA" w14:textId="77777777" w:rsidR="00046E4D" w:rsidRPr="00681925" w:rsidRDefault="00046E4D" w:rsidP="0010115E">
            <w:pPr>
              <w:jc w:val="right"/>
              <w:rPr>
                <w:rFonts w:cs="Tahoma"/>
                <w:color w:val="000000"/>
                <w:lang w:bidi="ru-RU"/>
              </w:rPr>
            </w:pPr>
          </w:p>
        </w:tc>
      </w:tr>
      <w:tr w:rsidR="00046E4D" w:rsidRPr="00681925" w14:paraId="6F74D2DF" w14:textId="77777777" w:rsidTr="0010115E">
        <w:trPr>
          <w:trHeight w:val="126"/>
        </w:trPr>
        <w:tc>
          <w:tcPr>
            <w:tcW w:w="9961" w:type="dxa"/>
            <w:tcBorders>
              <w:left w:val="nil"/>
              <w:bottom w:val="single" w:sz="4" w:space="0" w:color="auto"/>
              <w:right w:val="nil"/>
            </w:tcBorders>
          </w:tcPr>
          <w:p w14:paraId="2E2C2ADB" w14:textId="77777777" w:rsidR="00046E4D" w:rsidRPr="00681925" w:rsidRDefault="00046E4D" w:rsidP="0010115E">
            <w:pPr>
              <w:jc w:val="right"/>
              <w:rPr>
                <w:rFonts w:cs="Tahoma"/>
                <w:color w:val="000000"/>
                <w:lang w:bidi="ru-RU"/>
              </w:rPr>
            </w:pPr>
          </w:p>
        </w:tc>
      </w:tr>
      <w:tr w:rsidR="00046E4D" w:rsidRPr="00681925" w14:paraId="4BA2D2AA" w14:textId="77777777" w:rsidTr="0010115E">
        <w:trPr>
          <w:trHeight w:val="135"/>
        </w:trPr>
        <w:tc>
          <w:tcPr>
            <w:tcW w:w="9961" w:type="dxa"/>
            <w:tcBorders>
              <w:left w:val="nil"/>
              <w:bottom w:val="nil"/>
              <w:right w:val="nil"/>
            </w:tcBorders>
          </w:tcPr>
          <w:p w14:paraId="6FCAA181" w14:textId="77777777" w:rsidR="00046E4D" w:rsidRPr="00681925" w:rsidRDefault="00046E4D" w:rsidP="0010115E">
            <w:pPr>
              <w:jc w:val="center"/>
              <w:rPr>
                <w:rFonts w:cs="Tahoma"/>
                <w:color w:val="000000"/>
                <w:sz w:val="20"/>
                <w:szCs w:val="20"/>
                <w:lang w:bidi="ru-RU"/>
              </w:rPr>
            </w:pPr>
            <w:r w:rsidRPr="00681925">
              <w:rPr>
                <w:rFonts w:cs="Tahoma"/>
                <w:color w:val="000000"/>
                <w:sz w:val="20"/>
                <w:szCs w:val="20"/>
                <w:lang w:bidi="ru-RU"/>
              </w:rPr>
              <w:t>(наименование уполномоченного органа государственной власти, органа местного самоуправления)</w:t>
            </w:r>
          </w:p>
        </w:tc>
      </w:tr>
    </w:tbl>
    <w:p w14:paraId="4078A6E3" w14:textId="77777777" w:rsidR="00046E4D" w:rsidRPr="00681925" w:rsidRDefault="00046E4D" w:rsidP="00046E4D">
      <w:pPr>
        <w:adjustRightInd w:val="0"/>
        <w:jc w:val="center"/>
        <w:rPr>
          <w:rFonts w:eastAsia="Tahoma" w:cs="Tahoma"/>
          <w:bCs/>
          <w:color w:val="000000"/>
          <w:sz w:val="28"/>
          <w:szCs w:val="28"/>
          <w:lang w:bidi="ru-RU"/>
        </w:rPr>
      </w:pPr>
    </w:p>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828"/>
        <w:gridCol w:w="2414"/>
        <w:gridCol w:w="2660"/>
      </w:tblGrid>
      <w:tr w:rsidR="00046E4D" w:rsidRPr="006944A8" w14:paraId="7D248971" w14:textId="77777777" w:rsidTr="009662E1">
        <w:trPr>
          <w:trHeight w:val="429"/>
        </w:trPr>
        <w:tc>
          <w:tcPr>
            <w:tcW w:w="10031" w:type="dxa"/>
            <w:gridSpan w:val="4"/>
            <w:tcBorders>
              <w:top w:val="nil"/>
              <w:left w:val="nil"/>
              <w:right w:val="nil"/>
            </w:tcBorders>
          </w:tcPr>
          <w:p w14:paraId="6FA73837" w14:textId="77777777" w:rsidR="00046E4D" w:rsidRPr="006944A8" w:rsidRDefault="00046E4D" w:rsidP="0010115E">
            <w:pPr>
              <w:spacing w:after="200"/>
              <w:ind w:left="720"/>
              <w:contextualSpacing/>
              <w:jc w:val="center"/>
              <w:rPr>
                <w:rFonts w:eastAsia="Tahoma" w:cs="Tahoma"/>
                <w:color w:val="000000"/>
                <w:lang w:bidi="ru-RU"/>
              </w:rPr>
            </w:pPr>
            <w:r w:rsidRPr="006944A8">
              <w:rPr>
                <w:rFonts w:eastAsia="Tahoma" w:cs="Tahoma"/>
                <w:color w:val="000000"/>
                <w:lang w:bidi="ru-RU"/>
              </w:rPr>
              <w:t>1. Сведения о заявителе</w:t>
            </w:r>
            <w:r w:rsidRPr="006944A8">
              <w:rPr>
                <w:rFonts w:eastAsia="Tahoma" w:cs="Tahoma"/>
                <w:color w:val="000000"/>
                <w:vertAlign w:val="superscript"/>
                <w:lang w:bidi="ru-RU"/>
              </w:rPr>
              <w:footnoteReference w:id="2"/>
            </w:r>
          </w:p>
        </w:tc>
      </w:tr>
      <w:tr w:rsidR="00046E4D" w:rsidRPr="006944A8" w14:paraId="53C6694E" w14:textId="77777777" w:rsidTr="009662E1">
        <w:trPr>
          <w:trHeight w:val="605"/>
        </w:trPr>
        <w:tc>
          <w:tcPr>
            <w:tcW w:w="1129" w:type="dxa"/>
          </w:tcPr>
          <w:p w14:paraId="7DB9B0CE" w14:textId="77777777" w:rsidR="00046E4D" w:rsidRPr="006944A8" w:rsidRDefault="00046E4D" w:rsidP="0010115E">
            <w:pPr>
              <w:contextualSpacing/>
              <w:jc w:val="center"/>
              <w:rPr>
                <w:rFonts w:eastAsia="Tahoma" w:cs="Tahoma"/>
                <w:color w:val="000000"/>
                <w:lang w:bidi="ru-RU"/>
              </w:rPr>
            </w:pPr>
            <w:r w:rsidRPr="006944A8">
              <w:rPr>
                <w:rFonts w:eastAsia="Tahoma" w:cs="Tahoma"/>
                <w:color w:val="000000"/>
                <w:lang w:bidi="ru-RU"/>
              </w:rPr>
              <w:t>1.1</w:t>
            </w:r>
          </w:p>
        </w:tc>
        <w:tc>
          <w:tcPr>
            <w:tcW w:w="3828" w:type="dxa"/>
          </w:tcPr>
          <w:p w14:paraId="57C0B94F" w14:textId="77777777" w:rsidR="00046E4D" w:rsidRPr="006944A8" w:rsidRDefault="00046E4D" w:rsidP="0010115E">
            <w:pPr>
              <w:contextualSpacing/>
              <w:rPr>
                <w:rFonts w:eastAsia="Tahoma" w:cs="Tahoma"/>
                <w:color w:val="000000"/>
                <w:lang w:bidi="ru-RU"/>
              </w:rPr>
            </w:pPr>
            <w:r w:rsidRPr="006944A8">
              <w:rPr>
                <w:rFonts w:eastAsia="Tahoma" w:cs="Tahoma"/>
                <w:color w:val="000000"/>
                <w:lang w:bidi="ru-RU"/>
              </w:rPr>
              <w:t>Сведения о физическом лице, в случае если заявителем является физическое лицо:</w:t>
            </w:r>
          </w:p>
        </w:tc>
        <w:tc>
          <w:tcPr>
            <w:tcW w:w="5074" w:type="dxa"/>
            <w:gridSpan w:val="2"/>
          </w:tcPr>
          <w:p w14:paraId="1791E9E3" w14:textId="77777777" w:rsidR="00046E4D" w:rsidRPr="006944A8" w:rsidRDefault="00046E4D" w:rsidP="0010115E">
            <w:pPr>
              <w:contextualSpacing/>
              <w:rPr>
                <w:rFonts w:eastAsia="Tahoma" w:cs="Tahoma"/>
                <w:color w:val="000000"/>
                <w:lang w:bidi="ru-RU"/>
              </w:rPr>
            </w:pPr>
          </w:p>
        </w:tc>
      </w:tr>
      <w:tr w:rsidR="00046E4D" w:rsidRPr="006944A8" w14:paraId="48FBB614" w14:textId="77777777" w:rsidTr="009662E1">
        <w:trPr>
          <w:trHeight w:val="428"/>
        </w:trPr>
        <w:tc>
          <w:tcPr>
            <w:tcW w:w="1129" w:type="dxa"/>
          </w:tcPr>
          <w:p w14:paraId="7DC2A5E1" w14:textId="77777777" w:rsidR="00046E4D" w:rsidRPr="006944A8" w:rsidRDefault="00046E4D" w:rsidP="0010115E">
            <w:pPr>
              <w:contextualSpacing/>
              <w:jc w:val="center"/>
              <w:rPr>
                <w:rFonts w:eastAsia="Tahoma" w:cs="Tahoma"/>
                <w:color w:val="000000"/>
                <w:lang w:bidi="ru-RU"/>
              </w:rPr>
            </w:pPr>
            <w:r w:rsidRPr="006944A8">
              <w:rPr>
                <w:rFonts w:eastAsia="Tahoma" w:cs="Tahoma"/>
                <w:color w:val="000000"/>
                <w:lang w:bidi="ru-RU"/>
              </w:rPr>
              <w:t>1.1.1</w:t>
            </w:r>
          </w:p>
        </w:tc>
        <w:tc>
          <w:tcPr>
            <w:tcW w:w="3828" w:type="dxa"/>
          </w:tcPr>
          <w:p w14:paraId="2F62B30F" w14:textId="77777777" w:rsidR="00046E4D" w:rsidRPr="006944A8" w:rsidRDefault="00046E4D" w:rsidP="0010115E">
            <w:pPr>
              <w:contextualSpacing/>
              <w:rPr>
                <w:rFonts w:eastAsia="Tahoma" w:cs="Tahoma"/>
                <w:color w:val="000000"/>
                <w:lang w:bidi="ru-RU"/>
              </w:rPr>
            </w:pPr>
            <w:r w:rsidRPr="006944A8">
              <w:rPr>
                <w:rFonts w:eastAsia="Tahoma" w:cs="Tahoma"/>
                <w:color w:val="000000"/>
                <w:lang w:bidi="ru-RU"/>
              </w:rPr>
              <w:t>Фамилия, имя, отчество (при наличии)</w:t>
            </w:r>
          </w:p>
        </w:tc>
        <w:tc>
          <w:tcPr>
            <w:tcW w:w="5074" w:type="dxa"/>
            <w:gridSpan w:val="2"/>
          </w:tcPr>
          <w:p w14:paraId="787C05E9" w14:textId="77777777" w:rsidR="00046E4D" w:rsidRPr="006944A8" w:rsidRDefault="00046E4D" w:rsidP="0010115E">
            <w:pPr>
              <w:contextualSpacing/>
              <w:rPr>
                <w:rFonts w:eastAsia="Tahoma" w:cs="Tahoma"/>
                <w:color w:val="000000"/>
                <w:lang w:bidi="ru-RU"/>
              </w:rPr>
            </w:pPr>
          </w:p>
        </w:tc>
      </w:tr>
      <w:tr w:rsidR="00046E4D" w:rsidRPr="006944A8" w14:paraId="464A9298" w14:textId="77777777" w:rsidTr="009662E1">
        <w:trPr>
          <w:trHeight w:val="551"/>
        </w:trPr>
        <w:tc>
          <w:tcPr>
            <w:tcW w:w="1129" w:type="dxa"/>
          </w:tcPr>
          <w:p w14:paraId="7B84EF9C" w14:textId="77777777" w:rsidR="00046E4D" w:rsidRPr="006944A8" w:rsidRDefault="00046E4D" w:rsidP="0010115E">
            <w:pPr>
              <w:contextualSpacing/>
              <w:jc w:val="center"/>
              <w:rPr>
                <w:rFonts w:eastAsia="Tahoma" w:cs="Tahoma"/>
                <w:color w:val="000000"/>
                <w:lang w:bidi="ru-RU"/>
              </w:rPr>
            </w:pPr>
            <w:r w:rsidRPr="006944A8">
              <w:rPr>
                <w:rFonts w:eastAsia="Tahoma" w:cs="Tahoma"/>
                <w:color w:val="000000"/>
                <w:lang w:bidi="ru-RU"/>
              </w:rPr>
              <w:t>1.1.2</w:t>
            </w:r>
          </w:p>
        </w:tc>
        <w:tc>
          <w:tcPr>
            <w:tcW w:w="3828" w:type="dxa"/>
          </w:tcPr>
          <w:p w14:paraId="35E9256A" w14:textId="77777777" w:rsidR="00046E4D" w:rsidRPr="006944A8" w:rsidRDefault="00046E4D" w:rsidP="009662E1">
            <w:pPr>
              <w:contextualSpacing/>
              <w:rPr>
                <w:rFonts w:eastAsia="Tahoma" w:cs="Tahoma"/>
                <w:color w:val="000000"/>
                <w:lang w:bidi="ru-RU"/>
              </w:rPr>
            </w:pPr>
            <w:r w:rsidRPr="006944A8">
              <w:rPr>
                <w:rFonts w:eastAsia="Tahoma" w:cs="Tahoma"/>
                <w:color w:val="000000"/>
                <w:lang w:bidi="ru-RU"/>
              </w:rPr>
              <w:t xml:space="preserve">Реквизиты документа, удостоверяющего личность </w:t>
            </w:r>
          </w:p>
        </w:tc>
        <w:tc>
          <w:tcPr>
            <w:tcW w:w="5074" w:type="dxa"/>
            <w:gridSpan w:val="2"/>
          </w:tcPr>
          <w:p w14:paraId="4C4D2328" w14:textId="77777777" w:rsidR="00046E4D" w:rsidRPr="006944A8" w:rsidRDefault="00046E4D" w:rsidP="0010115E">
            <w:pPr>
              <w:contextualSpacing/>
              <w:rPr>
                <w:rFonts w:eastAsia="Tahoma" w:cs="Tahoma"/>
                <w:color w:val="000000"/>
                <w:lang w:bidi="ru-RU"/>
              </w:rPr>
            </w:pPr>
          </w:p>
        </w:tc>
      </w:tr>
      <w:tr w:rsidR="00046E4D" w:rsidRPr="006944A8" w14:paraId="2346C133" w14:textId="77777777" w:rsidTr="009662E1">
        <w:trPr>
          <w:trHeight w:val="665"/>
        </w:trPr>
        <w:tc>
          <w:tcPr>
            <w:tcW w:w="1129" w:type="dxa"/>
          </w:tcPr>
          <w:p w14:paraId="35E69BA0" w14:textId="77777777" w:rsidR="00046E4D" w:rsidRPr="006944A8" w:rsidRDefault="00046E4D" w:rsidP="0010115E">
            <w:pPr>
              <w:contextualSpacing/>
              <w:jc w:val="center"/>
              <w:rPr>
                <w:rFonts w:eastAsia="Tahoma" w:cs="Tahoma"/>
                <w:color w:val="000000"/>
                <w:lang w:bidi="ru-RU"/>
              </w:rPr>
            </w:pPr>
            <w:r w:rsidRPr="006944A8">
              <w:rPr>
                <w:rFonts w:eastAsia="Tahoma" w:cs="Tahoma"/>
                <w:color w:val="000000"/>
                <w:lang w:bidi="ru-RU"/>
              </w:rPr>
              <w:t>1.2</w:t>
            </w:r>
          </w:p>
        </w:tc>
        <w:tc>
          <w:tcPr>
            <w:tcW w:w="3828" w:type="dxa"/>
          </w:tcPr>
          <w:p w14:paraId="6AED0AC3" w14:textId="77777777" w:rsidR="00046E4D" w:rsidRPr="006944A8" w:rsidRDefault="00046E4D" w:rsidP="0010115E">
            <w:pPr>
              <w:contextualSpacing/>
              <w:rPr>
                <w:rFonts w:eastAsia="Tahoma" w:cs="Tahoma"/>
                <w:color w:val="000000"/>
                <w:lang w:bidi="ru-RU"/>
              </w:rPr>
            </w:pPr>
            <w:r w:rsidRPr="006944A8">
              <w:rPr>
                <w:rFonts w:eastAsia="Tahoma" w:cs="Tahoma"/>
                <w:color w:val="000000"/>
                <w:lang w:bidi="ru-RU"/>
              </w:rPr>
              <w:t>Сведения о юридическом лице, в случае если заявителем является юридическое лицо:</w:t>
            </w:r>
          </w:p>
        </w:tc>
        <w:tc>
          <w:tcPr>
            <w:tcW w:w="5074" w:type="dxa"/>
            <w:gridSpan w:val="2"/>
          </w:tcPr>
          <w:p w14:paraId="22C2B92D" w14:textId="77777777" w:rsidR="00046E4D" w:rsidRPr="006944A8" w:rsidRDefault="00046E4D" w:rsidP="0010115E">
            <w:pPr>
              <w:contextualSpacing/>
              <w:rPr>
                <w:rFonts w:eastAsia="Tahoma" w:cs="Tahoma"/>
                <w:color w:val="000000"/>
                <w:lang w:bidi="ru-RU"/>
              </w:rPr>
            </w:pPr>
          </w:p>
        </w:tc>
      </w:tr>
      <w:tr w:rsidR="00046E4D" w:rsidRPr="006944A8" w14:paraId="032C67B9" w14:textId="77777777" w:rsidTr="009662E1">
        <w:trPr>
          <w:trHeight w:val="420"/>
        </w:trPr>
        <w:tc>
          <w:tcPr>
            <w:tcW w:w="1129" w:type="dxa"/>
          </w:tcPr>
          <w:p w14:paraId="6C6E90CD" w14:textId="77777777" w:rsidR="00046E4D" w:rsidRPr="006944A8" w:rsidRDefault="00046E4D" w:rsidP="0010115E">
            <w:pPr>
              <w:contextualSpacing/>
              <w:jc w:val="center"/>
              <w:rPr>
                <w:rFonts w:eastAsia="Tahoma" w:cs="Tahoma"/>
                <w:color w:val="000000"/>
                <w:lang w:bidi="ru-RU"/>
              </w:rPr>
            </w:pPr>
            <w:r w:rsidRPr="006944A8">
              <w:rPr>
                <w:rFonts w:eastAsia="Tahoma" w:cs="Tahoma"/>
                <w:color w:val="000000"/>
                <w:lang w:bidi="ru-RU"/>
              </w:rPr>
              <w:t>1.2.1</w:t>
            </w:r>
          </w:p>
        </w:tc>
        <w:tc>
          <w:tcPr>
            <w:tcW w:w="3828" w:type="dxa"/>
          </w:tcPr>
          <w:p w14:paraId="68B5E90E" w14:textId="77777777" w:rsidR="00046E4D" w:rsidRPr="006944A8" w:rsidRDefault="00046E4D" w:rsidP="0010115E">
            <w:pPr>
              <w:contextualSpacing/>
              <w:rPr>
                <w:rFonts w:eastAsia="Tahoma" w:cs="Tahoma"/>
                <w:color w:val="000000"/>
                <w:lang w:bidi="ru-RU"/>
              </w:rPr>
            </w:pPr>
            <w:r w:rsidRPr="006944A8">
              <w:rPr>
                <w:rFonts w:eastAsia="Tahoma" w:cs="Tahoma"/>
                <w:color w:val="000000"/>
                <w:lang w:bidi="ru-RU"/>
              </w:rPr>
              <w:t>Полное наименование</w:t>
            </w:r>
          </w:p>
        </w:tc>
        <w:tc>
          <w:tcPr>
            <w:tcW w:w="5074" w:type="dxa"/>
            <w:gridSpan w:val="2"/>
          </w:tcPr>
          <w:p w14:paraId="25BA9D2C" w14:textId="77777777" w:rsidR="00046E4D" w:rsidRPr="006944A8" w:rsidRDefault="00046E4D" w:rsidP="0010115E">
            <w:pPr>
              <w:contextualSpacing/>
              <w:rPr>
                <w:rFonts w:eastAsia="Tahoma" w:cs="Tahoma"/>
                <w:color w:val="000000"/>
                <w:lang w:bidi="ru-RU"/>
              </w:rPr>
            </w:pPr>
          </w:p>
        </w:tc>
      </w:tr>
      <w:tr w:rsidR="00046E4D" w:rsidRPr="006944A8" w14:paraId="122B6B2A" w14:textId="77777777" w:rsidTr="009662E1">
        <w:trPr>
          <w:trHeight w:val="901"/>
        </w:trPr>
        <w:tc>
          <w:tcPr>
            <w:tcW w:w="1129" w:type="dxa"/>
          </w:tcPr>
          <w:p w14:paraId="5993C34D" w14:textId="77777777" w:rsidR="00046E4D" w:rsidRPr="006944A8" w:rsidRDefault="00046E4D" w:rsidP="0010115E">
            <w:pPr>
              <w:contextualSpacing/>
              <w:jc w:val="center"/>
              <w:rPr>
                <w:rFonts w:eastAsia="Tahoma" w:cs="Tahoma"/>
                <w:color w:val="000000"/>
                <w:lang w:bidi="ru-RU"/>
              </w:rPr>
            </w:pPr>
            <w:r w:rsidRPr="006944A8">
              <w:rPr>
                <w:rFonts w:eastAsia="Tahoma" w:cs="Tahoma"/>
                <w:color w:val="000000"/>
                <w:lang w:bidi="ru-RU"/>
              </w:rPr>
              <w:t>1.2.2</w:t>
            </w:r>
          </w:p>
        </w:tc>
        <w:tc>
          <w:tcPr>
            <w:tcW w:w="3828" w:type="dxa"/>
          </w:tcPr>
          <w:p w14:paraId="14B8496E" w14:textId="77777777" w:rsidR="00046E4D" w:rsidRPr="006944A8" w:rsidRDefault="00046E4D" w:rsidP="0010115E">
            <w:pPr>
              <w:contextualSpacing/>
              <w:rPr>
                <w:rFonts w:eastAsia="Tahoma" w:cs="Tahoma"/>
                <w:color w:val="000000"/>
                <w:lang w:bidi="ru-RU"/>
              </w:rPr>
            </w:pPr>
            <w:r w:rsidRPr="006944A8">
              <w:rPr>
                <w:rFonts w:eastAsia="Tahoma" w:cs="Tahoma"/>
                <w:color w:val="000000"/>
                <w:lang w:bidi="ru-RU"/>
              </w:rPr>
              <w:t>Основной государственный регистрационный номер</w:t>
            </w:r>
          </w:p>
        </w:tc>
        <w:tc>
          <w:tcPr>
            <w:tcW w:w="5074" w:type="dxa"/>
            <w:gridSpan w:val="2"/>
          </w:tcPr>
          <w:p w14:paraId="7CE5AD04" w14:textId="77777777" w:rsidR="00046E4D" w:rsidRPr="006944A8" w:rsidRDefault="00046E4D" w:rsidP="0010115E">
            <w:pPr>
              <w:contextualSpacing/>
              <w:rPr>
                <w:rFonts w:eastAsia="Tahoma" w:cs="Tahoma"/>
                <w:color w:val="000000"/>
                <w:lang w:bidi="ru-RU"/>
              </w:rPr>
            </w:pPr>
          </w:p>
        </w:tc>
      </w:tr>
      <w:tr w:rsidR="00046E4D" w:rsidRPr="006944A8" w14:paraId="4666B13B" w14:textId="77777777" w:rsidTr="009662E1">
        <w:trPr>
          <w:trHeight w:val="1080"/>
        </w:trPr>
        <w:tc>
          <w:tcPr>
            <w:tcW w:w="1129" w:type="dxa"/>
            <w:tcBorders>
              <w:bottom w:val="single" w:sz="4" w:space="0" w:color="auto"/>
            </w:tcBorders>
          </w:tcPr>
          <w:p w14:paraId="26BAF5B6" w14:textId="77777777" w:rsidR="00046E4D" w:rsidRPr="006944A8" w:rsidRDefault="00046E4D" w:rsidP="0010115E">
            <w:pPr>
              <w:contextualSpacing/>
              <w:jc w:val="center"/>
              <w:rPr>
                <w:rFonts w:eastAsia="Tahoma" w:cs="Tahoma"/>
                <w:color w:val="000000"/>
                <w:lang w:bidi="ru-RU"/>
              </w:rPr>
            </w:pPr>
            <w:r w:rsidRPr="006944A8">
              <w:rPr>
                <w:rFonts w:eastAsia="Tahoma" w:cs="Tahoma"/>
                <w:color w:val="000000"/>
                <w:lang w:bidi="ru-RU"/>
              </w:rPr>
              <w:t>1.2.3</w:t>
            </w:r>
          </w:p>
        </w:tc>
        <w:tc>
          <w:tcPr>
            <w:tcW w:w="3828" w:type="dxa"/>
            <w:tcBorders>
              <w:bottom w:val="single" w:sz="4" w:space="0" w:color="auto"/>
            </w:tcBorders>
          </w:tcPr>
          <w:p w14:paraId="6D711D95" w14:textId="77777777" w:rsidR="00046E4D" w:rsidRPr="006944A8" w:rsidRDefault="00046E4D" w:rsidP="0010115E">
            <w:pPr>
              <w:contextualSpacing/>
              <w:rPr>
                <w:rFonts w:eastAsia="Tahoma" w:cs="Tahoma"/>
                <w:color w:val="000000"/>
                <w:lang w:bidi="ru-RU"/>
              </w:rPr>
            </w:pPr>
            <w:r w:rsidRPr="006944A8">
              <w:rPr>
                <w:rFonts w:eastAsia="Tahoma" w:cs="Tahoma"/>
                <w:color w:val="000000"/>
                <w:lang w:bidi="ru-RU"/>
              </w:rPr>
              <w:t>Идентификационный номер налогоплательщика – юридического лица</w:t>
            </w:r>
          </w:p>
        </w:tc>
        <w:tc>
          <w:tcPr>
            <w:tcW w:w="5074" w:type="dxa"/>
            <w:gridSpan w:val="2"/>
            <w:tcBorders>
              <w:bottom w:val="single" w:sz="4" w:space="0" w:color="auto"/>
            </w:tcBorders>
          </w:tcPr>
          <w:p w14:paraId="2788CE7F" w14:textId="77777777" w:rsidR="00046E4D" w:rsidRPr="006944A8" w:rsidRDefault="00046E4D" w:rsidP="0010115E">
            <w:pPr>
              <w:contextualSpacing/>
              <w:rPr>
                <w:rFonts w:eastAsia="Tahoma" w:cs="Tahoma"/>
                <w:color w:val="000000"/>
                <w:lang w:bidi="ru-RU"/>
              </w:rPr>
            </w:pPr>
          </w:p>
        </w:tc>
      </w:tr>
      <w:tr w:rsidR="00046E4D" w:rsidRPr="006944A8" w14:paraId="53135801" w14:textId="77777777" w:rsidTr="009662E1">
        <w:trPr>
          <w:trHeight w:val="588"/>
        </w:trPr>
        <w:tc>
          <w:tcPr>
            <w:tcW w:w="10031" w:type="dxa"/>
            <w:gridSpan w:val="4"/>
            <w:tcBorders>
              <w:left w:val="nil"/>
              <w:right w:val="nil"/>
            </w:tcBorders>
            <w:vAlign w:val="center"/>
          </w:tcPr>
          <w:p w14:paraId="6CAA0F21" w14:textId="77777777" w:rsidR="00046E4D" w:rsidRPr="006944A8" w:rsidRDefault="00046E4D" w:rsidP="009662E1">
            <w:pPr>
              <w:spacing w:after="200"/>
              <w:ind w:left="720"/>
              <w:contextualSpacing/>
              <w:jc w:val="center"/>
              <w:rPr>
                <w:rFonts w:eastAsia="Tahoma" w:cs="Tahoma"/>
                <w:color w:val="000000"/>
                <w:lang w:bidi="ru-RU"/>
              </w:rPr>
            </w:pPr>
            <w:r w:rsidRPr="006944A8">
              <w:rPr>
                <w:rFonts w:eastAsia="Tahoma" w:cs="Tahoma"/>
                <w:color w:val="000000"/>
                <w:lang w:bidi="ru-RU"/>
              </w:rPr>
              <w:t xml:space="preserve">2. Сведения о выданном </w:t>
            </w:r>
            <w:r w:rsidR="009662E1">
              <w:rPr>
                <w:rFonts w:eastAsia="Tahoma" w:cs="Tahoma"/>
                <w:bCs/>
                <w:color w:val="000000"/>
                <w:lang w:bidi="ru-RU"/>
              </w:rPr>
              <w:t>акте освидетельствования</w:t>
            </w:r>
          </w:p>
        </w:tc>
      </w:tr>
      <w:tr w:rsidR="00046E4D" w:rsidRPr="006944A8" w14:paraId="7D417733" w14:textId="77777777" w:rsidTr="009662E1">
        <w:trPr>
          <w:trHeight w:val="1121"/>
        </w:trPr>
        <w:tc>
          <w:tcPr>
            <w:tcW w:w="1129" w:type="dxa"/>
            <w:tcBorders>
              <w:top w:val="single" w:sz="4" w:space="0" w:color="auto"/>
              <w:bottom w:val="single" w:sz="4" w:space="0" w:color="auto"/>
            </w:tcBorders>
          </w:tcPr>
          <w:p w14:paraId="2823F150" w14:textId="77777777" w:rsidR="00046E4D" w:rsidRPr="006944A8" w:rsidRDefault="00046E4D" w:rsidP="0010115E">
            <w:pPr>
              <w:contextualSpacing/>
              <w:jc w:val="center"/>
              <w:rPr>
                <w:rFonts w:eastAsia="Tahoma" w:cs="Tahoma"/>
                <w:color w:val="000000"/>
                <w:lang w:bidi="ru-RU"/>
              </w:rPr>
            </w:pPr>
            <w:r w:rsidRPr="006944A8">
              <w:rPr>
                <w:rFonts w:eastAsia="Tahoma" w:cs="Tahoma"/>
                <w:color w:val="000000"/>
                <w:lang w:bidi="ru-RU"/>
              </w:rPr>
              <w:t>№</w:t>
            </w:r>
          </w:p>
        </w:tc>
        <w:tc>
          <w:tcPr>
            <w:tcW w:w="3828" w:type="dxa"/>
            <w:tcBorders>
              <w:top w:val="single" w:sz="4" w:space="0" w:color="auto"/>
              <w:bottom w:val="single" w:sz="4" w:space="0" w:color="auto"/>
            </w:tcBorders>
          </w:tcPr>
          <w:p w14:paraId="05ED4077" w14:textId="77777777" w:rsidR="00046E4D" w:rsidRPr="006944A8" w:rsidRDefault="00046E4D" w:rsidP="00E92FEE">
            <w:pPr>
              <w:contextualSpacing/>
              <w:jc w:val="center"/>
              <w:rPr>
                <w:rFonts w:eastAsia="Tahoma" w:cs="Tahoma"/>
                <w:color w:val="000000"/>
                <w:lang w:bidi="ru-RU"/>
              </w:rPr>
            </w:pPr>
            <w:r w:rsidRPr="006944A8">
              <w:rPr>
                <w:rFonts w:eastAsia="Tahoma" w:cs="Tahoma"/>
                <w:color w:val="000000"/>
                <w:lang w:bidi="ru-RU"/>
              </w:rPr>
              <w:t xml:space="preserve">Орган, выдавший  </w:t>
            </w:r>
            <w:r w:rsidR="009662E1">
              <w:rPr>
                <w:rFonts w:eastAsia="Tahoma" w:cs="Tahoma"/>
                <w:color w:val="000000"/>
                <w:lang w:bidi="ru-RU"/>
              </w:rPr>
              <w:t>акт освидетельствования</w:t>
            </w:r>
          </w:p>
        </w:tc>
        <w:tc>
          <w:tcPr>
            <w:tcW w:w="2414" w:type="dxa"/>
            <w:tcBorders>
              <w:top w:val="single" w:sz="4" w:space="0" w:color="auto"/>
              <w:bottom w:val="single" w:sz="4" w:space="0" w:color="auto"/>
            </w:tcBorders>
          </w:tcPr>
          <w:p w14:paraId="79CEC3C2" w14:textId="77777777" w:rsidR="00046E4D" w:rsidRPr="006944A8" w:rsidRDefault="00E92FEE" w:rsidP="00E92FEE">
            <w:pPr>
              <w:contextualSpacing/>
              <w:jc w:val="center"/>
              <w:rPr>
                <w:rFonts w:eastAsia="Tahoma" w:cs="Tahoma"/>
                <w:color w:val="000000"/>
                <w:lang w:bidi="ru-RU"/>
              </w:rPr>
            </w:pPr>
            <w:r>
              <w:rPr>
                <w:rFonts w:eastAsia="Tahoma" w:cs="Tahoma"/>
                <w:color w:val="000000"/>
                <w:lang w:bidi="ru-RU"/>
              </w:rPr>
              <w:t>Сведения о застройщике или заказчике (ФИО)</w:t>
            </w:r>
          </w:p>
        </w:tc>
        <w:tc>
          <w:tcPr>
            <w:tcW w:w="2660" w:type="dxa"/>
            <w:tcBorders>
              <w:top w:val="single" w:sz="4" w:space="0" w:color="auto"/>
              <w:bottom w:val="single" w:sz="4" w:space="0" w:color="auto"/>
            </w:tcBorders>
          </w:tcPr>
          <w:p w14:paraId="0C38E1F7" w14:textId="77777777" w:rsidR="00046E4D" w:rsidRPr="006944A8" w:rsidRDefault="00046E4D" w:rsidP="00E92FEE">
            <w:pPr>
              <w:contextualSpacing/>
              <w:jc w:val="center"/>
              <w:rPr>
                <w:rFonts w:eastAsia="Tahoma" w:cs="Tahoma"/>
                <w:color w:val="000000"/>
                <w:lang w:bidi="ru-RU"/>
              </w:rPr>
            </w:pPr>
            <w:r w:rsidRPr="006944A8">
              <w:rPr>
                <w:rFonts w:eastAsia="Tahoma" w:cs="Tahoma"/>
                <w:color w:val="000000"/>
                <w:lang w:bidi="ru-RU"/>
              </w:rPr>
              <w:t>Дата документа</w:t>
            </w:r>
          </w:p>
        </w:tc>
      </w:tr>
      <w:tr w:rsidR="00046E4D" w:rsidRPr="006944A8" w14:paraId="2BEA4A7A" w14:textId="77777777" w:rsidTr="009662E1">
        <w:trPr>
          <w:trHeight w:val="614"/>
        </w:trPr>
        <w:tc>
          <w:tcPr>
            <w:tcW w:w="1129" w:type="dxa"/>
            <w:tcBorders>
              <w:bottom w:val="single" w:sz="4" w:space="0" w:color="auto"/>
            </w:tcBorders>
          </w:tcPr>
          <w:p w14:paraId="5386E1C0" w14:textId="77777777" w:rsidR="00046E4D" w:rsidRPr="006944A8" w:rsidRDefault="00046E4D" w:rsidP="0010115E">
            <w:pPr>
              <w:contextualSpacing/>
              <w:jc w:val="both"/>
              <w:rPr>
                <w:rFonts w:eastAsia="Tahoma" w:cs="Tahoma"/>
                <w:color w:val="000000"/>
                <w:lang w:bidi="ru-RU"/>
              </w:rPr>
            </w:pPr>
          </w:p>
        </w:tc>
        <w:tc>
          <w:tcPr>
            <w:tcW w:w="3828" w:type="dxa"/>
            <w:tcBorders>
              <w:bottom w:val="single" w:sz="4" w:space="0" w:color="auto"/>
            </w:tcBorders>
          </w:tcPr>
          <w:p w14:paraId="788F7743" w14:textId="77777777" w:rsidR="00046E4D" w:rsidRPr="006944A8" w:rsidRDefault="00046E4D" w:rsidP="0010115E">
            <w:pPr>
              <w:contextualSpacing/>
              <w:rPr>
                <w:rFonts w:eastAsia="Tahoma" w:cs="Tahoma"/>
                <w:color w:val="000000"/>
                <w:lang w:bidi="ru-RU"/>
              </w:rPr>
            </w:pPr>
          </w:p>
        </w:tc>
        <w:tc>
          <w:tcPr>
            <w:tcW w:w="2414" w:type="dxa"/>
            <w:tcBorders>
              <w:bottom w:val="single" w:sz="4" w:space="0" w:color="auto"/>
            </w:tcBorders>
          </w:tcPr>
          <w:p w14:paraId="32DF307D" w14:textId="77777777" w:rsidR="00046E4D" w:rsidRPr="006944A8" w:rsidRDefault="00046E4D" w:rsidP="0010115E">
            <w:pPr>
              <w:contextualSpacing/>
              <w:rPr>
                <w:rFonts w:eastAsia="Tahoma" w:cs="Tahoma"/>
                <w:color w:val="000000"/>
                <w:lang w:bidi="ru-RU"/>
              </w:rPr>
            </w:pPr>
          </w:p>
        </w:tc>
        <w:tc>
          <w:tcPr>
            <w:tcW w:w="2660" w:type="dxa"/>
            <w:tcBorders>
              <w:bottom w:val="single" w:sz="4" w:space="0" w:color="auto"/>
            </w:tcBorders>
          </w:tcPr>
          <w:p w14:paraId="3753FBA9" w14:textId="77777777" w:rsidR="00046E4D" w:rsidRPr="006944A8" w:rsidRDefault="00046E4D" w:rsidP="0010115E">
            <w:pPr>
              <w:contextualSpacing/>
              <w:rPr>
                <w:rFonts w:eastAsia="Tahoma" w:cs="Tahoma"/>
                <w:color w:val="000000"/>
                <w:lang w:bidi="ru-RU"/>
              </w:rPr>
            </w:pPr>
          </w:p>
        </w:tc>
      </w:tr>
    </w:tbl>
    <w:p w14:paraId="5637FA1E" w14:textId="467A05FF" w:rsidR="00046E4D" w:rsidRPr="00681925" w:rsidRDefault="00046E4D" w:rsidP="00046E4D">
      <w:pPr>
        <w:spacing w:before="120" w:line="276" w:lineRule="auto"/>
        <w:ind w:firstLine="709"/>
        <w:rPr>
          <w:rFonts w:eastAsia="Tahoma" w:cs="Tahoma"/>
          <w:color w:val="000000"/>
          <w:sz w:val="28"/>
          <w:szCs w:val="28"/>
          <w:lang w:bidi="ru-RU"/>
        </w:rPr>
      </w:pPr>
      <w:r w:rsidRPr="00681925">
        <w:rPr>
          <w:rFonts w:eastAsia="Tahoma" w:cs="Tahoma"/>
          <w:color w:val="000000"/>
          <w:sz w:val="28"/>
          <w:szCs w:val="28"/>
          <w:lang w:bidi="ru-RU"/>
        </w:rPr>
        <w:lastRenderedPageBreak/>
        <w:t xml:space="preserve">Прошу выдать дубликат </w:t>
      </w:r>
      <w:r w:rsidR="009662E1">
        <w:rPr>
          <w:rFonts w:eastAsia="Tahoma" w:cs="Tahoma"/>
          <w:color w:val="000000"/>
          <w:sz w:val="28"/>
          <w:szCs w:val="28"/>
          <w:lang w:bidi="ru-RU"/>
        </w:rPr>
        <w:t>акта освидетельствования</w:t>
      </w:r>
      <w:r w:rsidR="00DC3154">
        <w:rPr>
          <w:rFonts w:eastAsia="Tahoma" w:cs="Tahoma"/>
          <w:color w:val="000000"/>
          <w:sz w:val="28"/>
          <w:szCs w:val="28"/>
          <w:lang w:bidi="ru-RU"/>
        </w:rPr>
        <w:t xml:space="preserve"> </w:t>
      </w:r>
      <w:r w:rsidR="009662E1" w:rsidRPr="009662E1">
        <w:rPr>
          <w:bCs/>
          <w:sz w:val="28"/>
        </w:rPr>
        <w:t>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9662E1">
        <w:rPr>
          <w:rFonts w:eastAsia="Tahoma" w:cs="Tahoma"/>
          <w:color w:val="000000"/>
          <w:sz w:val="28"/>
          <w:szCs w:val="28"/>
          <w:lang w:bidi="ru-RU"/>
        </w:rPr>
        <w:t>.</w:t>
      </w:r>
    </w:p>
    <w:p w14:paraId="3C833BE6" w14:textId="77777777" w:rsidR="009662E1" w:rsidRDefault="009662E1" w:rsidP="00046E4D">
      <w:pPr>
        <w:spacing w:line="276" w:lineRule="auto"/>
        <w:rPr>
          <w:rFonts w:cs="Tahoma"/>
          <w:color w:val="000000"/>
          <w:sz w:val="28"/>
          <w:szCs w:val="28"/>
          <w:lang w:bidi="ru-RU"/>
        </w:rPr>
      </w:pPr>
    </w:p>
    <w:p w14:paraId="119DA8B8" w14:textId="77777777" w:rsidR="009662E1" w:rsidRDefault="009662E1" w:rsidP="00046E4D">
      <w:pPr>
        <w:spacing w:line="276" w:lineRule="auto"/>
        <w:rPr>
          <w:rFonts w:cs="Tahoma"/>
          <w:color w:val="000000"/>
          <w:sz w:val="28"/>
          <w:szCs w:val="28"/>
          <w:lang w:bidi="ru-RU"/>
        </w:rPr>
      </w:pPr>
    </w:p>
    <w:p w14:paraId="685E5D3A" w14:textId="77777777" w:rsidR="00046E4D" w:rsidRPr="00681925" w:rsidRDefault="00046E4D" w:rsidP="00046E4D">
      <w:pPr>
        <w:spacing w:line="276" w:lineRule="auto"/>
        <w:rPr>
          <w:rFonts w:cs="Tahoma"/>
          <w:color w:val="000000"/>
          <w:sz w:val="28"/>
          <w:szCs w:val="28"/>
          <w:lang w:bidi="ru-RU"/>
        </w:rPr>
      </w:pPr>
      <w:r w:rsidRPr="00681925">
        <w:rPr>
          <w:rFonts w:cs="Tahoma"/>
          <w:color w:val="000000"/>
          <w:sz w:val="28"/>
          <w:szCs w:val="28"/>
          <w:lang w:bidi="ru-RU"/>
        </w:rPr>
        <w:t>Приложение: __________________________________________________________</w:t>
      </w:r>
    </w:p>
    <w:p w14:paraId="072B77BB" w14:textId="77777777" w:rsidR="00046E4D" w:rsidRPr="00681925" w:rsidRDefault="00046E4D" w:rsidP="00046E4D">
      <w:pPr>
        <w:spacing w:line="276" w:lineRule="auto"/>
        <w:rPr>
          <w:rFonts w:cs="Tahoma"/>
          <w:color w:val="000000"/>
          <w:sz w:val="28"/>
          <w:szCs w:val="28"/>
          <w:lang w:bidi="ru-RU"/>
        </w:rPr>
      </w:pPr>
      <w:r w:rsidRPr="00681925">
        <w:rPr>
          <w:rFonts w:cs="Tahoma"/>
          <w:color w:val="000000"/>
          <w:sz w:val="28"/>
          <w:szCs w:val="28"/>
          <w:lang w:bidi="ru-RU"/>
        </w:rPr>
        <w:t>Номер телефона и адрес электронной почты для связи: ______________________</w:t>
      </w:r>
    </w:p>
    <w:p w14:paraId="299CE580" w14:textId="77777777" w:rsidR="00046E4D" w:rsidRPr="00681925" w:rsidRDefault="00046E4D" w:rsidP="00046E4D">
      <w:pPr>
        <w:tabs>
          <w:tab w:val="left" w:pos="1968"/>
        </w:tabs>
        <w:spacing w:line="276" w:lineRule="auto"/>
        <w:rPr>
          <w:rFonts w:cs="Tahoma"/>
          <w:color w:val="000000"/>
          <w:sz w:val="28"/>
          <w:szCs w:val="28"/>
          <w:lang w:bidi="ru-RU"/>
        </w:rPr>
      </w:pPr>
      <w:r w:rsidRPr="00681925">
        <w:rPr>
          <w:rFonts w:cs="Tahoma"/>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109"/>
      </w:tblGrid>
      <w:tr w:rsidR="00046E4D" w:rsidRPr="006944A8" w14:paraId="1368B14E" w14:textId="77777777" w:rsidTr="0010115E">
        <w:tc>
          <w:tcPr>
            <w:tcW w:w="8922" w:type="dxa"/>
            <w:gridSpan w:val="5"/>
            <w:shd w:val="clear" w:color="auto" w:fill="auto"/>
          </w:tcPr>
          <w:p w14:paraId="031D2B8E" w14:textId="77777777" w:rsidR="00046E4D" w:rsidRPr="006944A8" w:rsidRDefault="00046E4D" w:rsidP="0010115E">
            <w:pPr>
              <w:spacing w:before="120" w:after="120"/>
              <w:contextualSpacing/>
              <w:rPr>
                <w:rFonts w:cs="Tahoma"/>
                <w:i/>
                <w:color w:val="000000"/>
                <w:lang w:bidi="ru-RU"/>
              </w:rPr>
            </w:pPr>
            <w:r w:rsidRPr="006944A8">
              <w:rPr>
                <w:rFonts w:eastAsia="Tahoma" w:cs="Tahoma"/>
                <w:color w:val="000000"/>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14:paraId="111CA814" w14:textId="77777777" w:rsidR="00046E4D" w:rsidRPr="006944A8" w:rsidRDefault="00046E4D" w:rsidP="0010115E">
            <w:pPr>
              <w:spacing w:before="120" w:after="120"/>
              <w:contextualSpacing/>
              <w:rPr>
                <w:rFonts w:cs="Tahoma"/>
                <w:color w:val="000000"/>
                <w:lang w:bidi="ru-RU"/>
              </w:rPr>
            </w:pPr>
          </w:p>
        </w:tc>
      </w:tr>
      <w:tr w:rsidR="00046E4D" w:rsidRPr="006944A8" w14:paraId="7A98D431" w14:textId="77777777" w:rsidTr="0010115E">
        <w:tc>
          <w:tcPr>
            <w:tcW w:w="8922" w:type="dxa"/>
            <w:gridSpan w:val="5"/>
            <w:shd w:val="clear" w:color="auto" w:fill="auto"/>
          </w:tcPr>
          <w:p w14:paraId="3266C3FF" w14:textId="77777777" w:rsidR="00046E4D" w:rsidRPr="006944A8" w:rsidRDefault="00046E4D" w:rsidP="0010115E">
            <w:pPr>
              <w:spacing w:before="120" w:after="120"/>
              <w:contextualSpacing/>
              <w:rPr>
                <w:rFonts w:cs="Tahoma"/>
                <w:color w:val="000000"/>
                <w:lang w:bidi="ru-RU"/>
              </w:rPr>
            </w:pPr>
            <w:r w:rsidRPr="006944A8">
              <w:rPr>
                <w:rFonts w:eastAsia="Tahoma" w:cs="Tahoma"/>
                <w:color w:val="000000"/>
                <w:lang w:bidi="ru-RU"/>
              </w:rPr>
              <w:t>выдать</w:t>
            </w:r>
            <w:r w:rsidRPr="006944A8">
              <w:rPr>
                <w:rFonts w:eastAsia="Tahoma" w:cs="Tahoma"/>
                <w:bCs/>
                <w:color w:val="000000"/>
                <w:lang w:bidi="ru-RU"/>
              </w:rPr>
              <w:t xml:space="preserve"> на бумажном носителе</w:t>
            </w:r>
            <w:r w:rsidRPr="006944A8">
              <w:rPr>
                <w:rFonts w:eastAsia="Tahoma" w:cs="Tahoma"/>
                <w:color w:val="000000"/>
                <w:lang w:bidi="ru-RU"/>
              </w:rPr>
              <w:t xml:space="preserve"> при личном обращении </w:t>
            </w:r>
            <w:r w:rsidRPr="006944A8">
              <w:rPr>
                <w:rFonts w:eastAsia="Tahoma" w:cs="Tahoma"/>
                <w:bCs/>
                <w:color w:val="000000"/>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6944A8">
              <w:rPr>
                <w:rFonts w:eastAsia="Tahoma" w:cs="Tahoma"/>
                <w:color w:val="000000"/>
                <w:lang w:bidi="ru-RU"/>
              </w:rPr>
              <w:t xml:space="preserve"> расположенный по адресу:___________________________________</w:t>
            </w:r>
          </w:p>
        </w:tc>
        <w:tc>
          <w:tcPr>
            <w:tcW w:w="1109" w:type="dxa"/>
            <w:shd w:val="clear" w:color="auto" w:fill="auto"/>
          </w:tcPr>
          <w:p w14:paraId="2B79CC21" w14:textId="77777777" w:rsidR="00046E4D" w:rsidRPr="006944A8" w:rsidRDefault="00046E4D" w:rsidP="0010115E">
            <w:pPr>
              <w:spacing w:before="120" w:after="120"/>
              <w:contextualSpacing/>
              <w:rPr>
                <w:rFonts w:cs="Tahoma"/>
                <w:color w:val="000000"/>
                <w:lang w:bidi="ru-RU"/>
              </w:rPr>
            </w:pPr>
          </w:p>
        </w:tc>
      </w:tr>
      <w:tr w:rsidR="00046E4D" w:rsidRPr="006944A8" w14:paraId="53E94D9D" w14:textId="77777777" w:rsidTr="0010115E">
        <w:tc>
          <w:tcPr>
            <w:tcW w:w="8922" w:type="dxa"/>
            <w:gridSpan w:val="5"/>
            <w:shd w:val="clear" w:color="auto" w:fill="auto"/>
          </w:tcPr>
          <w:p w14:paraId="54116392" w14:textId="77777777" w:rsidR="00046E4D" w:rsidRPr="006944A8" w:rsidRDefault="00046E4D" w:rsidP="0010115E">
            <w:pPr>
              <w:spacing w:before="120" w:after="120"/>
              <w:contextualSpacing/>
              <w:rPr>
                <w:rFonts w:cs="Tahoma"/>
                <w:color w:val="000000"/>
                <w:lang w:bidi="ru-RU"/>
              </w:rPr>
            </w:pPr>
            <w:r w:rsidRPr="006944A8">
              <w:rPr>
                <w:rFonts w:eastAsia="Tahoma" w:cs="Tahoma"/>
                <w:color w:val="000000"/>
                <w:lang w:bidi="ru-RU"/>
              </w:rPr>
              <w:t xml:space="preserve">направить </w:t>
            </w:r>
            <w:r w:rsidRPr="006944A8">
              <w:rPr>
                <w:rFonts w:eastAsia="Tahoma" w:cs="Tahoma"/>
                <w:bCs/>
                <w:color w:val="000000"/>
                <w:lang w:bidi="ru-RU"/>
              </w:rPr>
              <w:t>на бумажном носителе</w:t>
            </w:r>
            <w:r w:rsidRPr="006944A8">
              <w:rPr>
                <w:rFonts w:eastAsia="Tahoma" w:cs="Tahoma"/>
                <w:color w:val="000000"/>
                <w:lang w:bidi="ru-RU"/>
              </w:rPr>
              <w:t xml:space="preserve"> на почтовый адрес: _______________________________</w:t>
            </w:r>
          </w:p>
        </w:tc>
        <w:tc>
          <w:tcPr>
            <w:tcW w:w="1109" w:type="dxa"/>
            <w:shd w:val="clear" w:color="auto" w:fill="auto"/>
          </w:tcPr>
          <w:p w14:paraId="3A25B6F9" w14:textId="77777777" w:rsidR="00046E4D" w:rsidRPr="006944A8" w:rsidRDefault="00046E4D" w:rsidP="0010115E">
            <w:pPr>
              <w:spacing w:before="120" w:after="120"/>
              <w:contextualSpacing/>
              <w:rPr>
                <w:rFonts w:cs="Tahoma"/>
                <w:color w:val="000000"/>
                <w:lang w:bidi="ru-RU"/>
              </w:rPr>
            </w:pPr>
          </w:p>
        </w:tc>
      </w:tr>
      <w:tr w:rsidR="00046E4D" w:rsidRPr="006944A8" w14:paraId="7499CAC8" w14:textId="77777777" w:rsidTr="0010115E">
        <w:tc>
          <w:tcPr>
            <w:tcW w:w="10031" w:type="dxa"/>
            <w:gridSpan w:val="6"/>
            <w:shd w:val="clear" w:color="auto" w:fill="auto"/>
          </w:tcPr>
          <w:p w14:paraId="3853741A" w14:textId="77777777" w:rsidR="00046E4D" w:rsidRPr="006944A8" w:rsidRDefault="00046E4D" w:rsidP="0010115E">
            <w:pPr>
              <w:spacing w:before="120" w:after="120"/>
              <w:ind w:right="255"/>
              <w:contextualSpacing/>
              <w:jc w:val="center"/>
              <w:rPr>
                <w:rFonts w:cs="Tahoma"/>
                <w:i/>
                <w:color w:val="000000"/>
                <w:lang w:bidi="ru-RU"/>
              </w:rPr>
            </w:pPr>
            <w:r w:rsidRPr="006944A8">
              <w:rPr>
                <w:rFonts w:cs="Tahoma"/>
                <w:i/>
                <w:color w:val="000000"/>
                <w:lang w:bidi="ru-RU"/>
              </w:rPr>
              <w:t>Указывается один из перечисленных способов</w:t>
            </w:r>
          </w:p>
        </w:tc>
      </w:tr>
      <w:tr w:rsidR="00046E4D" w:rsidRPr="006944A8" w14:paraId="756624C8" w14:textId="77777777" w:rsidTr="00101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top w:val="nil"/>
              <w:left w:val="nil"/>
              <w:right w:val="nil"/>
            </w:tcBorders>
            <w:vAlign w:val="bottom"/>
          </w:tcPr>
          <w:p w14:paraId="4B05437B" w14:textId="77777777" w:rsidR="00046E4D" w:rsidRPr="006944A8" w:rsidRDefault="00046E4D" w:rsidP="0010115E">
            <w:pPr>
              <w:spacing w:after="200"/>
              <w:contextualSpacing/>
              <w:jc w:val="center"/>
              <w:rPr>
                <w:rFonts w:cs="Tahoma"/>
                <w:color w:val="000000"/>
                <w:lang w:bidi="ru-RU"/>
              </w:rPr>
            </w:pPr>
          </w:p>
        </w:tc>
        <w:tc>
          <w:tcPr>
            <w:tcW w:w="283" w:type="dxa"/>
            <w:tcBorders>
              <w:top w:val="nil"/>
              <w:left w:val="nil"/>
              <w:bottom w:val="nil"/>
              <w:right w:val="nil"/>
            </w:tcBorders>
            <w:vAlign w:val="bottom"/>
          </w:tcPr>
          <w:p w14:paraId="23FAA405" w14:textId="77777777" w:rsidR="00046E4D" w:rsidRPr="006944A8" w:rsidRDefault="00046E4D" w:rsidP="0010115E">
            <w:pPr>
              <w:spacing w:after="200"/>
              <w:contextualSpacing/>
              <w:rPr>
                <w:rFonts w:cs="Tahoma"/>
                <w:color w:val="000000"/>
                <w:lang w:bidi="ru-RU"/>
              </w:rPr>
            </w:pPr>
          </w:p>
        </w:tc>
        <w:tc>
          <w:tcPr>
            <w:tcW w:w="2268" w:type="dxa"/>
            <w:tcBorders>
              <w:top w:val="nil"/>
              <w:left w:val="nil"/>
              <w:bottom w:val="single" w:sz="4" w:space="0" w:color="auto"/>
              <w:right w:val="nil"/>
            </w:tcBorders>
            <w:vAlign w:val="bottom"/>
          </w:tcPr>
          <w:p w14:paraId="61732197" w14:textId="77777777" w:rsidR="00046E4D" w:rsidRDefault="00046E4D" w:rsidP="0010115E">
            <w:pPr>
              <w:spacing w:after="200"/>
              <w:contextualSpacing/>
              <w:jc w:val="center"/>
              <w:rPr>
                <w:rFonts w:cs="Tahoma"/>
                <w:color w:val="000000"/>
                <w:lang w:bidi="ru-RU"/>
              </w:rPr>
            </w:pPr>
          </w:p>
          <w:p w14:paraId="18DC8C87" w14:textId="77777777" w:rsidR="009662E1" w:rsidRDefault="009662E1" w:rsidP="0010115E">
            <w:pPr>
              <w:spacing w:after="200"/>
              <w:contextualSpacing/>
              <w:jc w:val="center"/>
              <w:rPr>
                <w:rFonts w:cs="Tahoma"/>
                <w:color w:val="000000"/>
                <w:lang w:bidi="ru-RU"/>
              </w:rPr>
            </w:pPr>
          </w:p>
          <w:p w14:paraId="6007D562" w14:textId="77777777" w:rsidR="009662E1" w:rsidRDefault="009662E1" w:rsidP="0010115E">
            <w:pPr>
              <w:spacing w:after="200"/>
              <w:contextualSpacing/>
              <w:jc w:val="center"/>
              <w:rPr>
                <w:rFonts w:cs="Tahoma"/>
                <w:color w:val="000000"/>
                <w:lang w:bidi="ru-RU"/>
              </w:rPr>
            </w:pPr>
          </w:p>
          <w:p w14:paraId="2791EF3D" w14:textId="77777777" w:rsidR="009662E1" w:rsidRPr="006944A8" w:rsidRDefault="009662E1" w:rsidP="0010115E">
            <w:pPr>
              <w:spacing w:after="200"/>
              <w:contextualSpacing/>
              <w:jc w:val="center"/>
              <w:rPr>
                <w:rFonts w:cs="Tahoma"/>
                <w:color w:val="000000"/>
                <w:lang w:bidi="ru-RU"/>
              </w:rPr>
            </w:pPr>
          </w:p>
        </w:tc>
        <w:tc>
          <w:tcPr>
            <w:tcW w:w="283" w:type="dxa"/>
            <w:tcBorders>
              <w:top w:val="nil"/>
              <w:left w:val="nil"/>
              <w:bottom w:val="nil"/>
              <w:right w:val="nil"/>
            </w:tcBorders>
            <w:vAlign w:val="bottom"/>
          </w:tcPr>
          <w:p w14:paraId="2493BA73" w14:textId="77777777" w:rsidR="00046E4D" w:rsidRPr="006944A8" w:rsidRDefault="00046E4D" w:rsidP="0010115E">
            <w:pPr>
              <w:spacing w:after="200"/>
              <w:contextualSpacing/>
              <w:rPr>
                <w:rFonts w:cs="Tahoma"/>
                <w:color w:val="000000"/>
                <w:lang w:bidi="ru-RU"/>
              </w:rPr>
            </w:pPr>
          </w:p>
        </w:tc>
        <w:tc>
          <w:tcPr>
            <w:tcW w:w="4080" w:type="dxa"/>
            <w:gridSpan w:val="2"/>
            <w:tcBorders>
              <w:top w:val="nil"/>
              <w:left w:val="nil"/>
              <w:bottom w:val="single" w:sz="4" w:space="0" w:color="auto"/>
              <w:right w:val="nil"/>
            </w:tcBorders>
            <w:vAlign w:val="bottom"/>
          </w:tcPr>
          <w:p w14:paraId="52648599" w14:textId="77777777" w:rsidR="00046E4D" w:rsidRPr="006944A8" w:rsidRDefault="00046E4D" w:rsidP="0010115E">
            <w:pPr>
              <w:spacing w:after="200"/>
              <w:contextualSpacing/>
              <w:jc w:val="center"/>
              <w:rPr>
                <w:rFonts w:cs="Tahoma"/>
                <w:color w:val="000000"/>
                <w:lang w:bidi="ru-RU"/>
              </w:rPr>
            </w:pPr>
          </w:p>
        </w:tc>
      </w:tr>
      <w:tr w:rsidR="00046E4D" w:rsidRPr="006944A8" w14:paraId="31BFDBA6" w14:textId="77777777" w:rsidTr="006F31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75"/>
        </w:trPr>
        <w:tc>
          <w:tcPr>
            <w:tcW w:w="3117" w:type="dxa"/>
            <w:tcBorders>
              <w:left w:val="nil"/>
              <w:bottom w:val="nil"/>
              <w:right w:val="nil"/>
            </w:tcBorders>
          </w:tcPr>
          <w:p w14:paraId="6A9E0391" w14:textId="77777777" w:rsidR="00046E4D" w:rsidRPr="006944A8" w:rsidRDefault="00046E4D" w:rsidP="0010115E">
            <w:pPr>
              <w:spacing w:after="200"/>
              <w:contextualSpacing/>
              <w:jc w:val="center"/>
              <w:rPr>
                <w:rFonts w:cs="Tahoma"/>
                <w:color w:val="000000"/>
                <w:lang w:bidi="ru-RU"/>
              </w:rPr>
            </w:pPr>
          </w:p>
        </w:tc>
        <w:tc>
          <w:tcPr>
            <w:tcW w:w="283" w:type="dxa"/>
            <w:tcBorders>
              <w:top w:val="nil"/>
              <w:left w:val="nil"/>
              <w:bottom w:val="nil"/>
              <w:right w:val="nil"/>
            </w:tcBorders>
          </w:tcPr>
          <w:p w14:paraId="4AFBB5B4" w14:textId="77777777" w:rsidR="00046E4D" w:rsidRPr="006944A8" w:rsidRDefault="00046E4D" w:rsidP="0010115E">
            <w:pPr>
              <w:spacing w:after="200"/>
              <w:contextualSpacing/>
              <w:rPr>
                <w:rFonts w:cs="Tahoma"/>
                <w:color w:val="000000"/>
                <w:lang w:bidi="ru-RU"/>
              </w:rPr>
            </w:pPr>
          </w:p>
        </w:tc>
        <w:tc>
          <w:tcPr>
            <w:tcW w:w="2268" w:type="dxa"/>
            <w:tcBorders>
              <w:top w:val="nil"/>
              <w:left w:val="nil"/>
              <w:bottom w:val="nil"/>
              <w:right w:val="nil"/>
            </w:tcBorders>
          </w:tcPr>
          <w:p w14:paraId="3576A70A" w14:textId="77777777" w:rsidR="00046E4D" w:rsidRPr="006944A8" w:rsidRDefault="00046E4D" w:rsidP="0010115E">
            <w:pPr>
              <w:spacing w:after="200"/>
              <w:contextualSpacing/>
              <w:jc w:val="center"/>
              <w:rPr>
                <w:rFonts w:cs="Tahoma"/>
                <w:color w:val="000000"/>
                <w:lang w:bidi="ru-RU"/>
              </w:rPr>
            </w:pPr>
            <w:r w:rsidRPr="006944A8">
              <w:rPr>
                <w:rFonts w:cs="Tahoma"/>
                <w:color w:val="000000"/>
                <w:lang w:bidi="ru-RU"/>
              </w:rPr>
              <w:t>(подпись)</w:t>
            </w:r>
          </w:p>
        </w:tc>
        <w:tc>
          <w:tcPr>
            <w:tcW w:w="283" w:type="dxa"/>
            <w:tcBorders>
              <w:top w:val="nil"/>
              <w:left w:val="nil"/>
              <w:bottom w:val="nil"/>
              <w:right w:val="nil"/>
            </w:tcBorders>
          </w:tcPr>
          <w:p w14:paraId="23F2ECA6" w14:textId="77777777" w:rsidR="00046E4D" w:rsidRPr="006944A8" w:rsidRDefault="00046E4D" w:rsidP="0010115E">
            <w:pPr>
              <w:spacing w:after="200"/>
              <w:contextualSpacing/>
              <w:rPr>
                <w:rFonts w:cs="Tahoma"/>
                <w:color w:val="000000"/>
                <w:lang w:bidi="ru-RU"/>
              </w:rPr>
            </w:pPr>
          </w:p>
        </w:tc>
        <w:tc>
          <w:tcPr>
            <w:tcW w:w="4080" w:type="dxa"/>
            <w:gridSpan w:val="2"/>
            <w:tcBorders>
              <w:top w:val="nil"/>
              <w:left w:val="nil"/>
              <w:bottom w:val="nil"/>
              <w:right w:val="nil"/>
            </w:tcBorders>
          </w:tcPr>
          <w:p w14:paraId="396D50C1" w14:textId="77777777" w:rsidR="00046E4D" w:rsidRPr="006944A8" w:rsidRDefault="00046E4D" w:rsidP="0010115E">
            <w:pPr>
              <w:spacing w:after="200"/>
              <w:contextualSpacing/>
              <w:jc w:val="center"/>
              <w:rPr>
                <w:rFonts w:cs="Tahoma"/>
                <w:color w:val="000000"/>
                <w:lang w:bidi="ru-RU"/>
              </w:rPr>
            </w:pPr>
            <w:r w:rsidRPr="006944A8">
              <w:rPr>
                <w:rFonts w:cs="Tahoma"/>
                <w:color w:val="000000"/>
                <w:lang w:bidi="ru-RU"/>
              </w:rPr>
              <w:t>(фамилия, имя, отчество (при наличии)</w:t>
            </w:r>
          </w:p>
        </w:tc>
      </w:tr>
    </w:tbl>
    <w:p w14:paraId="285A397C" w14:textId="77777777" w:rsidR="00046E4D" w:rsidRPr="001E009B" w:rsidRDefault="00046E4D" w:rsidP="00046E4D">
      <w:pPr>
        <w:contextualSpacing/>
        <w:jc w:val="right"/>
        <w:rPr>
          <w:bCs/>
          <w:color w:val="000000"/>
          <w:sz w:val="28"/>
          <w:szCs w:val="28"/>
        </w:rPr>
      </w:pPr>
      <w:r w:rsidRPr="00681925">
        <w:rPr>
          <w:rFonts w:eastAsia="Tahoma" w:cs="Tahoma"/>
          <w:bCs/>
          <w:color w:val="000000"/>
          <w:sz w:val="28"/>
          <w:szCs w:val="28"/>
          <w:lang w:bidi="ru-RU"/>
        </w:rPr>
        <w:br w:type="page"/>
      </w:r>
      <w:r w:rsidRPr="001E009B">
        <w:rPr>
          <w:bCs/>
          <w:color w:val="000000"/>
          <w:sz w:val="28"/>
          <w:szCs w:val="28"/>
        </w:rPr>
        <w:lastRenderedPageBreak/>
        <w:t xml:space="preserve">Приложение  </w:t>
      </w:r>
      <w:r w:rsidR="00143243" w:rsidRPr="001E009B">
        <w:rPr>
          <w:bCs/>
          <w:color w:val="000000"/>
          <w:sz w:val="28"/>
          <w:szCs w:val="28"/>
        </w:rPr>
        <w:t>5</w:t>
      </w:r>
    </w:p>
    <w:p w14:paraId="0A7ACF27" w14:textId="77777777" w:rsidR="00DC3154" w:rsidRPr="001A593F" w:rsidRDefault="00DC3154" w:rsidP="00DC3154">
      <w:pPr>
        <w:suppressAutoHyphens/>
        <w:spacing w:after="3"/>
        <w:ind w:left="142" w:right="138" w:hanging="10"/>
        <w:contextualSpacing/>
        <w:jc w:val="right"/>
        <w:rPr>
          <w:sz w:val="28"/>
          <w:szCs w:val="28"/>
          <w:lang w:eastAsia="ar-SA"/>
        </w:rPr>
      </w:pPr>
      <w:r w:rsidRPr="00C71C1E">
        <w:rPr>
          <w:sz w:val="28"/>
          <w:szCs w:val="28"/>
        </w:rPr>
        <w:t xml:space="preserve">к  </w:t>
      </w:r>
      <w:r w:rsidRPr="001A593F">
        <w:rPr>
          <w:sz w:val="28"/>
          <w:szCs w:val="28"/>
          <w:lang w:eastAsia="ar-SA"/>
        </w:rPr>
        <w:t>Административному регламенту</w:t>
      </w:r>
    </w:p>
    <w:p w14:paraId="2469D0EE" w14:textId="77777777" w:rsidR="00DC3154" w:rsidRDefault="00DC3154" w:rsidP="00DC3154">
      <w:pPr>
        <w:jc w:val="right"/>
        <w:rPr>
          <w:sz w:val="28"/>
          <w:szCs w:val="28"/>
          <w:lang w:eastAsia="ar-SA"/>
        </w:rPr>
      </w:pPr>
      <w:r w:rsidRPr="001A593F">
        <w:rPr>
          <w:sz w:val="28"/>
          <w:szCs w:val="28"/>
          <w:lang w:eastAsia="ar-SA"/>
        </w:rPr>
        <w:t xml:space="preserve">предоставления муниципальной услуги </w:t>
      </w:r>
    </w:p>
    <w:p w14:paraId="0A80F210" w14:textId="77777777" w:rsidR="00DC3154" w:rsidRDefault="00DC3154" w:rsidP="00DC3154">
      <w:pPr>
        <w:jc w:val="right"/>
        <w:rPr>
          <w:sz w:val="28"/>
          <w:szCs w:val="28"/>
          <w:lang w:eastAsia="ar-SA"/>
        </w:rPr>
      </w:pPr>
      <w:r w:rsidRPr="00DC3154">
        <w:rPr>
          <w:sz w:val="28"/>
          <w:szCs w:val="28"/>
          <w:lang w:eastAsia="ar-SA"/>
        </w:rPr>
        <w:t xml:space="preserve">«Выдача  акта освидетельствования </w:t>
      </w:r>
    </w:p>
    <w:p w14:paraId="0FD2FAC0" w14:textId="77777777" w:rsidR="00DC3154" w:rsidRDefault="00DC3154" w:rsidP="00DC3154">
      <w:pPr>
        <w:jc w:val="right"/>
        <w:rPr>
          <w:sz w:val="28"/>
          <w:szCs w:val="28"/>
          <w:lang w:eastAsia="ar-SA"/>
        </w:rPr>
      </w:pPr>
      <w:r w:rsidRPr="00DC3154">
        <w:rPr>
          <w:sz w:val="28"/>
          <w:szCs w:val="28"/>
          <w:lang w:eastAsia="ar-SA"/>
        </w:rPr>
        <w:t>проведения основных работ по строительству</w:t>
      </w:r>
    </w:p>
    <w:p w14:paraId="2BEA4E4D" w14:textId="77777777" w:rsidR="00DC3154" w:rsidRDefault="00DC3154" w:rsidP="00DC3154">
      <w:pPr>
        <w:jc w:val="right"/>
        <w:rPr>
          <w:sz w:val="28"/>
          <w:szCs w:val="28"/>
          <w:lang w:eastAsia="ar-SA"/>
        </w:rPr>
      </w:pPr>
      <w:r w:rsidRPr="00DC3154">
        <w:rPr>
          <w:sz w:val="28"/>
          <w:szCs w:val="28"/>
          <w:lang w:eastAsia="ar-SA"/>
        </w:rPr>
        <w:t xml:space="preserve"> (реконструкции) объекта индивидуального </w:t>
      </w:r>
    </w:p>
    <w:p w14:paraId="56CA9C70" w14:textId="77777777" w:rsidR="00DC3154" w:rsidRDefault="00DC3154" w:rsidP="00DC3154">
      <w:pPr>
        <w:jc w:val="right"/>
        <w:rPr>
          <w:sz w:val="28"/>
          <w:szCs w:val="28"/>
          <w:lang w:eastAsia="ar-SA"/>
        </w:rPr>
      </w:pPr>
      <w:r w:rsidRPr="00DC3154">
        <w:rPr>
          <w:sz w:val="28"/>
          <w:szCs w:val="28"/>
          <w:lang w:eastAsia="ar-SA"/>
        </w:rPr>
        <w:t xml:space="preserve">жилищного строительства с привлечением </w:t>
      </w:r>
    </w:p>
    <w:p w14:paraId="35E064EE" w14:textId="77777777" w:rsidR="00DC3154" w:rsidRPr="00DC3154" w:rsidRDefault="00DC3154" w:rsidP="00DC3154">
      <w:pPr>
        <w:jc w:val="right"/>
        <w:rPr>
          <w:sz w:val="28"/>
          <w:szCs w:val="28"/>
          <w:lang w:eastAsia="ar-SA"/>
        </w:rPr>
      </w:pPr>
      <w:r w:rsidRPr="00DC3154">
        <w:rPr>
          <w:sz w:val="28"/>
          <w:szCs w:val="28"/>
          <w:lang w:eastAsia="ar-SA"/>
        </w:rPr>
        <w:t>средств материнского (семейного) капитала»</w:t>
      </w:r>
    </w:p>
    <w:p w14:paraId="7D4716F1" w14:textId="77777777" w:rsidR="00046E4D" w:rsidRPr="00F9318D" w:rsidRDefault="00046E4D" w:rsidP="00046E4D">
      <w:pPr>
        <w:suppressAutoHyphens/>
        <w:spacing w:after="3"/>
        <w:ind w:left="142" w:right="138" w:hanging="10"/>
        <w:contextualSpacing/>
        <w:jc w:val="right"/>
        <w:rPr>
          <w:sz w:val="28"/>
          <w:szCs w:val="28"/>
          <w:lang w:eastAsia="ar-SA"/>
        </w:rPr>
      </w:pPr>
    </w:p>
    <w:p w14:paraId="075518C3" w14:textId="77777777" w:rsidR="00046E4D" w:rsidRPr="00681925" w:rsidRDefault="00046E4D" w:rsidP="00046E4D">
      <w:pPr>
        <w:ind w:left="5387"/>
        <w:jc w:val="right"/>
        <w:rPr>
          <w:rFonts w:eastAsia="Calibri"/>
          <w:color w:val="000000"/>
          <w:sz w:val="28"/>
          <w:szCs w:val="28"/>
        </w:rPr>
      </w:pPr>
      <w:r w:rsidRPr="00681925">
        <w:rPr>
          <w:rFonts w:eastAsia="Calibri"/>
          <w:color w:val="000000"/>
          <w:sz w:val="28"/>
          <w:szCs w:val="28"/>
        </w:rPr>
        <w:t>ФОРМА</w:t>
      </w:r>
    </w:p>
    <w:p w14:paraId="66A3A656" w14:textId="77777777" w:rsidR="00046E4D" w:rsidRPr="00681925" w:rsidRDefault="00046E4D" w:rsidP="00046E4D">
      <w:pPr>
        <w:rPr>
          <w:rFonts w:ascii="Tahoma" w:eastAsia="Tahoma" w:hAnsi="Tahoma" w:cs="Tahoma"/>
          <w:bCs/>
          <w:color w:val="000000"/>
          <w:lang w:bidi="ru-RU"/>
        </w:rPr>
      </w:pPr>
    </w:p>
    <w:p w14:paraId="2F31259B" w14:textId="77777777" w:rsidR="00046E4D" w:rsidRPr="00681925" w:rsidRDefault="00046E4D" w:rsidP="00046E4D">
      <w:pPr>
        <w:jc w:val="right"/>
        <w:rPr>
          <w:rFonts w:eastAsia="Tahoma"/>
          <w:color w:val="000000"/>
          <w:lang w:bidi="ru-RU"/>
        </w:rPr>
      </w:pPr>
      <w:r w:rsidRPr="00681925">
        <w:rPr>
          <w:rFonts w:eastAsia="Tahoma"/>
          <w:color w:val="000000"/>
          <w:sz w:val="28"/>
          <w:szCs w:val="28"/>
          <w:lang w:bidi="ru-RU"/>
        </w:rPr>
        <w:t>Кому</w:t>
      </w:r>
      <w:r w:rsidRPr="00681925">
        <w:rPr>
          <w:rFonts w:eastAsia="Tahoma"/>
          <w:color w:val="000000"/>
          <w:lang w:bidi="ru-RU"/>
        </w:rPr>
        <w:t xml:space="preserve"> ____________________________________</w:t>
      </w:r>
    </w:p>
    <w:p w14:paraId="0B7C8886" w14:textId="77777777" w:rsidR="00046E4D" w:rsidRPr="00681925" w:rsidRDefault="00046E4D" w:rsidP="00046E4D">
      <w:pPr>
        <w:adjustRightInd w:val="0"/>
        <w:ind w:left="4820"/>
        <w:jc w:val="center"/>
        <w:rPr>
          <w:rFonts w:eastAsia="Tahoma" w:cs="Tahoma"/>
          <w:color w:val="000000"/>
          <w:sz w:val="27"/>
          <w:szCs w:val="27"/>
          <w:lang w:bidi="ru-RU"/>
        </w:rPr>
      </w:pPr>
      <w:r w:rsidRPr="00681925">
        <w:rPr>
          <w:rFonts w:eastAsia="Tahoma" w:cs="Tahoma"/>
          <w:color w:val="000000"/>
          <w:sz w:val="20"/>
          <w:szCs w:val="20"/>
          <w:lang w:bidi="ru-RU"/>
        </w:rPr>
        <w:t>(фамилия, имя, отчество (при наличии) заявителя</w:t>
      </w:r>
      <w:r w:rsidRPr="00681925">
        <w:rPr>
          <w:rFonts w:eastAsia="Tahoma" w:cs="Tahoma"/>
          <w:color w:val="000000"/>
          <w:sz w:val="20"/>
          <w:szCs w:val="20"/>
          <w:vertAlign w:val="superscript"/>
          <w:lang w:bidi="ru-RU"/>
        </w:rPr>
        <w:footnoteReference w:id="3"/>
      </w:r>
      <w:r w:rsidRPr="00681925">
        <w:rPr>
          <w:rFonts w:eastAsia="Tahoma" w:cs="Tahoma"/>
          <w:color w:val="000000"/>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438E2EA8" w14:textId="77777777" w:rsidR="00046E4D" w:rsidRPr="00681925" w:rsidRDefault="00046E4D" w:rsidP="00046E4D">
      <w:pPr>
        <w:adjustRightInd w:val="0"/>
        <w:jc w:val="right"/>
        <w:rPr>
          <w:rFonts w:eastAsia="Tahoma" w:cs="Tahoma"/>
          <w:color w:val="000000"/>
          <w:sz w:val="27"/>
          <w:szCs w:val="27"/>
          <w:lang w:bidi="ru-RU"/>
        </w:rPr>
      </w:pPr>
      <w:r w:rsidRPr="00681925">
        <w:rPr>
          <w:rFonts w:eastAsia="Tahoma" w:cs="Tahoma"/>
          <w:color w:val="000000"/>
          <w:sz w:val="27"/>
          <w:szCs w:val="27"/>
          <w:lang w:bidi="ru-RU"/>
        </w:rPr>
        <w:t>_________________________________________</w:t>
      </w:r>
    </w:p>
    <w:p w14:paraId="40A0C2CA" w14:textId="77777777" w:rsidR="00046E4D" w:rsidRPr="00681925" w:rsidRDefault="00046E4D" w:rsidP="00046E4D">
      <w:pPr>
        <w:jc w:val="right"/>
        <w:rPr>
          <w:rFonts w:eastAsia="Tahoma" w:cs="Tahoma"/>
          <w:b/>
          <w:color w:val="000000"/>
          <w:lang w:bidi="ru-RU"/>
        </w:rPr>
      </w:pPr>
      <w:r w:rsidRPr="00681925">
        <w:rPr>
          <w:rFonts w:eastAsia="Tahoma" w:cs="Tahoma"/>
          <w:color w:val="000000"/>
          <w:sz w:val="20"/>
          <w:szCs w:val="20"/>
          <w:lang w:bidi="ru-RU"/>
        </w:rPr>
        <w:t>почтовый индекс и адрес, телефон, адрес электронной почты)</w:t>
      </w:r>
    </w:p>
    <w:p w14:paraId="725D9E77" w14:textId="77777777" w:rsidR="00046E4D" w:rsidRPr="00681925" w:rsidRDefault="00046E4D" w:rsidP="00046E4D">
      <w:pPr>
        <w:jc w:val="right"/>
        <w:rPr>
          <w:rFonts w:eastAsia="Tahoma" w:cs="Tahoma"/>
          <w:b/>
          <w:color w:val="000000"/>
          <w:lang w:bidi="ru-RU"/>
        </w:rPr>
      </w:pPr>
    </w:p>
    <w:p w14:paraId="5138E3F9" w14:textId="43171F6E" w:rsidR="00046E4D" w:rsidRPr="00681925" w:rsidRDefault="00046E4D" w:rsidP="00046E4D">
      <w:pPr>
        <w:jc w:val="center"/>
        <w:rPr>
          <w:rFonts w:eastAsia="Tahoma" w:cs="Tahoma"/>
          <w:b/>
          <w:color w:val="000000"/>
          <w:sz w:val="28"/>
          <w:szCs w:val="28"/>
          <w:lang w:bidi="ru-RU"/>
        </w:rPr>
      </w:pPr>
      <w:r w:rsidRPr="00681925">
        <w:rPr>
          <w:rFonts w:eastAsia="Tahoma" w:cs="Tahoma"/>
          <w:b/>
          <w:color w:val="000000"/>
          <w:sz w:val="28"/>
          <w:szCs w:val="28"/>
          <w:lang w:bidi="ru-RU"/>
        </w:rPr>
        <w:t>Р Е Ш Е Н И Е</w:t>
      </w:r>
      <w:r w:rsidRPr="00681925">
        <w:rPr>
          <w:rFonts w:eastAsia="Tahoma" w:cs="Tahoma"/>
          <w:b/>
          <w:color w:val="000000"/>
          <w:sz w:val="28"/>
          <w:szCs w:val="28"/>
          <w:lang w:bidi="ru-RU"/>
        </w:rPr>
        <w:br/>
      </w:r>
      <w:r w:rsidRPr="00681925">
        <w:rPr>
          <w:rFonts w:eastAsia="Tahoma" w:cs="Tahoma"/>
          <w:b/>
          <w:bCs/>
          <w:color w:val="000000"/>
          <w:sz w:val="28"/>
          <w:szCs w:val="28"/>
          <w:lang w:bidi="ru-RU"/>
        </w:rPr>
        <w:t xml:space="preserve">об отказе в выдаче дубликата </w:t>
      </w:r>
      <w:r w:rsidR="009662E1">
        <w:rPr>
          <w:rFonts w:eastAsia="Calibri"/>
          <w:b/>
          <w:bCs/>
          <w:color w:val="000000"/>
          <w:sz w:val="28"/>
          <w:szCs w:val="28"/>
        </w:rPr>
        <w:t>акта освидетельствования</w:t>
      </w:r>
      <w:r w:rsidR="00DC3154">
        <w:rPr>
          <w:rFonts w:eastAsia="Calibri"/>
          <w:b/>
          <w:bCs/>
          <w:color w:val="000000"/>
          <w:sz w:val="28"/>
          <w:szCs w:val="28"/>
        </w:rPr>
        <w:t xml:space="preserve"> </w:t>
      </w:r>
      <w:r w:rsidR="009662E1" w:rsidRPr="009662E1">
        <w:rPr>
          <w:b/>
          <w:bCs/>
          <w:sz w:val="28"/>
        </w:rPr>
        <w:t>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0E8EAFE9" w14:textId="77777777" w:rsidR="00046E4D" w:rsidRPr="00681925" w:rsidRDefault="00046E4D" w:rsidP="00046E4D">
      <w:pPr>
        <w:jc w:val="both"/>
        <w:rPr>
          <w:rFonts w:eastAsia="Tahoma" w:cs="Tahoma"/>
          <w:color w:val="000000"/>
          <w:lang w:bidi="ru-RU"/>
        </w:rPr>
      </w:pPr>
      <w:r w:rsidRPr="00681925">
        <w:rPr>
          <w:rFonts w:eastAsia="Tahoma" w:cs="Tahoma"/>
          <w:color w:val="000000"/>
          <w:lang w:bidi="ru-RU"/>
        </w:rPr>
        <w:t xml:space="preserve">__________________________________________________________________________________ </w:t>
      </w:r>
    </w:p>
    <w:p w14:paraId="12FF3911" w14:textId="77777777" w:rsidR="00046E4D" w:rsidRPr="00681925" w:rsidRDefault="00046E4D" w:rsidP="00046E4D">
      <w:pPr>
        <w:jc w:val="center"/>
        <w:rPr>
          <w:rFonts w:eastAsia="Tahoma" w:cs="Tahoma"/>
          <w:color w:val="000000"/>
          <w:lang w:bidi="ru-RU"/>
        </w:rPr>
      </w:pPr>
      <w:r w:rsidRPr="00681925">
        <w:rPr>
          <w:rFonts w:eastAsia="Tahoma" w:cs="Tahoma"/>
          <w:color w:val="000000"/>
          <w:sz w:val="20"/>
          <w:lang w:bidi="ru-RU"/>
        </w:rPr>
        <w:t>(наименование уполномоченного органа государственной власти, органа местного самоуправления)</w:t>
      </w:r>
    </w:p>
    <w:p w14:paraId="643CF639" w14:textId="2CDB2069" w:rsidR="00E92FEE" w:rsidRDefault="00046E4D" w:rsidP="00046E4D">
      <w:pPr>
        <w:jc w:val="both"/>
        <w:rPr>
          <w:rFonts w:eastAsia="Tahoma" w:cs="Tahoma"/>
          <w:color w:val="000000"/>
          <w:sz w:val="28"/>
          <w:szCs w:val="28"/>
          <w:lang w:bidi="ru-RU"/>
        </w:rPr>
      </w:pPr>
      <w:r w:rsidRPr="00681925">
        <w:rPr>
          <w:rFonts w:eastAsia="Tahoma" w:cs="Tahoma"/>
          <w:color w:val="000000"/>
          <w:sz w:val="28"/>
          <w:szCs w:val="28"/>
          <w:lang w:bidi="ru-RU"/>
        </w:rPr>
        <w:t xml:space="preserve">по результатам рассмотрения заявления </w:t>
      </w:r>
      <w:r w:rsidRPr="00681925">
        <w:rPr>
          <w:rFonts w:eastAsia="Tahoma" w:cs="Tahoma"/>
          <w:bCs/>
          <w:color w:val="000000"/>
          <w:sz w:val="28"/>
          <w:szCs w:val="28"/>
          <w:lang w:bidi="ru-RU"/>
        </w:rPr>
        <w:t xml:space="preserve">о выдаче дубликата </w:t>
      </w:r>
      <w:r w:rsidR="009662E1" w:rsidRPr="009662E1">
        <w:rPr>
          <w:rFonts w:eastAsia="Calibri"/>
          <w:bCs/>
          <w:color w:val="000000"/>
          <w:sz w:val="28"/>
          <w:szCs w:val="28"/>
        </w:rPr>
        <w:t>акта освидетельствования</w:t>
      </w:r>
      <w:r w:rsidR="00DC3154">
        <w:rPr>
          <w:rFonts w:eastAsia="Calibri"/>
          <w:bCs/>
          <w:color w:val="000000"/>
          <w:sz w:val="28"/>
          <w:szCs w:val="28"/>
        </w:rPr>
        <w:t xml:space="preserve"> </w:t>
      </w:r>
      <w:r w:rsidR="009662E1" w:rsidRPr="009662E1">
        <w:rPr>
          <w:bCs/>
          <w:sz w:val="28"/>
        </w:rPr>
        <w:t>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DC3154">
        <w:rPr>
          <w:bCs/>
          <w:sz w:val="28"/>
        </w:rPr>
        <w:t xml:space="preserve"> </w:t>
      </w:r>
      <w:r w:rsidR="00E92FEE">
        <w:rPr>
          <w:rFonts w:eastAsia="Tahoma" w:cs="Tahoma"/>
          <w:color w:val="000000"/>
          <w:sz w:val="28"/>
          <w:szCs w:val="28"/>
          <w:lang w:bidi="ru-RU"/>
        </w:rPr>
        <w:t xml:space="preserve">принято </w:t>
      </w:r>
      <w:r w:rsidRPr="00681925">
        <w:rPr>
          <w:rFonts w:eastAsia="Tahoma" w:cs="Tahoma"/>
          <w:color w:val="000000"/>
          <w:sz w:val="28"/>
          <w:szCs w:val="28"/>
          <w:lang w:bidi="ru-RU"/>
        </w:rPr>
        <w:t>решение об отказе в выдаче дубликата</w:t>
      </w:r>
      <w:r w:rsidR="00E92FEE">
        <w:rPr>
          <w:rFonts w:eastAsia="Tahoma" w:cs="Tahoma"/>
          <w:color w:val="000000"/>
          <w:sz w:val="28"/>
          <w:szCs w:val="28"/>
          <w:lang w:bidi="ru-RU"/>
        </w:rPr>
        <w:t xml:space="preserve"> акта освидетельствования, по следующему основанию___________________________________________________________</w:t>
      </w:r>
      <w:r w:rsidRPr="00681925">
        <w:rPr>
          <w:rFonts w:eastAsia="Tahoma" w:cs="Tahoma"/>
          <w:color w:val="000000"/>
          <w:sz w:val="28"/>
          <w:szCs w:val="28"/>
          <w:lang w:bidi="ru-RU"/>
        </w:rPr>
        <w:t>.</w:t>
      </w:r>
    </w:p>
    <w:p w14:paraId="11BED9A1" w14:textId="77777777" w:rsidR="00046E4D" w:rsidRPr="00E92FEE" w:rsidRDefault="00E92FEE" w:rsidP="00046E4D">
      <w:pPr>
        <w:jc w:val="both"/>
        <w:rPr>
          <w:rFonts w:eastAsia="Tahoma" w:cs="Tahoma"/>
          <w:color w:val="000000"/>
          <w:sz w:val="28"/>
          <w:szCs w:val="28"/>
          <w:lang w:bidi="ru-RU"/>
        </w:rPr>
      </w:pPr>
      <w:r w:rsidRPr="00E92FEE">
        <w:rPr>
          <w:rFonts w:eastAsia="Tahoma" w:cs="Tahoma"/>
          <w:color w:val="000000"/>
          <w:szCs w:val="28"/>
          <w:lang w:bidi="ru-RU"/>
        </w:rPr>
        <w:t>(</w:t>
      </w:r>
      <w:r>
        <w:rPr>
          <w:rFonts w:eastAsia="Tahoma" w:cs="Tahoma"/>
          <w:color w:val="000000"/>
          <w:szCs w:val="28"/>
          <w:lang w:bidi="ru-RU"/>
        </w:rPr>
        <w:t>наименование основания для отказа в выдаче дубликата)</w:t>
      </w:r>
    </w:p>
    <w:p w14:paraId="61AF9EB2" w14:textId="77777777" w:rsidR="00046E4D" w:rsidRPr="00681925" w:rsidRDefault="00046E4D" w:rsidP="00046E4D">
      <w:pPr>
        <w:jc w:val="both"/>
        <w:rPr>
          <w:rFonts w:eastAsia="Tahoma" w:cs="Tahoma"/>
          <w:i/>
          <w:color w:val="000000"/>
          <w:sz w:val="16"/>
          <w:szCs w:val="28"/>
          <w:lang w:bidi="ru-RU"/>
        </w:rPr>
      </w:pPr>
    </w:p>
    <w:p w14:paraId="29680F1F" w14:textId="6D77146A" w:rsidR="00046E4D" w:rsidRPr="00681925" w:rsidRDefault="00046E4D" w:rsidP="00046E4D">
      <w:pPr>
        <w:ind w:firstLine="708"/>
        <w:jc w:val="both"/>
        <w:rPr>
          <w:color w:val="000000"/>
          <w:sz w:val="28"/>
          <w:szCs w:val="28"/>
        </w:rPr>
      </w:pPr>
      <w:r w:rsidRPr="00681925">
        <w:rPr>
          <w:color w:val="000000"/>
          <w:sz w:val="28"/>
          <w:szCs w:val="28"/>
        </w:rPr>
        <w:t xml:space="preserve">Вы вправе повторно обратиться с заявлением </w:t>
      </w:r>
      <w:r w:rsidRPr="00681925">
        <w:rPr>
          <w:rFonts w:cs="Courier New"/>
          <w:bCs/>
          <w:color w:val="000000"/>
          <w:sz w:val="28"/>
          <w:szCs w:val="28"/>
        </w:rPr>
        <w:t xml:space="preserve">о выдаче дубликата </w:t>
      </w:r>
      <w:r w:rsidR="00E92FEE" w:rsidRPr="00E92FEE">
        <w:rPr>
          <w:rFonts w:cs="Courier New"/>
          <w:bCs/>
          <w:color w:val="000000"/>
          <w:sz w:val="28"/>
          <w:szCs w:val="28"/>
        </w:rPr>
        <w:t>акта освидетельствования</w:t>
      </w:r>
      <w:r w:rsidR="00DC3154">
        <w:rPr>
          <w:rFonts w:cs="Courier New"/>
          <w:bCs/>
          <w:color w:val="000000"/>
          <w:sz w:val="28"/>
          <w:szCs w:val="28"/>
        </w:rPr>
        <w:t xml:space="preserve"> </w:t>
      </w:r>
      <w:r w:rsidRPr="00681925">
        <w:rPr>
          <w:color w:val="000000"/>
          <w:sz w:val="28"/>
          <w:szCs w:val="28"/>
        </w:rPr>
        <w:t>после устранения указанного нарушения.</w:t>
      </w:r>
    </w:p>
    <w:p w14:paraId="1818E6CA" w14:textId="77777777" w:rsidR="00046E4D" w:rsidRPr="00681925" w:rsidRDefault="00046E4D" w:rsidP="00046E4D">
      <w:pPr>
        <w:ind w:firstLine="708"/>
        <w:jc w:val="both"/>
        <w:rPr>
          <w:color w:val="000000"/>
          <w:sz w:val="28"/>
          <w:szCs w:val="28"/>
        </w:rPr>
      </w:pPr>
      <w:r w:rsidRPr="00681925">
        <w:rPr>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0E5A94A6" w14:textId="77777777" w:rsidR="00046E4D" w:rsidRPr="00681925" w:rsidRDefault="00046E4D" w:rsidP="00046E4D">
      <w:pPr>
        <w:ind w:firstLine="708"/>
        <w:jc w:val="both"/>
        <w:rPr>
          <w:color w:val="000000"/>
        </w:rPr>
      </w:pPr>
      <w:r w:rsidRPr="00681925">
        <w:rPr>
          <w:color w:val="000000"/>
          <w:sz w:val="28"/>
          <w:szCs w:val="28"/>
        </w:rPr>
        <w:t>Дополнительно информируем:_______________________________________</w:t>
      </w:r>
      <w:r w:rsidR="00E92FEE">
        <w:rPr>
          <w:color w:val="000000"/>
          <w:sz w:val="28"/>
          <w:szCs w:val="28"/>
        </w:rPr>
        <w:t>__________________</w:t>
      </w:r>
      <w:r w:rsidRPr="00681925">
        <w:rPr>
          <w:color w:val="000000"/>
          <w:sz w:val="28"/>
          <w:szCs w:val="28"/>
        </w:rPr>
        <w:br/>
        <w:t>______________________________________</w:t>
      </w:r>
      <w:r w:rsidR="00E92FEE">
        <w:rPr>
          <w:color w:val="000000"/>
          <w:sz w:val="28"/>
          <w:szCs w:val="28"/>
        </w:rPr>
        <w:t>_______________________________</w:t>
      </w:r>
      <w:r w:rsidRPr="00681925">
        <w:rPr>
          <w:color w:val="000000"/>
          <w:sz w:val="28"/>
          <w:szCs w:val="28"/>
        </w:rPr>
        <w:t>.</w:t>
      </w:r>
    </w:p>
    <w:p w14:paraId="44055FCC" w14:textId="24DB8E6D" w:rsidR="00046E4D" w:rsidRPr="00681925" w:rsidRDefault="00046E4D" w:rsidP="00046E4D">
      <w:pPr>
        <w:ind w:firstLine="708"/>
        <w:jc w:val="center"/>
        <w:rPr>
          <w:color w:val="000000"/>
          <w:sz w:val="20"/>
          <w:szCs w:val="20"/>
        </w:rPr>
      </w:pPr>
      <w:r w:rsidRPr="00681925">
        <w:rPr>
          <w:color w:val="000000"/>
          <w:sz w:val="20"/>
          <w:szCs w:val="20"/>
        </w:rPr>
        <w:t xml:space="preserve">(указывается информация, необходимая для устранения причин отказа в выдаче дубликата </w:t>
      </w:r>
      <w:r w:rsidR="00E92FEE">
        <w:rPr>
          <w:color w:val="000000"/>
          <w:sz w:val="20"/>
          <w:szCs w:val="20"/>
        </w:rPr>
        <w:t>акта</w:t>
      </w:r>
      <w:r w:rsidR="00DC3154">
        <w:rPr>
          <w:color w:val="000000"/>
          <w:sz w:val="20"/>
          <w:szCs w:val="20"/>
        </w:rPr>
        <w:t xml:space="preserve"> </w:t>
      </w:r>
      <w:r w:rsidR="00E92FEE">
        <w:rPr>
          <w:color w:val="000000"/>
          <w:sz w:val="20"/>
          <w:szCs w:val="20"/>
        </w:rPr>
        <w:t xml:space="preserve"> освидетельств</w:t>
      </w:r>
      <w:r w:rsidR="00DC3154">
        <w:rPr>
          <w:color w:val="000000"/>
          <w:sz w:val="20"/>
          <w:szCs w:val="20"/>
        </w:rPr>
        <w:t>о</w:t>
      </w:r>
      <w:r w:rsidR="00E92FEE">
        <w:rPr>
          <w:color w:val="000000"/>
          <w:sz w:val="20"/>
          <w:szCs w:val="20"/>
        </w:rPr>
        <w:t>вания</w:t>
      </w:r>
      <w:r w:rsidRPr="00681925">
        <w:rPr>
          <w:color w:val="000000"/>
          <w:sz w:val="20"/>
          <w:szCs w:val="20"/>
        </w:rPr>
        <w:t>,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46E4D" w:rsidRPr="00681925" w14:paraId="14452B0C" w14:textId="77777777" w:rsidTr="0010115E">
        <w:tc>
          <w:tcPr>
            <w:tcW w:w="3119" w:type="dxa"/>
            <w:tcBorders>
              <w:top w:val="nil"/>
              <w:left w:val="nil"/>
              <w:bottom w:val="single" w:sz="4" w:space="0" w:color="auto"/>
              <w:right w:val="nil"/>
            </w:tcBorders>
            <w:vAlign w:val="bottom"/>
          </w:tcPr>
          <w:p w14:paraId="1D38F77E" w14:textId="77777777" w:rsidR="00046E4D" w:rsidRPr="00681925" w:rsidRDefault="00046E4D" w:rsidP="0010115E">
            <w:pPr>
              <w:jc w:val="center"/>
              <w:rPr>
                <w:rFonts w:eastAsia="Tahoma" w:cs="Tahoma"/>
                <w:color w:val="000000"/>
                <w:lang w:bidi="ru-RU"/>
              </w:rPr>
            </w:pPr>
          </w:p>
        </w:tc>
        <w:tc>
          <w:tcPr>
            <w:tcW w:w="283" w:type="dxa"/>
            <w:tcBorders>
              <w:top w:val="nil"/>
              <w:left w:val="nil"/>
              <w:bottom w:val="nil"/>
              <w:right w:val="nil"/>
            </w:tcBorders>
            <w:vAlign w:val="bottom"/>
          </w:tcPr>
          <w:p w14:paraId="2D7B6335" w14:textId="77777777" w:rsidR="00046E4D" w:rsidRPr="00681925" w:rsidRDefault="00046E4D" w:rsidP="0010115E">
            <w:pPr>
              <w:rPr>
                <w:rFonts w:eastAsia="Tahoma" w:cs="Tahoma"/>
                <w:color w:val="000000"/>
                <w:lang w:bidi="ru-RU"/>
              </w:rPr>
            </w:pPr>
          </w:p>
        </w:tc>
        <w:tc>
          <w:tcPr>
            <w:tcW w:w="2269" w:type="dxa"/>
            <w:tcBorders>
              <w:top w:val="nil"/>
              <w:left w:val="nil"/>
              <w:bottom w:val="single" w:sz="4" w:space="0" w:color="auto"/>
              <w:right w:val="nil"/>
            </w:tcBorders>
            <w:vAlign w:val="bottom"/>
          </w:tcPr>
          <w:p w14:paraId="7199B833" w14:textId="77777777" w:rsidR="00046E4D" w:rsidRPr="00681925" w:rsidRDefault="00046E4D" w:rsidP="0010115E">
            <w:pPr>
              <w:jc w:val="center"/>
              <w:rPr>
                <w:rFonts w:eastAsia="Tahoma" w:cs="Tahoma"/>
                <w:color w:val="000000"/>
                <w:lang w:bidi="ru-RU"/>
              </w:rPr>
            </w:pPr>
          </w:p>
        </w:tc>
        <w:tc>
          <w:tcPr>
            <w:tcW w:w="283" w:type="dxa"/>
            <w:tcBorders>
              <w:top w:val="nil"/>
              <w:left w:val="nil"/>
              <w:bottom w:val="nil"/>
              <w:right w:val="nil"/>
            </w:tcBorders>
            <w:vAlign w:val="bottom"/>
          </w:tcPr>
          <w:p w14:paraId="313C7576" w14:textId="77777777" w:rsidR="00046E4D" w:rsidRPr="00681925" w:rsidRDefault="00046E4D" w:rsidP="0010115E">
            <w:pPr>
              <w:rPr>
                <w:rFonts w:eastAsia="Tahoma" w:cs="Tahoma"/>
                <w:color w:val="000000"/>
                <w:lang w:bidi="ru-RU"/>
              </w:rPr>
            </w:pPr>
          </w:p>
        </w:tc>
        <w:tc>
          <w:tcPr>
            <w:tcW w:w="3969" w:type="dxa"/>
            <w:tcBorders>
              <w:top w:val="nil"/>
              <w:left w:val="nil"/>
              <w:bottom w:val="single" w:sz="4" w:space="0" w:color="auto"/>
              <w:right w:val="nil"/>
            </w:tcBorders>
            <w:vAlign w:val="bottom"/>
          </w:tcPr>
          <w:p w14:paraId="7773104C" w14:textId="77777777" w:rsidR="00046E4D" w:rsidRPr="00681925" w:rsidRDefault="00046E4D" w:rsidP="0010115E">
            <w:pPr>
              <w:rPr>
                <w:rFonts w:eastAsia="Tahoma" w:cs="Tahoma"/>
                <w:color w:val="000000"/>
                <w:lang w:bidi="ru-RU"/>
              </w:rPr>
            </w:pPr>
          </w:p>
        </w:tc>
      </w:tr>
      <w:tr w:rsidR="00046E4D" w:rsidRPr="00681925" w14:paraId="5C0ECB4C" w14:textId="77777777" w:rsidTr="0010115E">
        <w:tc>
          <w:tcPr>
            <w:tcW w:w="3119" w:type="dxa"/>
            <w:tcBorders>
              <w:top w:val="nil"/>
              <w:left w:val="nil"/>
              <w:bottom w:val="nil"/>
              <w:right w:val="nil"/>
            </w:tcBorders>
          </w:tcPr>
          <w:p w14:paraId="3C913384" w14:textId="77777777" w:rsidR="00046E4D" w:rsidRPr="00681925" w:rsidRDefault="00046E4D" w:rsidP="0010115E">
            <w:pPr>
              <w:jc w:val="center"/>
              <w:rPr>
                <w:rFonts w:eastAsia="Tahoma" w:cs="Tahoma"/>
                <w:color w:val="000000"/>
                <w:sz w:val="20"/>
                <w:szCs w:val="20"/>
                <w:lang w:bidi="ru-RU"/>
              </w:rPr>
            </w:pPr>
            <w:r w:rsidRPr="00681925">
              <w:rPr>
                <w:rFonts w:eastAsia="Tahoma" w:cs="Tahoma"/>
                <w:color w:val="000000"/>
                <w:sz w:val="20"/>
                <w:szCs w:val="20"/>
                <w:lang w:bidi="ru-RU"/>
              </w:rPr>
              <w:t>(должность)</w:t>
            </w:r>
          </w:p>
        </w:tc>
        <w:tc>
          <w:tcPr>
            <w:tcW w:w="283" w:type="dxa"/>
            <w:tcBorders>
              <w:top w:val="nil"/>
              <w:left w:val="nil"/>
              <w:bottom w:val="nil"/>
              <w:right w:val="nil"/>
            </w:tcBorders>
          </w:tcPr>
          <w:p w14:paraId="297225B9" w14:textId="77777777" w:rsidR="00046E4D" w:rsidRPr="00681925" w:rsidRDefault="00046E4D" w:rsidP="0010115E">
            <w:pPr>
              <w:rPr>
                <w:rFonts w:eastAsia="Tahoma" w:cs="Tahoma"/>
                <w:color w:val="000000"/>
                <w:sz w:val="20"/>
                <w:szCs w:val="20"/>
                <w:lang w:bidi="ru-RU"/>
              </w:rPr>
            </w:pPr>
          </w:p>
        </w:tc>
        <w:tc>
          <w:tcPr>
            <w:tcW w:w="2269" w:type="dxa"/>
            <w:tcBorders>
              <w:top w:val="nil"/>
              <w:left w:val="nil"/>
              <w:bottom w:val="nil"/>
              <w:right w:val="nil"/>
            </w:tcBorders>
          </w:tcPr>
          <w:p w14:paraId="1B1DEAB9" w14:textId="77777777" w:rsidR="00046E4D" w:rsidRPr="00681925" w:rsidRDefault="00046E4D" w:rsidP="0010115E">
            <w:pPr>
              <w:jc w:val="center"/>
              <w:rPr>
                <w:rFonts w:eastAsia="Tahoma" w:cs="Tahoma"/>
                <w:color w:val="000000"/>
                <w:sz w:val="20"/>
                <w:szCs w:val="20"/>
                <w:lang w:bidi="ru-RU"/>
              </w:rPr>
            </w:pPr>
            <w:r w:rsidRPr="00681925">
              <w:rPr>
                <w:rFonts w:eastAsia="Tahoma" w:cs="Tahoma"/>
                <w:color w:val="000000"/>
                <w:sz w:val="20"/>
                <w:szCs w:val="20"/>
                <w:lang w:bidi="ru-RU"/>
              </w:rPr>
              <w:t>(подпись)</w:t>
            </w:r>
          </w:p>
        </w:tc>
        <w:tc>
          <w:tcPr>
            <w:tcW w:w="283" w:type="dxa"/>
            <w:tcBorders>
              <w:top w:val="nil"/>
              <w:left w:val="nil"/>
              <w:bottom w:val="nil"/>
              <w:right w:val="nil"/>
            </w:tcBorders>
          </w:tcPr>
          <w:p w14:paraId="65C27DBE" w14:textId="77777777" w:rsidR="00046E4D" w:rsidRPr="00681925" w:rsidRDefault="00046E4D" w:rsidP="0010115E">
            <w:pPr>
              <w:rPr>
                <w:rFonts w:eastAsia="Tahoma" w:cs="Tahoma"/>
                <w:color w:val="000000"/>
                <w:sz w:val="20"/>
                <w:szCs w:val="20"/>
                <w:lang w:bidi="ru-RU"/>
              </w:rPr>
            </w:pPr>
          </w:p>
        </w:tc>
        <w:tc>
          <w:tcPr>
            <w:tcW w:w="3969" w:type="dxa"/>
            <w:tcBorders>
              <w:top w:val="nil"/>
              <w:left w:val="nil"/>
              <w:bottom w:val="nil"/>
              <w:right w:val="nil"/>
            </w:tcBorders>
          </w:tcPr>
          <w:p w14:paraId="715EC740" w14:textId="77777777" w:rsidR="00046E4D" w:rsidRPr="00681925" w:rsidRDefault="00046E4D" w:rsidP="0010115E">
            <w:pPr>
              <w:jc w:val="center"/>
              <w:rPr>
                <w:rFonts w:eastAsia="Tahoma" w:cs="Tahoma"/>
                <w:color w:val="000000"/>
                <w:sz w:val="20"/>
                <w:szCs w:val="20"/>
                <w:lang w:bidi="ru-RU"/>
              </w:rPr>
            </w:pPr>
            <w:r w:rsidRPr="00681925">
              <w:rPr>
                <w:rFonts w:eastAsia="Tahoma" w:cs="Tahoma"/>
                <w:color w:val="000000"/>
                <w:sz w:val="20"/>
                <w:szCs w:val="20"/>
                <w:lang w:bidi="ru-RU"/>
              </w:rPr>
              <w:t>(фамилия, имя, отчество (при наличии)</w:t>
            </w:r>
          </w:p>
        </w:tc>
      </w:tr>
    </w:tbl>
    <w:p w14:paraId="3E9A15ED" w14:textId="77777777" w:rsidR="00046E4D" w:rsidRPr="00EC41EE" w:rsidRDefault="00046E4D" w:rsidP="00046E4D">
      <w:pPr>
        <w:spacing w:before="120"/>
        <w:rPr>
          <w:rFonts w:eastAsia="Tahoma" w:cs="Tahoma"/>
          <w:color w:val="000000"/>
          <w:sz w:val="28"/>
          <w:szCs w:val="28"/>
          <w:lang w:bidi="ru-RU"/>
        </w:rPr>
      </w:pPr>
      <w:r w:rsidRPr="00681925">
        <w:rPr>
          <w:rFonts w:eastAsia="Tahoma" w:cs="Tahoma"/>
          <w:color w:val="000000"/>
          <w:sz w:val="28"/>
          <w:szCs w:val="28"/>
          <w:lang w:bidi="ru-RU"/>
        </w:rPr>
        <w:t>Дата</w:t>
      </w:r>
      <w:r w:rsidR="00143243">
        <w:rPr>
          <w:rFonts w:eastAsia="Tahoma" w:cs="Tahoma"/>
          <w:color w:val="000000"/>
          <w:sz w:val="28"/>
          <w:szCs w:val="28"/>
          <w:lang w:bidi="ru-RU"/>
        </w:rPr>
        <w:t>__________________</w:t>
      </w:r>
    </w:p>
    <w:p w14:paraId="3847ED7B" w14:textId="77777777" w:rsidR="00046E4D" w:rsidRPr="001E009B" w:rsidRDefault="00046E4D" w:rsidP="00046E4D">
      <w:pPr>
        <w:contextualSpacing/>
        <w:jc w:val="right"/>
        <w:rPr>
          <w:bCs/>
          <w:color w:val="000000"/>
          <w:sz w:val="28"/>
          <w:szCs w:val="28"/>
        </w:rPr>
      </w:pPr>
      <w:r>
        <w:rPr>
          <w:color w:val="000000"/>
          <w:sz w:val="28"/>
          <w:szCs w:val="28"/>
          <w:lang w:eastAsia="ar-SA"/>
        </w:rPr>
        <w:br w:type="page"/>
      </w:r>
      <w:r w:rsidRPr="001E009B">
        <w:rPr>
          <w:bCs/>
          <w:color w:val="000000"/>
          <w:sz w:val="28"/>
          <w:szCs w:val="28"/>
        </w:rPr>
        <w:lastRenderedPageBreak/>
        <w:t>Приложени</w:t>
      </w:r>
      <w:r w:rsidR="00E92FEE" w:rsidRPr="001E009B">
        <w:rPr>
          <w:bCs/>
          <w:color w:val="000000"/>
          <w:sz w:val="28"/>
          <w:szCs w:val="28"/>
        </w:rPr>
        <w:t xml:space="preserve">е  </w:t>
      </w:r>
      <w:r w:rsidR="00143243" w:rsidRPr="001E009B">
        <w:rPr>
          <w:bCs/>
          <w:color w:val="000000"/>
          <w:sz w:val="28"/>
          <w:szCs w:val="28"/>
        </w:rPr>
        <w:t>6</w:t>
      </w:r>
    </w:p>
    <w:p w14:paraId="03E69846" w14:textId="77777777" w:rsidR="00DC3154" w:rsidRPr="001A593F" w:rsidRDefault="00DC3154" w:rsidP="00DC3154">
      <w:pPr>
        <w:suppressAutoHyphens/>
        <w:spacing w:after="3"/>
        <w:ind w:left="142" w:right="138" w:hanging="10"/>
        <w:contextualSpacing/>
        <w:jc w:val="right"/>
        <w:rPr>
          <w:sz w:val="28"/>
          <w:szCs w:val="28"/>
          <w:lang w:eastAsia="ar-SA"/>
        </w:rPr>
      </w:pPr>
      <w:r w:rsidRPr="00C71C1E">
        <w:rPr>
          <w:sz w:val="28"/>
          <w:szCs w:val="28"/>
        </w:rPr>
        <w:t xml:space="preserve">к  </w:t>
      </w:r>
      <w:r w:rsidRPr="001A593F">
        <w:rPr>
          <w:sz w:val="28"/>
          <w:szCs w:val="28"/>
          <w:lang w:eastAsia="ar-SA"/>
        </w:rPr>
        <w:t>Административному регламенту</w:t>
      </w:r>
    </w:p>
    <w:p w14:paraId="406C6C5A" w14:textId="77777777" w:rsidR="00DC3154" w:rsidRDefault="00DC3154" w:rsidP="00DC3154">
      <w:pPr>
        <w:jc w:val="right"/>
        <w:rPr>
          <w:sz w:val="28"/>
          <w:szCs w:val="28"/>
          <w:lang w:eastAsia="ar-SA"/>
        </w:rPr>
      </w:pPr>
      <w:r w:rsidRPr="001A593F">
        <w:rPr>
          <w:sz w:val="28"/>
          <w:szCs w:val="28"/>
          <w:lang w:eastAsia="ar-SA"/>
        </w:rPr>
        <w:t xml:space="preserve">предоставления муниципальной услуги </w:t>
      </w:r>
    </w:p>
    <w:p w14:paraId="1A859802" w14:textId="77777777" w:rsidR="00DC3154" w:rsidRDefault="00DC3154" w:rsidP="00DC3154">
      <w:pPr>
        <w:jc w:val="right"/>
        <w:rPr>
          <w:sz w:val="28"/>
          <w:szCs w:val="28"/>
          <w:lang w:eastAsia="ar-SA"/>
        </w:rPr>
      </w:pPr>
      <w:r w:rsidRPr="00DC3154">
        <w:rPr>
          <w:sz w:val="28"/>
          <w:szCs w:val="28"/>
          <w:lang w:eastAsia="ar-SA"/>
        </w:rPr>
        <w:t xml:space="preserve">«Выдача  акта освидетельствования </w:t>
      </w:r>
    </w:p>
    <w:p w14:paraId="12253A01" w14:textId="77777777" w:rsidR="00DC3154" w:rsidRDefault="00DC3154" w:rsidP="00DC3154">
      <w:pPr>
        <w:jc w:val="right"/>
        <w:rPr>
          <w:sz w:val="28"/>
          <w:szCs w:val="28"/>
          <w:lang w:eastAsia="ar-SA"/>
        </w:rPr>
      </w:pPr>
      <w:r w:rsidRPr="00DC3154">
        <w:rPr>
          <w:sz w:val="28"/>
          <w:szCs w:val="28"/>
          <w:lang w:eastAsia="ar-SA"/>
        </w:rPr>
        <w:t>проведения основных работ по строительству</w:t>
      </w:r>
    </w:p>
    <w:p w14:paraId="392EF176" w14:textId="77777777" w:rsidR="00DC3154" w:rsidRDefault="00DC3154" w:rsidP="00DC3154">
      <w:pPr>
        <w:jc w:val="right"/>
        <w:rPr>
          <w:sz w:val="28"/>
          <w:szCs w:val="28"/>
          <w:lang w:eastAsia="ar-SA"/>
        </w:rPr>
      </w:pPr>
      <w:r w:rsidRPr="00DC3154">
        <w:rPr>
          <w:sz w:val="28"/>
          <w:szCs w:val="28"/>
          <w:lang w:eastAsia="ar-SA"/>
        </w:rPr>
        <w:t xml:space="preserve"> (реконструкции) объекта индивидуального </w:t>
      </w:r>
    </w:p>
    <w:p w14:paraId="58F1FF14" w14:textId="77777777" w:rsidR="00DC3154" w:rsidRDefault="00DC3154" w:rsidP="00DC3154">
      <w:pPr>
        <w:jc w:val="right"/>
        <w:rPr>
          <w:sz w:val="28"/>
          <w:szCs w:val="28"/>
          <w:lang w:eastAsia="ar-SA"/>
        </w:rPr>
      </w:pPr>
      <w:r w:rsidRPr="00DC3154">
        <w:rPr>
          <w:sz w:val="28"/>
          <w:szCs w:val="28"/>
          <w:lang w:eastAsia="ar-SA"/>
        </w:rPr>
        <w:t xml:space="preserve">жилищного строительства с привлечением </w:t>
      </w:r>
    </w:p>
    <w:p w14:paraId="56D3797B" w14:textId="77777777" w:rsidR="00DC3154" w:rsidRPr="00DC3154" w:rsidRDefault="00DC3154" w:rsidP="00DC3154">
      <w:pPr>
        <w:jc w:val="right"/>
        <w:rPr>
          <w:sz w:val="28"/>
          <w:szCs w:val="28"/>
          <w:lang w:eastAsia="ar-SA"/>
        </w:rPr>
      </w:pPr>
      <w:r w:rsidRPr="00DC3154">
        <w:rPr>
          <w:sz w:val="28"/>
          <w:szCs w:val="28"/>
          <w:lang w:eastAsia="ar-SA"/>
        </w:rPr>
        <w:t>средств материнского (семейного) капитала»</w:t>
      </w:r>
    </w:p>
    <w:p w14:paraId="5849FBA8" w14:textId="77777777" w:rsidR="00046E4D" w:rsidRPr="00681925" w:rsidRDefault="00046E4D" w:rsidP="00046E4D">
      <w:pPr>
        <w:ind w:left="5387"/>
        <w:jc w:val="center"/>
        <w:rPr>
          <w:rFonts w:eastAsia="Calibri"/>
          <w:color w:val="000000"/>
          <w:sz w:val="28"/>
          <w:szCs w:val="28"/>
        </w:rPr>
      </w:pPr>
    </w:p>
    <w:p w14:paraId="294853FE" w14:textId="77777777" w:rsidR="00046E4D" w:rsidRPr="00681925" w:rsidRDefault="00046E4D" w:rsidP="00046E4D">
      <w:pPr>
        <w:ind w:left="5387"/>
        <w:jc w:val="right"/>
        <w:rPr>
          <w:rFonts w:eastAsia="Calibri"/>
          <w:color w:val="000000"/>
          <w:sz w:val="28"/>
          <w:szCs w:val="28"/>
        </w:rPr>
      </w:pPr>
    </w:p>
    <w:p w14:paraId="56CB09B2" w14:textId="77777777" w:rsidR="00046E4D" w:rsidRDefault="00046E4D" w:rsidP="00046E4D">
      <w:pPr>
        <w:suppressAutoHyphens/>
        <w:adjustRightInd w:val="0"/>
        <w:spacing w:after="13" w:line="384" w:lineRule="auto"/>
        <w:ind w:right="6" w:firstLine="709"/>
        <w:jc w:val="right"/>
        <w:rPr>
          <w:rFonts w:eastAsia="Calibri"/>
          <w:color w:val="000000"/>
          <w:sz w:val="28"/>
          <w:szCs w:val="28"/>
        </w:rPr>
      </w:pPr>
      <w:r w:rsidRPr="00681925">
        <w:rPr>
          <w:rFonts w:eastAsia="Calibri"/>
          <w:color w:val="000000"/>
          <w:sz w:val="28"/>
          <w:szCs w:val="28"/>
        </w:rPr>
        <w:t>ФОРМА</w:t>
      </w:r>
    </w:p>
    <w:p w14:paraId="463FC403" w14:textId="77777777" w:rsidR="00046E4D" w:rsidRPr="007E30FB" w:rsidRDefault="00046E4D" w:rsidP="00046E4D">
      <w:pPr>
        <w:jc w:val="center"/>
        <w:rPr>
          <w:b/>
          <w:bCs/>
          <w:sz w:val="28"/>
          <w:szCs w:val="20"/>
        </w:rPr>
      </w:pPr>
      <w:r w:rsidRPr="007E30FB">
        <w:rPr>
          <w:b/>
          <w:bCs/>
          <w:sz w:val="28"/>
          <w:szCs w:val="20"/>
        </w:rPr>
        <w:t>З А Я В Л Е Н И Е</w:t>
      </w:r>
    </w:p>
    <w:p w14:paraId="174F7278" w14:textId="77777777" w:rsidR="00046E4D" w:rsidRPr="007E30FB" w:rsidRDefault="00046E4D" w:rsidP="00046E4D">
      <w:pPr>
        <w:jc w:val="center"/>
        <w:rPr>
          <w:b/>
          <w:bCs/>
          <w:szCs w:val="20"/>
        </w:rPr>
      </w:pPr>
      <w:r w:rsidRPr="007E30FB">
        <w:rPr>
          <w:b/>
          <w:bCs/>
          <w:szCs w:val="20"/>
        </w:rPr>
        <w:t xml:space="preserve"> об исправлении допущенных опечаток и ошибок</w:t>
      </w:r>
    </w:p>
    <w:p w14:paraId="5DE73517" w14:textId="77777777" w:rsidR="00046E4D" w:rsidRPr="007E30FB" w:rsidRDefault="00046E4D" w:rsidP="00046E4D">
      <w:pPr>
        <w:jc w:val="center"/>
        <w:rPr>
          <w:b/>
          <w:bCs/>
          <w:szCs w:val="20"/>
        </w:rPr>
      </w:pPr>
      <w:r w:rsidRPr="007E30FB">
        <w:rPr>
          <w:b/>
          <w:bCs/>
          <w:szCs w:val="20"/>
        </w:rPr>
        <w:t xml:space="preserve">в </w:t>
      </w:r>
      <w:r w:rsidR="001C5E6D">
        <w:rPr>
          <w:b/>
          <w:bCs/>
          <w:szCs w:val="20"/>
        </w:rPr>
        <w:t>акте</w:t>
      </w:r>
      <w:r w:rsidR="001C5E6D" w:rsidRPr="001C5E6D">
        <w:rPr>
          <w:b/>
          <w:bCs/>
          <w:szCs w:val="20"/>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09ECA8D9" w14:textId="77777777" w:rsidR="00046E4D" w:rsidRPr="007E30FB" w:rsidRDefault="00046E4D" w:rsidP="00046E4D">
      <w:pPr>
        <w:jc w:val="center"/>
        <w:rPr>
          <w:b/>
          <w:sz w:val="20"/>
          <w:szCs w:val="20"/>
        </w:rPr>
      </w:pPr>
    </w:p>
    <w:p w14:paraId="5716391D" w14:textId="77777777" w:rsidR="00046E4D" w:rsidRPr="007E30FB" w:rsidRDefault="00046E4D" w:rsidP="00046E4D">
      <w:pPr>
        <w:jc w:val="right"/>
        <w:rPr>
          <w:szCs w:val="20"/>
        </w:rPr>
      </w:pPr>
      <w:r w:rsidRPr="007E30FB">
        <w:rPr>
          <w:szCs w:val="20"/>
        </w:rPr>
        <w:t>"__" __________ 20___ г.</w:t>
      </w:r>
    </w:p>
    <w:p w14:paraId="0A99F4CA" w14:textId="77777777" w:rsidR="00046E4D" w:rsidRPr="007E30FB" w:rsidRDefault="00046E4D" w:rsidP="00046E4D">
      <w:pPr>
        <w:jc w:val="right"/>
        <w:rPr>
          <w:sz w:val="20"/>
          <w:szCs w:val="20"/>
        </w:rPr>
      </w:pPr>
    </w:p>
    <w:p w14:paraId="4F50A866" w14:textId="77777777" w:rsidR="00046E4D" w:rsidRPr="007E30FB" w:rsidRDefault="00046E4D" w:rsidP="00046E4D">
      <w:pPr>
        <w:keepNext/>
        <w:tabs>
          <w:tab w:val="left" w:pos="394"/>
          <w:tab w:val="left" w:pos="2043"/>
          <w:tab w:val="left" w:pos="2813"/>
        </w:tabs>
        <w:suppressAutoHyphens/>
        <w:ind w:right="170" w:firstLine="709"/>
        <w:jc w:val="center"/>
        <w:rPr>
          <w:rFonts w:eastAsia="Microsoft YaHei"/>
          <w:b/>
          <w:color w:val="000000"/>
          <w:szCs w:val="20"/>
          <w:lang w:eastAsia="ar-SA"/>
        </w:rPr>
      </w:pPr>
      <w:r w:rsidRPr="007E30FB">
        <w:rPr>
          <w:rFonts w:eastAsia="Microsoft YaHei"/>
          <w:b/>
          <w:color w:val="000000"/>
          <w:szCs w:val="20"/>
          <w:lang w:eastAsia="ar-SA"/>
        </w:rPr>
        <w:t>Управление архитектуры и градостроительства</w:t>
      </w:r>
    </w:p>
    <w:p w14:paraId="645921AD" w14:textId="77777777" w:rsidR="00046E4D" w:rsidRPr="007E30FB" w:rsidRDefault="00046E4D" w:rsidP="00046E4D">
      <w:pPr>
        <w:keepNext/>
        <w:tabs>
          <w:tab w:val="left" w:pos="394"/>
          <w:tab w:val="left" w:pos="2043"/>
          <w:tab w:val="left" w:pos="2813"/>
        </w:tabs>
        <w:suppressAutoHyphens/>
        <w:ind w:right="170" w:firstLine="709"/>
        <w:jc w:val="center"/>
        <w:rPr>
          <w:rFonts w:eastAsia="Microsoft YaHei"/>
          <w:color w:val="000000"/>
          <w:sz w:val="28"/>
          <w:szCs w:val="20"/>
          <w:lang w:eastAsia="ar-SA"/>
        </w:rPr>
      </w:pPr>
      <w:r w:rsidRPr="007E30FB">
        <w:rPr>
          <w:rFonts w:eastAsia="Microsoft YaHei"/>
          <w:b/>
          <w:color w:val="000000"/>
          <w:szCs w:val="20"/>
          <w:lang w:eastAsia="ar-SA"/>
        </w:rPr>
        <w:t>администрации городского округа Кинель Самарской облас</w:t>
      </w:r>
      <w:r w:rsidR="001C5E6D">
        <w:rPr>
          <w:rFonts w:eastAsia="Microsoft YaHei"/>
          <w:b/>
          <w:color w:val="000000"/>
          <w:szCs w:val="20"/>
          <w:lang w:eastAsia="ar-SA"/>
        </w:rPr>
        <w:t>ти</w:t>
      </w:r>
    </w:p>
    <w:p w14:paraId="4A6DD4C5" w14:textId="69C4E1B0" w:rsidR="00046E4D" w:rsidRPr="007E30FB" w:rsidRDefault="009005E6" w:rsidP="00046E4D">
      <w:pPr>
        <w:keepNext/>
        <w:suppressAutoHyphens/>
        <w:ind w:right="6" w:firstLine="710"/>
        <w:jc w:val="center"/>
        <w:rPr>
          <w:rFonts w:eastAsia="Microsoft YaHei"/>
          <w:color w:val="000000"/>
          <w:sz w:val="20"/>
          <w:szCs w:val="20"/>
          <w:lang w:eastAsia="ar-SA"/>
        </w:rPr>
      </w:pPr>
      <w:r>
        <w:rPr>
          <w:rFonts w:eastAsia="Microsoft YaHei"/>
          <w:noProof/>
          <w:color w:val="000000"/>
          <w:sz w:val="20"/>
          <w:szCs w:val="20"/>
          <w:lang w:eastAsia="ru-RU"/>
        </w:rPr>
        <mc:AlternateContent>
          <mc:Choice Requires="wps">
            <w:drawing>
              <wp:anchor distT="0" distB="0" distL="0" distR="0" simplePos="0" relativeHeight="487595520" behindDoc="1" locked="0" layoutInCell="1" allowOverlap="1" wp14:anchorId="2419B513" wp14:editId="032CD3C5">
                <wp:simplePos x="0" y="0"/>
                <wp:positionH relativeFrom="page">
                  <wp:posOffset>720090</wp:posOffset>
                </wp:positionH>
                <wp:positionV relativeFrom="paragraph">
                  <wp:posOffset>10795</wp:posOffset>
                </wp:positionV>
                <wp:extent cx="6325235" cy="1270"/>
                <wp:effectExtent l="0" t="0" r="0" b="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B3E51C" id="Полилиния 14" o:spid="_x0000_s1026" style="position:absolute;margin-left:56.7pt;margin-top:.85pt;width:498.0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sGjwIAAH8FAAAOAAAAZHJzL2Uyb0RvYy54bWysVNuO0zAQfUfiHyw/gra59LI0arpCWxYh&#10;LRdpywe4jtNEOB5ju03L1zN2km4o8IJQJGsmMz5z5uJZ3Z0aSY7C2BpUTpNJTIlQHIpa7XP6dftw&#10;84YS65gqmAQlcnoWlt6tX75YtToTKVQgC2EIgiibtTqnlXM6iyLLK9EwOwEtFBpLMA1zqJp9VBjW&#10;InojozSOF1ELptAGuLAW/246I10H/LIU3H0uSysckTlFbi6cJpw7f0brFcv2humq5j0N9g8sGlYr&#10;DHqB2jDHyMHUv0E1NTdgoXQTDk0EZVlzEXLAbJL4KpunimkRcsHiWH0pk/1/sPzT8Ul/MZ661Y/A&#10;v1msSNRqm10sXrHoQ3btRyiwh+zgICR7Kk3jb2Ia5BRqer7UVJwc4fhzMU3n6XROCUdbkt6Gkkcs&#10;G+7yg3XvBQQcdny0rutIgVKoZ0EUazDoFrtXNhKb8/qGxCRJprNw9B28uCWD26uIbGPSkuVykVw7&#10;pYNTjxUv538Emw5+HiwdgWEC+4EiqwbW/KR62igR5p9AHAqlwfoCbZHcUCFEQCef4l98Mfa1b3en&#10;D2Fwtq+n2lCCU73r0tXMeWY+hBdJm9NQC/+jgaPYQjC5q9ZhkGerVGOvcH3MqjPjDR8A56YTQlDP&#10;ddRaBQ+1lKG3Unkqi+m8q40FWRfe6NlYs9/dS0OODN9rsvGfTwbBfnEzcFBFAKsEK971smO17GT0&#10;l1jbMMd+dP06sNkOijOOsYFuC+DWQqEC84OSFjdATu33AzOCEvlB4RNbJrOZXxlBmc1vU1TM2LIb&#10;W5jiCJVTR7HxXrx33Zo5aFPvK4yUhFFQ8BafT1n7OQ/8Ola9gq88ZNtvJL9Gxnrwet6b658AAAD/&#10;/wMAUEsDBBQABgAIAAAAIQBybwuZ3QAAAAgBAAAPAAAAZHJzL2Rvd25yZXYueG1sTI/BTsMwEETv&#10;SPyDtUhcELUTCqUhToWQOMCNQA/cnHhJIux1iN028PVsT3Cb0Yxm35ab2TuxxykOgTRkCwUCqQ12&#10;oE7D2+vj5S2ImAxZ4wKhhm+MsKlOT0pT2HCgF9zXqRM8QrEwGvqUxkLK2PboTVyEEYmzjzB5k9hO&#10;nbSTOfC4dzJX6kZ6MxBf6M2IDz22n/XOa1g16mv581Q/43bchnd3kdNQ51qfn833dyASzumvDEd8&#10;RoeKmZqwIxuFY59dLbnKYgXimGdqfQ2iYbUGWZXy/wPVLwAAAP//AwBQSwECLQAUAAYACAAAACEA&#10;toM4kv4AAADhAQAAEwAAAAAAAAAAAAAAAAAAAAAAW0NvbnRlbnRfVHlwZXNdLnhtbFBLAQItABQA&#10;BgAIAAAAIQA4/SH/1gAAAJQBAAALAAAAAAAAAAAAAAAAAC8BAABfcmVscy8ucmVsc1BLAQItABQA&#10;BgAIAAAAIQDYcssGjwIAAH8FAAAOAAAAAAAAAAAAAAAAAC4CAABkcnMvZTJvRG9jLnhtbFBLAQIt&#10;ABQABgAIAAAAIQBybwuZ3QAAAAgBAAAPAAAAAAAAAAAAAAAAAOkEAABkcnMvZG93bnJldi54bWxQ&#10;SwUGAAAAAAQABADzAAAA8wUAAAAA&#10;" path="m,l9961,e" filled="f" strokecolor="#1d1d1d" strokeweight=".5pt">
                <v:path arrowok="t" o:connecttype="custom" o:connectlocs="0,0;6325235,0" o:connectangles="0,0"/>
                <w10:wrap type="topAndBottom" anchorx="page"/>
              </v:shape>
            </w:pict>
          </mc:Fallback>
        </mc:AlternateContent>
      </w:r>
      <w:r w:rsidR="00046E4D" w:rsidRPr="007E30FB">
        <w:rPr>
          <w:rFonts w:eastAsia="Microsoft YaHei"/>
          <w:color w:val="000000"/>
          <w:sz w:val="20"/>
          <w:szCs w:val="20"/>
          <w:lang w:eastAsia="ar-SA"/>
        </w:rPr>
        <w:t>(наименование уполномоченного органа местного самоуправления)</w:t>
      </w:r>
    </w:p>
    <w:p w14:paraId="72886B1F" w14:textId="77777777" w:rsidR="00046E4D" w:rsidRPr="007E30FB" w:rsidRDefault="00046E4D" w:rsidP="00046E4D">
      <w:pPr>
        <w:jc w:val="right"/>
        <w:rPr>
          <w:sz w:val="20"/>
          <w:szCs w:val="20"/>
        </w:rPr>
      </w:pPr>
    </w:p>
    <w:p w14:paraId="76827121" w14:textId="77777777" w:rsidR="00046E4D" w:rsidRPr="007E30FB" w:rsidRDefault="00046E4D" w:rsidP="001C5E6D">
      <w:pPr>
        <w:adjustRightInd w:val="0"/>
        <w:ind w:firstLine="567"/>
        <w:jc w:val="both"/>
        <w:rPr>
          <w:rFonts w:eastAsia="Calibri"/>
          <w:bCs/>
          <w:sz w:val="28"/>
          <w:szCs w:val="20"/>
        </w:rPr>
      </w:pPr>
      <w:r w:rsidRPr="007E30FB">
        <w:rPr>
          <w:sz w:val="28"/>
          <w:szCs w:val="20"/>
        </w:rPr>
        <w:t>Прошу исправить допущенную опечатку/ ош</w:t>
      </w:r>
      <w:r w:rsidR="001C5E6D">
        <w:rPr>
          <w:sz w:val="28"/>
          <w:szCs w:val="20"/>
        </w:rPr>
        <w:t xml:space="preserve">ибку в акте </w:t>
      </w:r>
      <w:r w:rsidR="001C5E6D" w:rsidRPr="001C5E6D">
        <w:rPr>
          <w:sz w:val="28"/>
          <w:szCs w:val="20"/>
        </w:rPr>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7E30FB">
        <w:rPr>
          <w:sz w:val="28"/>
          <w:szCs w:val="20"/>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046E4D" w:rsidRPr="006944A8" w14:paraId="42EF9176" w14:textId="77777777" w:rsidTr="001C5E6D">
        <w:trPr>
          <w:trHeight w:val="540"/>
        </w:trPr>
        <w:tc>
          <w:tcPr>
            <w:tcW w:w="9923" w:type="dxa"/>
            <w:gridSpan w:val="6"/>
            <w:tcBorders>
              <w:top w:val="nil"/>
              <w:left w:val="nil"/>
              <w:right w:val="nil"/>
            </w:tcBorders>
          </w:tcPr>
          <w:p w14:paraId="053AFC59" w14:textId="77777777" w:rsidR="00046E4D" w:rsidRPr="001C5E6D" w:rsidRDefault="00046E4D" w:rsidP="001C5E6D">
            <w:pPr>
              <w:spacing w:after="200"/>
              <w:contextualSpacing/>
              <w:jc w:val="center"/>
              <w:rPr>
                <w:rFonts w:eastAsia="Calibri"/>
                <w:vertAlign w:val="superscript"/>
              </w:rPr>
            </w:pPr>
            <w:r w:rsidRPr="006944A8">
              <w:rPr>
                <w:rFonts w:eastAsia="Calibri"/>
              </w:rPr>
              <w:t>1. Сведения о з</w:t>
            </w:r>
            <w:r w:rsidR="001C5E6D">
              <w:rPr>
                <w:rFonts w:eastAsia="Calibri"/>
              </w:rPr>
              <w:t>аявителе</w:t>
            </w:r>
            <w:r w:rsidR="001C5E6D">
              <w:rPr>
                <w:rFonts w:eastAsia="Calibri"/>
                <w:vertAlign w:val="superscript"/>
              </w:rPr>
              <w:t>1</w:t>
            </w:r>
          </w:p>
        </w:tc>
      </w:tr>
      <w:tr w:rsidR="001C5E6D" w:rsidRPr="006944A8" w14:paraId="3425FA2A" w14:textId="77777777" w:rsidTr="001C5E6D">
        <w:trPr>
          <w:trHeight w:val="605"/>
        </w:trPr>
        <w:tc>
          <w:tcPr>
            <w:tcW w:w="1043" w:type="dxa"/>
          </w:tcPr>
          <w:p w14:paraId="7BAC3F5E" w14:textId="77777777" w:rsidR="001C5E6D" w:rsidRPr="006944A8" w:rsidRDefault="001C5E6D" w:rsidP="001C5E6D">
            <w:pPr>
              <w:contextualSpacing/>
              <w:jc w:val="center"/>
              <w:rPr>
                <w:rFonts w:eastAsia="Tahoma" w:cs="Tahoma"/>
                <w:color w:val="000000"/>
                <w:lang w:bidi="ru-RU"/>
              </w:rPr>
            </w:pPr>
            <w:r w:rsidRPr="006944A8">
              <w:rPr>
                <w:rFonts w:eastAsia="Tahoma" w:cs="Tahoma"/>
                <w:color w:val="000000"/>
                <w:lang w:bidi="ru-RU"/>
              </w:rPr>
              <w:t>1.1</w:t>
            </w:r>
          </w:p>
        </w:tc>
        <w:tc>
          <w:tcPr>
            <w:tcW w:w="4769" w:type="dxa"/>
            <w:gridSpan w:val="2"/>
          </w:tcPr>
          <w:p w14:paraId="1A0801BF" w14:textId="77777777" w:rsidR="001C5E6D" w:rsidRPr="006944A8" w:rsidRDefault="001C5E6D" w:rsidP="001C5E6D">
            <w:pPr>
              <w:contextualSpacing/>
              <w:rPr>
                <w:rFonts w:eastAsia="Tahoma" w:cs="Tahoma"/>
                <w:color w:val="000000"/>
                <w:lang w:bidi="ru-RU"/>
              </w:rPr>
            </w:pPr>
            <w:r w:rsidRPr="006944A8">
              <w:rPr>
                <w:rFonts w:eastAsia="Tahoma" w:cs="Tahoma"/>
                <w:color w:val="000000"/>
                <w:lang w:bidi="ru-RU"/>
              </w:rPr>
              <w:t>Сведения о физическом лице, в случае если заявителем является физическое лицо:</w:t>
            </w:r>
          </w:p>
        </w:tc>
        <w:tc>
          <w:tcPr>
            <w:tcW w:w="4111" w:type="dxa"/>
            <w:gridSpan w:val="3"/>
          </w:tcPr>
          <w:p w14:paraId="4037B4F5" w14:textId="77777777" w:rsidR="001C5E6D" w:rsidRPr="006944A8" w:rsidRDefault="001C5E6D" w:rsidP="001C5E6D">
            <w:pPr>
              <w:spacing w:after="160"/>
              <w:contextualSpacing/>
              <w:rPr>
                <w:rFonts w:eastAsia="Calibri"/>
              </w:rPr>
            </w:pPr>
          </w:p>
        </w:tc>
      </w:tr>
      <w:tr w:rsidR="001C5E6D" w:rsidRPr="006944A8" w14:paraId="166FD63E" w14:textId="77777777" w:rsidTr="001C5E6D">
        <w:trPr>
          <w:trHeight w:val="428"/>
        </w:trPr>
        <w:tc>
          <w:tcPr>
            <w:tcW w:w="1043" w:type="dxa"/>
          </w:tcPr>
          <w:p w14:paraId="2FFAEAF6" w14:textId="77777777" w:rsidR="001C5E6D" w:rsidRPr="006944A8" w:rsidRDefault="001C5E6D" w:rsidP="001C5E6D">
            <w:pPr>
              <w:contextualSpacing/>
              <w:jc w:val="center"/>
              <w:rPr>
                <w:rFonts w:eastAsia="Tahoma" w:cs="Tahoma"/>
                <w:color w:val="000000"/>
                <w:lang w:bidi="ru-RU"/>
              </w:rPr>
            </w:pPr>
            <w:r w:rsidRPr="006944A8">
              <w:rPr>
                <w:rFonts w:eastAsia="Tahoma" w:cs="Tahoma"/>
                <w:color w:val="000000"/>
                <w:lang w:bidi="ru-RU"/>
              </w:rPr>
              <w:t>1.1.1</w:t>
            </w:r>
          </w:p>
        </w:tc>
        <w:tc>
          <w:tcPr>
            <w:tcW w:w="4769" w:type="dxa"/>
            <w:gridSpan w:val="2"/>
          </w:tcPr>
          <w:p w14:paraId="4814A0B4" w14:textId="77777777" w:rsidR="001C5E6D" w:rsidRPr="006944A8" w:rsidRDefault="001C5E6D" w:rsidP="001C5E6D">
            <w:pPr>
              <w:contextualSpacing/>
              <w:rPr>
                <w:rFonts w:eastAsia="Tahoma" w:cs="Tahoma"/>
                <w:color w:val="000000"/>
                <w:lang w:bidi="ru-RU"/>
              </w:rPr>
            </w:pPr>
            <w:r w:rsidRPr="006944A8">
              <w:rPr>
                <w:rFonts w:eastAsia="Tahoma" w:cs="Tahoma"/>
                <w:color w:val="000000"/>
                <w:lang w:bidi="ru-RU"/>
              </w:rPr>
              <w:t>Фамилия, имя, отчество (при наличии)</w:t>
            </w:r>
          </w:p>
        </w:tc>
        <w:tc>
          <w:tcPr>
            <w:tcW w:w="4111" w:type="dxa"/>
            <w:gridSpan w:val="3"/>
          </w:tcPr>
          <w:p w14:paraId="5A660237" w14:textId="77777777" w:rsidR="001C5E6D" w:rsidRPr="006944A8" w:rsidRDefault="001C5E6D" w:rsidP="001C5E6D">
            <w:pPr>
              <w:spacing w:after="160"/>
              <w:contextualSpacing/>
              <w:rPr>
                <w:rFonts w:eastAsia="Calibri"/>
              </w:rPr>
            </w:pPr>
          </w:p>
        </w:tc>
      </w:tr>
      <w:tr w:rsidR="001C5E6D" w:rsidRPr="006944A8" w14:paraId="495BBBEA" w14:textId="77777777" w:rsidTr="001C5E6D">
        <w:trPr>
          <w:trHeight w:val="753"/>
        </w:trPr>
        <w:tc>
          <w:tcPr>
            <w:tcW w:w="1043" w:type="dxa"/>
          </w:tcPr>
          <w:p w14:paraId="5B7ACF54" w14:textId="77777777" w:rsidR="001C5E6D" w:rsidRPr="006944A8" w:rsidRDefault="001C5E6D" w:rsidP="001C5E6D">
            <w:pPr>
              <w:contextualSpacing/>
              <w:jc w:val="center"/>
              <w:rPr>
                <w:rFonts w:eastAsia="Tahoma" w:cs="Tahoma"/>
                <w:color w:val="000000"/>
                <w:lang w:bidi="ru-RU"/>
              </w:rPr>
            </w:pPr>
            <w:r w:rsidRPr="006944A8">
              <w:rPr>
                <w:rFonts w:eastAsia="Tahoma" w:cs="Tahoma"/>
                <w:color w:val="000000"/>
                <w:lang w:bidi="ru-RU"/>
              </w:rPr>
              <w:t>1.1.2</w:t>
            </w:r>
          </w:p>
        </w:tc>
        <w:tc>
          <w:tcPr>
            <w:tcW w:w="4769" w:type="dxa"/>
            <w:gridSpan w:val="2"/>
          </w:tcPr>
          <w:p w14:paraId="1170BC4F" w14:textId="77777777" w:rsidR="001C5E6D" w:rsidRPr="006944A8" w:rsidRDefault="001C5E6D" w:rsidP="001C5E6D">
            <w:pPr>
              <w:contextualSpacing/>
              <w:rPr>
                <w:rFonts w:eastAsia="Tahoma" w:cs="Tahoma"/>
                <w:color w:val="000000"/>
                <w:lang w:bidi="ru-RU"/>
              </w:rPr>
            </w:pPr>
            <w:r w:rsidRPr="006944A8">
              <w:rPr>
                <w:rFonts w:eastAsia="Tahoma" w:cs="Tahoma"/>
                <w:color w:val="000000"/>
                <w:lang w:bidi="ru-RU"/>
              </w:rPr>
              <w:t xml:space="preserve">Реквизиты документа, удостоверяющего личность </w:t>
            </w:r>
          </w:p>
        </w:tc>
        <w:tc>
          <w:tcPr>
            <w:tcW w:w="4111" w:type="dxa"/>
            <w:gridSpan w:val="3"/>
          </w:tcPr>
          <w:p w14:paraId="2CF4E0AB" w14:textId="77777777" w:rsidR="001C5E6D" w:rsidRPr="006944A8" w:rsidRDefault="001C5E6D" w:rsidP="001C5E6D">
            <w:pPr>
              <w:spacing w:after="160"/>
              <w:contextualSpacing/>
              <w:rPr>
                <w:rFonts w:eastAsia="Calibri"/>
              </w:rPr>
            </w:pPr>
          </w:p>
        </w:tc>
      </w:tr>
      <w:tr w:rsidR="001C5E6D" w:rsidRPr="006944A8" w14:paraId="60D1DFA4" w14:textId="77777777" w:rsidTr="001C5E6D">
        <w:trPr>
          <w:trHeight w:val="665"/>
        </w:trPr>
        <w:tc>
          <w:tcPr>
            <w:tcW w:w="1043" w:type="dxa"/>
          </w:tcPr>
          <w:p w14:paraId="5F44D7E6" w14:textId="77777777" w:rsidR="001C5E6D" w:rsidRPr="006944A8" w:rsidRDefault="001C5E6D" w:rsidP="001C5E6D">
            <w:pPr>
              <w:contextualSpacing/>
              <w:jc w:val="center"/>
              <w:rPr>
                <w:rFonts w:eastAsia="Tahoma" w:cs="Tahoma"/>
                <w:color w:val="000000"/>
                <w:lang w:bidi="ru-RU"/>
              </w:rPr>
            </w:pPr>
            <w:r w:rsidRPr="006944A8">
              <w:rPr>
                <w:rFonts w:eastAsia="Tahoma" w:cs="Tahoma"/>
                <w:color w:val="000000"/>
                <w:lang w:bidi="ru-RU"/>
              </w:rPr>
              <w:t>1.2</w:t>
            </w:r>
          </w:p>
        </w:tc>
        <w:tc>
          <w:tcPr>
            <w:tcW w:w="4769" w:type="dxa"/>
            <w:gridSpan w:val="2"/>
          </w:tcPr>
          <w:p w14:paraId="6F1B6EDD" w14:textId="77777777" w:rsidR="001C5E6D" w:rsidRPr="006944A8" w:rsidRDefault="001C5E6D" w:rsidP="001C5E6D">
            <w:pPr>
              <w:contextualSpacing/>
              <w:rPr>
                <w:rFonts w:eastAsia="Tahoma" w:cs="Tahoma"/>
                <w:color w:val="000000"/>
                <w:lang w:bidi="ru-RU"/>
              </w:rPr>
            </w:pPr>
            <w:r w:rsidRPr="006944A8">
              <w:rPr>
                <w:rFonts w:eastAsia="Tahoma" w:cs="Tahoma"/>
                <w:color w:val="000000"/>
                <w:lang w:bidi="ru-RU"/>
              </w:rPr>
              <w:t>Сведения о юридическом лице, в случае если заявителем является юридическое лицо:</w:t>
            </w:r>
          </w:p>
        </w:tc>
        <w:tc>
          <w:tcPr>
            <w:tcW w:w="4111" w:type="dxa"/>
            <w:gridSpan w:val="3"/>
          </w:tcPr>
          <w:p w14:paraId="0A790C19" w14:textId="77777777" w:rsidR="001C5E6D" w:rsidRPr="006944A8" w:rsidRDefault="001C5E6D" w:rsidP="001C5E6D">
            <w:pPr>
              <w:spacing w:after="160"/>
              <w:contextualSpacing/>
              <w:rPr>
                <w:rFonts w:eastAsia="Calibri"/>
              </w:rPr>
            </w:pPr>
          </w:p>
        </w:tc>
      </w:tr>
      <w:tr w:rsidR="001C5E6D" w:rsidRPr="006944A8" w14:paraId="7E5C2A71" w14:textId="77777777" w:rsidTr="001C5E6D">
        <w:trPr>
          <w:trHeight w:val="279"/>
        </w:trPr>
        <w:tc>
          <w:tcPr>
            <w:tcW w:w="1043" w:type="dxa"/>
          </w:tcPr>
          <w:p w14:paraId="6E7D7822" w14:textId="77777777" w:rsidR="001C5E6D" w:rsidRPr="006944A8" w:rsidRDefault="001C5E6D" w:rsidP="001C5E6D">
            <w:pPr>
              <w:contextualSpacing/>
              <w:jc w:val="center"/>
              <w:rPr>
                <w:rFonts w:eastAsia="Tahoma" w:cs="Tahoma"/>
                <w:color w:val="000000"/>
                <w:lang w:bidi="ru-RU"/>
              </w:rPr>
            </w:pPr>
            <w:r w:rsidRPr="006944A8">
              <w:rPr>
                <w:rFonts w:eastAsia="Tahoma" w:cs="Tahoma"/>
                <w:color w:val="000000"/>
                <w:lang w:bidi="ru-RU"/>
              </w:rPr>
              <w:t>1.2.1</w:t>
            </w:r>
          </w:p>
        </w:tc>
        <w:tc>
          <w:tcPr>
            <w:tcW w:w="4769" w:type="dxa"/>
            <w:gridSpan w:val="2"/>
          </w:tcPr>
          <w:p w14:paraId="5E769D39" w14:textId="77777777" w:rsidR="001C5E6D" w:rsidRPr="006944A8" w:rsidRDefault="001C5E6D" w:rsidP="001C5E6D">
            <w:pPr>
              <w:contextualSpacing/>
              <w:rPr>
                <w:rFonts w:eastAsia="Tahoma" w:cs="Tahoma"/>
                <w:color w:val="000000"/>
                <w:lang w:bidi="ru-RU"/>
              </w:rPr>
            </w:pPr>
            <w:r w:rsidRPr="006944A8">
              <w:rPr>
                <w:rFonts w:eastAsia="Tahoma" w:cs="Tahoma"/>
                <w:color w:val="000000"/>
                <w:lang w:bidi="ru-RU"/>
              </w:rPr>
              <w:t>Полное наименование</w:t>
            </w:r>
          </w:p>
        </w:tc>
        <w:tc>
          <w:tcPr>
            <w:tcW w:w="4111" w:type="dxa"/>
            <w:gridSpan w:val="3"/>
          </w:tcPr>
          <w:p w14:paraId="077A6AB4" w14:textId="77777777" w:rsidR="001C5E6D" w:rsidRPr="006944A8" w:rsidRDefault="001C5E6D" w:rsidP="001C5E6D">
            <w:pPr>
              <w:spacing w:after="160"/>
              <w:contextualSpacing/>
              <w:rPr>
                <w:rFonts w:eastAsia="Calibri"/>
              </w:rPr>
            </w:pPr>
          </w:p>
        </w:tc>
      </w:tr>
      <w:tr w:rsidR="001C5E6D" w:rsidRPr="006944A8" w14:paraId="6266AB35" w14:textId="77777777" w:rsidTr="001C5E6D">
        <w:trPr>
          <w:trHeight w:val="175"/>
        </w:trPr>
        <w:tc>
          <w:tcPr>
            <w:tcW w:w="1043" w:type="dxa"/>
          </w:tcPr>
          <w:p w14:paraId="30D533F4" w14:textId="77777777" w:rsidR="001C5E6D" w:rsidRPr="006944A8" w:rsidRDefault="001C5E6D" w:rsidP="001C5E6D">
            <w:pPr>
              <w:contextualSpacing/>
              <w:jc w:val="center"/>
              <w:rPr>
                <w:rFonts w:eastAsia="Tahoma" w:cs="Tahoma"/>
                <w:color w:val="000000"/>
                <w:lang w:bidi="ru-RU"/>
              </w:rPr>
            </w:pPr>
            <w:r w:rsidRPr="006944A8">
              <w:rPr>
                <w:rFonts w:eastAsia="Tahoma" w:cs="Tahoma"/>
                <w:color w:val="000000"/>
                <w:lang w:bidi="ru-RU"/>
              </w:rPr>
              <w:t>1.2.2</w:t>
            </w:r>
          </w:p>
        </w:tc>
        <w:tc>
          <w:tcPr>
            <w:tcW w:w="4769" w:type="dxa"/>
            <w:gridSpan w:val="2"/>
          </w:tcPr>
          <w:p w14:paraId="7E36D7B3" w14:textId="77777777" w:rsidR="001C5E6D" w:rsidRPr="006944A8" w:rsidRDefault="001C5E6D" w:rsidP="001C5E6D">
            <w:pPr>
              <w:contextualSpacing/>
              <w:rPr>
                <w:rFonts w:eastAsia="Tahoma" w:cs="Tahoma"/>
                <w:color w:val="000000"/>
                <w:lang w:bidi="ru-RU"/>
              </w:rPr>
            </w:pPr>
            <w:r w:rsidRPr="006944A8">
              <w:rPr>
                <w:rFonts w:eastAsia="Tahoma" w:cs="Tahoma"/>
                <w:color w:val="000000"/>
                <w:lang w:bidi="ru-RU"/>
              </w:rPr>
              <w:t>Основной государственный регистрационный номер</w:t>
            </w:r>
          </w:p>
        </w:tc>
        <w:tc>
          <w:tcPr>
            <w:tcW w:w="4111" w:type="dxa"/>
            <w:gridSpan w:val="3"/>
          </w:tcPr>
          <w:p w14:paraId="18FDF9D9" w14:textId="77777777" w:rsidR="001C5E6D" w:rsidRPr="006944A8" w:rsidRDefault="001C5E6D" w:rsidP="001C5E6D">
            <w:pPr>
              <w:spacing w:after="160"/>
              <w:contextualSpacing/>
              <w:rPr>
                <w:rFonts w:eastAsia="Calibri"/>
              </w:rPr>
            </w:pPr>
          </w:p>
        </w:tc>
      </w:tr>
      <w:tr w:rsidR="001C5E6D" w:rsidRPr="006944A8" w14:paraId="45AB06DD" w14:textId="77777777" w:rsidTr="001C5E6D">
        <w:trPr>
          <w:trHeight w:val="725"/>
        </w:trPr>
        <w:tc>
          <w:tcPr>
            <w:tcW w:w="1043" w:type="dxa"/>
            <w:tcBorders>
              <w:bottom w:val="single" w:sz="4" w:space="0" w:color="auto"/>
            </w:tcBorders>
          </w:tcPr>
          <w:p w14:paraId="17C304FF" w14:textId="77777777" w:rsidR="001C5E6D" w:rsidRPr="006944A8" w:rsidRDefault="001C5E6D" w:rsidP="001C5E6D">
            <w:pPr>
              <w:contextualSpacing/>
              <w:jc w:val="center"/>
              <w:rPr>
                <w:rFonts w:eastAsia="Tahoma" w:cs="Tahoma"/>
                <w:color w:val="000000"/>
                <w:lang w:bidi="ru-RU"/>
              </w:rPr>
            </w:pPr>
            <w:r w:rsidRPr="006944A8">
              <w:rPr>
                <w:rFonts w:eastAsia="Tahoma" w:cs="Tahoma"/>
                <w:color w:val="000000"/>
                <w:lang w:bidi="ru-RU"/>
              </w:rPr>
              <w:t>1.2.3</w:t>
            </w:r>
          </w:p>
        </w:tc>
        <w:tc>
          <w:tcPr>
            <w:tcW w:w="4769" w:type="dxa"/>
            <w:gridSpan w:val="2"/>
            <w:tcBorders>
              <w:bottom w:val="single" w:sz="4" w:space="0" w:color="auto"/>
            </w:tcBorders>
          </w:tcPr>
          <w:p w14:paraId="2FA35DF7" w14:textId="77777777" w:rsidR="001C5E6D" w:rsidRPr="006944A8" w:rsidRDefault="001C5E6D" w:rsidP="001C5E6D">
            <w:pPr>
              <w:contextualSpacing/>
              <w:rPr>
                <w:rFonts w:eastAsia="Tahoma" w:cs="Tahoma"/>
                <w:color w:val="000000"/>
                <w:lang w:bidi="ru-RU"/>
              </w:rPr>
            </w:pPr>
            <w:r w:rsidRPr="006944A8">
              <w:rPr>
                <w:rFonts w:eastAsia="Tahoma" w:cs="Tahoma"/>
                <w:color w:val="000000"/>
                <w:lang w:bidi="ru-RU"/>
              </w:rPr>
              <w:t>Идентификационный номер налогоплательщика – юридического лица</w:t>
            </w:r>
          </w:p>
        </w:tc>
        <w:tc>
          <w:tcPr>
            <w:tcW w:w="4111" w:type="dxa"/>
            <w:gridSpan w:val="3"/>
          </w:tcPr>
          <w:p w14:paraId="29589078" w14:textId="77777777" w:rsidR="001C5E6D" w:rsidRPr="006944A8" w:rsidRDefault="001C5E6D" w:rsidP="001C5E6D">
            <w:pPr>
              <w:spacing w:after="160"/>
              <w:contextualSpacing/>
              <w:rPr>
                <w:rFonts w:eastAsia="Calibri"/>
              </w:rPr>
            </w:pPr>
          </w:p>
        </w:tc>
      </w:tr>
      <w:tr w:rsidR="001C5E6D" w:rsidRPr="006944A8" w14:paraId="34A0DC0A" w14:textId="77777777" w:rsidTr="001C5E6D">
        <w:trPr>
          <w:trHeight w:val="667"/>
        </w:trPr>
        <w:tc>
          <w:tcPr>
            <w:tcW w:w="9923" w:type="dxa"/>
            <w:gridSpan w:val="6"/>
            <w:tcBorders>
              <w:left w:val="nil"/>
              <w:right w:val="nil"/>
            </w:tcBorders>
          </w:tcPr>
          <w:p w14:paraId="4D3319C3" w14:textId="77777777" w:rsidR="001C5E6D" w:rsidRPr="006944A8" w:rsidRDefault="001C5E6D" w:rsidP="001C5E6D">
            <w:pPr>
              <w:ind w:firstLine="142"/>
              <w:contextualSpacing/>
              <w:rPr>
                <w:rFonts w:eastAsia="Calibri"/>
              </w:rPr>
            </w:pPr>
          </w:p>
          <w:p w14:paraId="3C7020A3" w14:textId="77777777" w:rsidR="001C5E6D" w:rsidRPr="006944A8" w:rsidRDefault="001C5E6D" w:rsidP="001C5E6D">
            <w:pPr>
              <w:ind w:left="-107" w:firstLine="142"/>
              <w:contextualSpacing/>
              <w:jc w:val="center"/>
              <w:rPr>
                <w:rFonts w:eastAsia="Calibri"/>
              </w:rPr>
            </w:pPr>
            <w:r w:rsidRPr="006944A8">
              <w:rPr>
                <w:rFonts w:eastAsia="Calibri"/>
              </w:rPr>
              <w:t xml:space="preserve">2. Сведения о выданном </w:t>
            </w:r>
            <w:r>
              <w:rPr>
                <w:rFonts w:eastAsia="Calibri"/>
              </w:rPr>
              <w:t>акте освидетельствования</w:t>
            </w:r>
            <w:r w:rsidRPr="006944A8">
              <w:rPr>
                <w:rFonts w:eastAsia="Calibri"/>
              </w:rPr>
              <w:t>, содержащем допущенную опечатку/ ошибку</w:t>
            </w:r>
          </w:p>
        </w:tc>
      </w:tr>
      <w:tr w:rsidR="001C5E6D" w:rsidRPr="006944A8" w14:paraId="46CBB9B8" w14:textId="77777777" w:rsidTr="001C5E6D">
        <w:trPr>
          <w:trHeight w:val="697"/>
        </w:trPr>
        <w:tc>
          <w:tcPr>
            <w:tcW w:w="1043" w:type="dxa"/>
            <w:tcBorders>
              <w:bottom w:val="single" w:sz="4" w:space="0" w:color="auto"/>
            </w:tcBorders>
            <w:vAlign w:val="center"/>
          </w:tcPr>
          <w:p w14:paraId="1A2648C5" w14:textId="77777777" w:rsidR="001C5E6D" w:rsidRPr="006944A8" w:rsidRDefault="001C5E6D" w:rsidP="001C5E6D">
            <w:pPr>
              <w:ind w:firstLine="142"/>
              <w:contextualSpacing/>
              <w:jc w:val="center"/>
              <w:rPr>
                <w:rFonts w:eastAsia="Calibri"/>
              </w:rPr>
            </w:pPr>
            <w:r w:rsidRPr="006944A8">
              <w:rPr>
                <w:rFonts w:eastAsia="Calibri"/>
              </w:rPr>
              <w:t>№</w:t>
            </w:r>
          </w:p>
        </w:tc>
        <w:tc>
          <w:tcPr>
            <w:tcW w:w="4769" w:type="dxa"/>
            <w:gridSpan w:val="2"/>
            <w:tcBorders>
              <w:bottom w:val="single" w:sz="4" w:space="0" w:color="auto"/>
            </w:tcBorders>
            <w:vAlign w:val="center"/>
          </w:tcPr>
          <w:p w14:paraId="49C27EF0" w14:textId="77777777" w:rsidR="001C5E6D" w:rsidRPr="006944A8" w:rsidRDefault="001C5E6D" w:rsidP="001C5E6D">
            <w:pPr>
              <w:ind w:firstLine="142"/>
              <w:contextualSpacing/>
              <w:jc w:val="center"/>
              <w:rPr>
                <w:rFonts w:eastAsia="Calibri"/>
              </w:rPr>
            </w:pPr>
            <w:r w:rsidRPr="006944A8">
              <w:rPr>
                <w:rFonts w:eastAsia="Calibri"/>
              </w:rPr>
              <w:t xml:space="preserve">Орган, выдавший </w:t>
            </w:r>
            <w:r>
              <w:rPr>
                <w:rFonts w:eastAsia="Calibri"/>
              </w:rPr>
              <w:t>акт освидетельствования</w:t>
            </w:r>
          </w:p>
        </w:tc>
        <w:tc>
          <w:tcPr>
            <w:tcW w:w="2126" w:type="dxa"/>
            <w:gridSpan w:val="2"/>
            <w:tcBorders>
              <w:bottom w:val="single" w:sz="4" w:space="0" w:color="auto"/>
            </w:tcBorders>
            <w:vAlign w:val="center"/>
          </w:tcPr>
          <w:p w14:paraId="458CA111" w14:textId="77777777" w:rsidR="001C5E6D" w:rsidRPr="006944A8" w:rsidRDefault="001C5E6D" w:rsidP="001C5E6D">
            <w:pPr>
              <w:contextualSpacing/>
              <w:jc w:val="center"/>
              <w:rPr>
                <w:rFonts w:eastAsia="Calibri"/>
              </w:rPr>
            </w:pPr>
            <w:r>
              <w:rPr>
                <w:rFonts w:eastAsia="Tahoma" w:cs="Tahoma"/>
                <w:color w:val="000000"/>
                <w:lang w:bidi="ru-RU"/>
              </w:rPr>
              <w:t>Сведения о застройщике или заказчике (ФИО)</w:t>
            </w:r>
          </w:p>
        </w:tc>
        <w:tc>
          <w:tcPr>
            <w:tcW w:w="1985" w:type="dxa"/>
            <w:tcBorders>
              <w:bottom w:val="single" w:sz="4" w:space="0" w:color="auto"/>
            </w:tcBorders>
            <w:vAlign w:val="center"/>
          </w:tcPr>
          <w:p w14:paraId="3F0BE7E3" w14:textId="77777777" w:rsidR="001C5E6D" w:rsidRPr="006944A8" w:rsidRDefault="001C5E6D" w:rsidP="001C5E6D">
            <w:pPr>
              <w:contextualSpacing/>
              <w:jc w:val="center"/>
              <w:rPr>
                <w:rFonts w:eastAsia="Calibri"/>
              </w:rPr>
            </w:pPr>
            <w:r w:rsidRPr="006944A8">
              <w:rPr>
                <w:rFonts w:eastAsia="Calibri"/>
              </w:rPr>
              <w:t>Дата документа</w:t>
            </w:r>
          </w:p>
        </w:tc>
      </w:tr>
      <w:tr w:rsidR="001C5E6D" w:rsidRPr="006944A8" w14:paraId="5DC83DAD" w14:textId="77777777" w:rsidTr="001C5E6D">
        <w:trPr>
          <w:trHeight w:val="1093"/>
        </w:trPr>
        <w:tc>
          <w:tcPr>
            <w:tcW w:w="1043" w:type="dxa"/>
            <w:vAlign w:val="center"/>
          </w:tcPr>
          <w:p w14:paraId="10A0A1E9" w14:textId="77777777" w:rsidR="001C5E6D" w:rsidRPr="006944A8" w:rsidRDefault="001C5E6D" w:rsidP="001C5E6D">
            <w:pPr>
              <w:ind w:firstLine="142"/>
              <w:contextualSpacing/>
              <w:jc w:val="center"/>
              <w:rPr>
                <w:rFonts w:eastAsia="Calibri"/>
              </w:rPr>
            </w:pPr>
            <w:r w:rsidRPr="006944A8">
              <w:rPr>
                <w:rFonts w:eastAsia="Calibri"/>
              </w:rPr>
              <w:t>2.1.</w:t>
            </w:r>
          </w:p>
        </w:tc>
        <w:tc>
          <w:tcPr>
            <w:tcW w:w="4769" w:type="dxa"/>
            <w:gridSpan w:val="2"/>
            <w:vAlign w:val="center"/>
          </w:tcPr>
          <w:p w14:paraId="7D7027DB" w14:textId="77777777" w:rsidR="001C5E6D" w:rsidRPr="006944A8" w:rsidRDefault="001C5E6D" w:rsidP="001C5E6D">
            <w:pPr>
              <w:contextualSpacing/>
              <w:rPr>
                <w:rFonts w:eastAsia="Calibri"/>
              </w:rPr>
            </w:pPr>
          </w:p>
        </w:tc>
        <w:tc>
          <w:tcPr>
            <w:tcW w:w="2126" w:type="dxa"/>
            <w:gridSpan w:val="2"/>
            <w:vAlign w:val="center"/>
          </w:tcPr>
          <w:p w14:paraId="52B5EFF3" w14:textId="77777777" w:rsidR="001C5E6D" w:rsidRPr="006944A8" w:rsidRDefault="001C5E6D" w:rsidP="001C5E6D">
            <w:pPr>
              <w:ind w:firstLine="142"/>
              <w:contextualSpacing/>
              <w:jc w:val="center"/>
              <w:rPr>
                <w:rFonts w:eastAsia="Calibri"/>
              </w:rPr>
            </w:pPr>
          </w:p>
        </w:tc>
        <w:tc>
          <w:tcPr>
            <w:tcW w:w="1985" w:type="dxa"/>
            <w:vAlign w:val="center"/>
          </w:tcPr>
          <w:p w14:paraId="28C30CA1" w14:textId="77777777" w:rsidR="001C5E6D" w:rsidRPr="006944A8" w:rsidRDefault="001C5E6D" w:rsidP="001C5E6D">
            <w:pPr>
              <w:ind w:firstLine="142"/>
              <w:contextualSpacing/>
              <w:jc w:val="center"/>
              <w:rPr>
                <w:rFonts w:eastAsia="Calibri"/>
              </w:rPr>
            </w:pPr>
          </w:p>
        </w:tc>
      </w:tr>
      <w:tr w:rsidR="001C5E6D" w:rsidRPr="006944A8" w14:paraId="08B17889" w14:textId="77777777" w:rsidTr="001C5E6D">
        <w:trPr>
          <w:trHeight w:val="1093"/>
        </w:trPr>
        <w:tc>
          <w:tcPr>
            <w:tcW w:w="9923" w:type="dxa"/>
            <w:gridSpan w:val="6"/>
            <w:tcBorders>
              <w:left w:val="nil"/>
              <w:right w:val="nil"/>
            </w:tcBorders>
          </w:tcPr>
          <w:p w14:paraId="65F2F0BC" w14:textId="77777777" w:rsidR="001C5E6D" w:rsidRPr="006944A8" w:rsidRDefault="001C5E6D" w:rsidP="001C5E6D">
            <w:pPr>
              <w:contextualSpacing/>
              <w:rPr>
                <w:rFonts w:eastAsia="Calibri"/>
              </w:rPr>
            </w:pPr>
          </w:p>
          <w:p w14:paraId="340A42CD" w14:textId="77777777" w:rsidR="001C5E6D" w:rsidRPr="006944A8" w:rsidRDefault="001C5E6D" w:rsidP="001C5E6D">
            <w:pPr>
              <w:ind w:firstLine="142"/>
              <w:contextualSpacing/>
              <w:jc w:val="center"/>
              <w:rPr>
                <w:rFonts w:eastAsia="Calibri"/>
              </w:rPr>
            </w:pPr>
            <w:r w:rsidRPr="006944A8">
              <w:rPr>
                <w:rFonts w:eastAsia="Calibri"/>
              </w:rPr>
              <w:t xml:space="preserve">3. Обоснование для внесения исправлений в </w:t>
            </w:r>
            <w:r>
              <w:rPr>
                <w:rFonts w:eastAsia="Calibri"/>
              </w:rPr>
              <w:t>акт освидетельствования</w:t>
            </w:r>
          </w:p>
        </w:tc>
      </w:tr>
      <w:tr w:rsidR="001C5E6D" w:rsidRPr="006944A8" w14:paraId="51B09BC4" w14:textId="77777777" w:rsidTr="001C5E6D">
        <w:trPr>
          <w:trHeight w:val="1093"/>
        </w:trPr>
        <w:tc>
          <w:tcPr>
            <w:tcW w:w="1043" w:type="dxa"/>
            <w:vAlign w:val="center"/>
          </w:tcPr>
          <w:p w14:paraId="1B69CCE1" w14:textId="77777777" w:rsidR="001C5E6D" w:rsidRPr="006944A8" w:rsidRDefault="001C5E6D" w:rsidP="001C5E6D">
            <w:pPr>
              <w:ind w:firstLine="142"/>
              <w:contextualSpacing/>
              <w:jc w:val="center"/>
              <w:rPr>
                <w:rFonts w:eastAsia="Calibri"/>
              </w:rPr>
            </w:pPr>
            <w:r w:rsidRPr="006944A8">
              <w:rPr>
                <w:rFonts w:eastAsia="Calibri"/>
              </w:rPr>
              <w:t>№</w:t>
            </w:r>
          </w:p>
        </w:tc>
        <w:tc>
          <w:tcPr>
            <w:tcW w:w="3068" w:type="dxa"/>
            <w:vAlign w:val="center"/>
          </w:tcPr>
          <w:p w14:paraId="44E5948D" w14:textId="77777777" w:rsidR="001C5E6D" w:rsidRPr="006944A8" w:rsidRDefault="001C5E6D" w:rsidP="001C5E6D">
            <w:pPr>
              <w:ind w:firstLine="142"/>
              <w:contextualSpacing/>
              <w:jc w:val="center"/>
              <w:rPr>
                <w:rFonts w:eastAsia="Calibri"/>
              </w:rPr>
            </w:pPr>
            <w:r w:rsidRPr="006944A8">
              <w:rPr>
                <w:rFonts w:eastAsia="Calibri"/>
              </w:rPr>
              <w:t xml:space="preserve">Данные (сведения), указанные в </w:t>
            </w:r>
            <w:r>
              <w:rPr>
                <w:rFonts w:eastAsia="Calibri"/>
              </w:rPr>
              <w:t>акте освидетельствования</w:t>
            </w:r>
          </w:p>
        </w:tc>
        <w:tc>
          <w:tcPr>
            <w:tcW w:w="2693" w:type="dxa"/>
            <w:gridSpan w:val="2"/>
            <w:vAlign w:val="center"/>
          </w:tcPr>
          <w:p w14:paraId="3680C3A2" w14:textId="77777777" w:rsidR="001C5E6D" w:rsidRPr="006944A8" w:rsidRDefault="001C5E6D" w:rsidP="001C5E6D">
            <w:pPr>
              <w:ind w:firstLine="142"/>
              <w:contextualSpacing/>
              <w:jc w:val="center"/>
              <w:rPr>
                <w:rFonts w:eastAsia="Calibri"/>
              </w:rPr>
            </w:pPr>
            <w:r w:rsidRPr="006944A8">
              <w:rPr>
                <w:rFonts w:eastAsia="Calibri"/>
              </w:rPr>
              <w:t xml:space="preserve">Данные (сведения), которые необходимо указать в </w:t>
            </w:r>
            <w:r>
              <w:rPr>
                <w:rFonts w:eastAsia="Calibri"/>
              </w:rPr>
              <w:t xml:space="preserve"> акте освидетельствования</w:t>
            </w:r>
          </w:p>
        </w:tc>
        <w:tc>
          <w:tcPr>
            <w:tcW w:w="3119" w:type="dxa"/>
            <w:gridSpan w:val="2"/>
            <w:vAlign w:val="center"/>
          </w:tcPr>
          <w:p w14:paraId="04DDF299" w14:textId="77777777" w:rsidR="001C5E6D" w:rsidRPr="006944A8" w:rsidRDefault="001C5E6D" w:rsidP="001C5E6D">
            <w:pPr>
              <w:ind w:firstLine="142"/>
              <w:contextualSpacing/>
              <w:jc w:val="center"/>
              <w:rPr>
                <w:rFonts w:eastAsia="Calibri"/>
              </w:rPr>
            </w:pPr>
            <w:r w:rsidRPr="006944A8">
              <w:rPr>
                <w:rFonts w:eastAsia="Calibri"/>
              </w:rPr>
              <w:t xml:space="preserve">Обоснование с указанием реквизита(ов) документа(ов), документации, на основании которых принималось решение о выдаче </w:t>
            </w:r>
            <w:r>
              <w:rPr>
                <w:rFonts w:eastAsia="Calibri"/>
              </w:rPr>
              <w:t>акта</w:t>
            </w:r>
            <w:r w:rsidRPr="001C5E6D">
              <w:rPr>
                <w:rFonts w:eastAsia="Calibri"/>
              </w:rPr>
              <w:t xml:space="preserve"> освидетельствования</w:t>
            </w:r>
          </w:p>
        </w:tc>
      </w:tr>
      <w:tr w:rsidR="001C5E6D" w:rsidRPr="006944A8" w14:paraId="0831FE08" w14:textId="77777777" w:rsidTr="001C5E6D">
        <w:trPr>
          <w:trHeight w:val="1093"/>
        </w:trPr>
        <w:tc>
          <w:tcPr>
            <w:tcW w:w="1043" w:type="dxa"/>
            <w:tcBorders>
              <w:bottom w:val="single" w:sz="4" w:space="0" w:color="auto"/>
            </w:tcBorders>
            <w:vAlign w:val="center"/>
          </w:tcPr>
          <w:p w14:paraId="7F549347" w14:textId="77777777" w:rsidR="001C5E6D" w:rsidRPr="006944A8" w:rsidRDefault="001C5E6D" w:rsidP="001C5E6D">
            <w:pPr>
              <w:ind w:firstLine="142"/>
              <w:contextualSpacing/>
              <w:jc w:val="center"/>
              <w:rPr>
                <w:rFonts w:eastAsia="Calibri"/>
              </w:rPr>
            </w:pPr>
            <w:r w:rsidRPr="006944A8">
              <w:rPr>
                <w:rFonts w:eastAsia="Calibri"/>
              </w:rPr>
              <w:t>3.1.</w:t>
            </w:r>
          </w:p>
        </w:tc>
        <w:tc>
          <w:tcPr>
            <w:tcW w:w="3068" w:type="dxa"/>
            <w:tcBorders>
              <w:bottom w:val="single" w:sz="4" w:space="0" w:color="auto"/>
            </w:tcBorders>
            <w:vAlign w:val="center"/>
          </w:tcPr>
          <w:p w14:paraId="6AA30C44" w14:textId="77777777" w:rsidR="001C5E6D" w:rsidRPr="006944A8" w:rsidRDefault="001C5E6D" w:rsidP="001C5E6D">
            <w:pPr>
              <w:ind w:firstLine="142"/>
              <w:contextualSpacing/>
              <w:jc w:val="center"/>
              <w:rPr>
                <w:rFonts w:eastAsia="Calibri"/>
              </w:rPr>
            </w:pPr>
          </w:p>
        </w:tc>
        <w:tc>
          <w:tcPr>
            <w:tcW w:w="2693" w:type="dxa"/>
            <w:gridSpan w:val="2"/>
            <w:tcBorders>
              <w:bottom w:val="single" w:sz="4" w:space="0" w:color="auto"/>
            </w:tcBorders>
            <w:vAlign w:val="center"/>
          </w:tcPr>
          <w:p w14:paraId="0C1A881D" w14:textId="77777777" w:rsidR="001C5E6D" w:rsidRPr="006944A8" w:rsidRDefault="001C5E6D" w:rsidP="001C5E6D">
            <w:pPr>
              <w:ind w:firstLine="142"/>
              <w:contextualSpacing/>
              <w:jc w:val="center"/>
              <w:rPr>
                <w:rFonts w:eastAsia="Calibri"/>
              </w:rPr>
            </w:pPr>
          </w:p>
        </w:tc>
        <w:tc>
          <w:tcPr>
            <w:tcW w:w="3119" w:type="dxa"/>
            <w:gridSpan w:val="2"/>
            <w:tcBorders>
              <w:bottom w:val="single" w:sz="4" w:space="0" w:color="auto"/>
            </w:tcBorders>
            <w:vAlign w:val="center"/>
          </w:tcPr>
          <w:p w14:paraId="70E47A3A" w14:textId="77777777" w:rsidR="001C5E6D" w:rsidRPr="006944A8" w:rsidRDefault="001C5E6D" w:rsidP="001C5E6D">
            <w:pPr>
              <w:ind w:firstLine="142"/>
              <w:contextualSpacing/>
              <w:jc w:val="center"/>
              <w:rPr>
                <w:rFonts w:eastAsia="Calibri"/>
              </w:rPr>
            </w:pPr>
          </w:p>
        </w:tc>
      </w:tr>
    </w:tbl>
    <w:p w14:paraId="00EB2F3C" w14:textId="77777777" w:rsidR="00046E4D" w:rsidRPr="007E30FB" w:rsidRDefault="00046E4D" w:rsidP="00046E4D">
      <w:pPr>
        <w:ind w:right="423" w:firstLine="142"/>
        <w:rPr>
          <w:sz w:val="20"/>
          <w:szCs w:val="20"/>
        </w:rPr>
      </w:pPr>
    </w:p>
    <w:p w14:paraId="597FB85C" w14:textId="77777777" w:rsidR="001C5E6D" w:rsidRDefault="001C5E6D" w:rsidP="00046E4D">
      <w:pPr>
        <w:ind w:firstLine="142"/>
        <w:rPr>
          <w:sz w:val="20"/>
          <w:szCs w:val="20"/>
        </w:rPr>
      </w:pPr>
      <w:r>
        <w:rPr>
          <w:sz w:val="20"/>
          <w:szCs w:val="20"/>
        </w:rPr>
        <w:lastRenderedPageBreak/>
        <w:t>_________________________________</w:t>
      </w:r>
    </w:p>
    <w:p w14:paraId="13D077AB" w14:textId="77777777" w:rsidR="001C5E6D" w:rsidRDefault="001C5E6D" w:rsidP="00046E4D">
      <w:pPr>
        <w:ind w:firstLine="142"/>
        <w:rPr>
          <w:szCs w:val="20"/>
        </w:rPr>
      </w:pPr>
      <w:r>
        <w:rPr>
          <w:sz w:val="20"/>
          <w:szCs w:val="20"/>
          <w:vertAlign w:val="superscript"/>
        </w:rPr>
        <w:t xml:space="preserve">1 </w:t>
      </w:r>
      <w:r w:rsidRPr="001C5E6D">
        <w:rPr>
          <w:sz w:val="20"/>
          <w:szCs w:val="20"/>
        </w:rPr>
        <w:t xml:space="preserve">Заявителями являются физические лица, получившие государственный сертификат на материнский капитал и осуществляющие работы по строительству (реконструкции) объекта индивидуального </w:t>
      </w:r>
      <w:r w:rsidRPr="001C5E6D">
        <w:rPr>
          <w:szCs w:val="20"/>
        </w:rPr>
        <w:t>жилищного строительства.</w:t>
      </w:r>
    </w:p>
    <w:p w14:paraId="3F8B9CAF" w14:textId="77777777" w:rsidR="001C5E6D" w:rsidRDefault="001C5E6D" w:rsidP="00046E4D">
      <w:pPr>
        <w:ind w:firstLine="142"/>
        <w:rPr>
          <w:szCs w:val="20"/>
        </w:rPr>
      </w:pPr>
    </w:p>
    <w:p w14:paraId="6A06BCF0" w14:textId="77777777" w:rsidR="00046E4D" w:rsidRPr="007E30FB" w:rsidRDefault="00046E4D" w:rsidP="00046E4D">
      <w:pPr>
        <w:ind w:firstLine="142"/>
        <w:rPr>
          <w:szCs w:val="20"/>
        </w:rPr>
      </w:pPr>
      <w:r w:rsidRPr="007E30FB">
        <w:rPr>
          <w:szCs w:val="20"/>
        </w:rPr>
        <w:t>Приложение:______________________________________________________</w:t>
      </w:r>
      <w:r>
        <w:rPr>
          <w:szCs w:val="20"/>
        </w:rPr>
        <w:t>_______________</w:t>
      </w:r>
    </w:p>
    <w:p w14:paraId="1F8B3B73" w14:textId="77777777" w:rsidR="00046E4D" w:rsidRPr="007E30FB" w:rsidRDefault="00046E4D" w:rsidP="00046E4D">
      <w:pPr>
        <w:ind w:firstLine="142"/>
        <w:rPr>
          <w:szCs w:val="20"/>
        </w:rPr>
      </w:pPr>
      <w:r w:rsidRPr="007E30FB">
        <w:rPr>
          <w:szCs w:val="20"/>
        </w:rPr>
        <w:t>Номер телефон</w:t>
      </w:r>
      <w:r>
        <w:rPr>
          <w:szCs w:val="20"/>
        </w:rPr>
        <w:t xml:space="preserve">а и адрес электронной почты для </w:t>
      </w:r>
      <w:r w:rsidRPr="007E30FB">
        <w:rPr>
          <w:szCs w:val="20"/>
        </w:rPr>
        <w:t>связи:__________________________________________________________</w:t>
      </w:r>
      <w:r>
        <w:rPr>
          <w:szCs w:val="20"/>
        </w:rPr>
        <w:t>__________________</w:t>
      </w:r>
    </w:p>
    <w:p w14:paraId="3B7472B6" w14:textId="77777777" w:rsidR="00046E4D" w:rsidRPr="007E30FB" w:rsidRDefault="00046E4D" w:rsidP="00046E4D">
      <w:pPr>
        <w:tabs>
          <w:tab w:val="left" w:pos="1968"/>
        </w:tabs>
        <w:ind w:firstLine="142"/>
        <w:rPr>
          <w:sz w:val="20"/>
          <w:szCs w:val="20"/>
        </w:rPr>
      </w:pPr>
    </w:p>
    <w:p w14:paraId="7D6171FA" w14:textId="77777777" w:rsidR="00046E4D" w:rsidRPr="007E30FB" w:rsidRDefault="00046E4D" w:rsidP="00046E4D">
      <w:pPr>
        <w:tabs>
          <w:tab w:val="left" w:pos="1968"/>
        </w:tabs>
        <w:ind w:firstLine="142"/>
        <w:rPr>
          <w:sz w:val="20"/>
          <w:szCs w:val="20"/>
        </w:rPr>
      </w:pPr>
    </w:p>
    <w:p w14:paraId="1E5E7710" w14:textId="77777777" w:rsidR="00046E4D" w:rsidRPr="007E30FB" w:rsidRDefault="00046E4D" w:rsidP="00046E4D">
      <w:pPr>
        <w:tabs>
          <w:tab w:val="left" w:pos="1968"/>
        </w:tabs>
        <w:ind w:firstLine="142"/>
        <w:rPr>
          <w:szCs w:val="20"/>
        </w:rPr>
      </w:pPr>
      <w:r w:rsidRPr="007E30FB">
        <w:rPr>
          <w:szCs w:val="20"/>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046E4D" w:rsidRPr="006944A8" w14:paraId="0017206D" w14:textId="77777777" w:rsidTr="0010115E">
        <w:tc>
          <w:tcPr>
            <w:tcW w:w="8784" w:type="dxa"/>
            <w:shd w:val="clear" w:color="auto" w:fill="auto"/>
          </w:tcPr>
          <w:p w14:paraId="290A6260" w14:textId="77777777" w:rsidR="00046E4D" w:rsidRPr="006944A8" w:rsidRDefault="00046E4D" w:rsidP="0010115E">
            <w:pPr>
              <w:spacing w:before="120" w:after="120"/>
              <w:ind w:firstLine="142"/>
              <w:contextualSpacing/>
              <w:rPr>
                <w:i/>
              </w:rPr>
            </w:pPr>
            <w:r w:rsidRPr="006944A8">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0E6CD43F" w14:textId="77777777" w:rsidR="00046E4D" w:rsidRPr="006944A8" w:rsidRDefault="00046E4D" w:rsidP="0010115E">
            <w:pPr>
              <w:ind w:firstLine="142"/>
              <w:contextualSpacing/>
            </w:pPr>
          </w:p>
        </w:tc>
      </w:tr>
      <w:tr w:rsidR="00046E4D" w:rsidRPr="006944A8" w14:paraId="31378595" w14:textId="77777777" w:rsidTr="0010115E">
        <w:tc>
          <w:tcPr>
            <w:tcW w:w="8784" w:type="dxa"/>
            <w:shd w:val="clear" w:color="auto" w:fill="auto"/>
          </w:tcPr>
          <w:p w14:paraId="1243972B" w14:textId="77777777" w:rsidR="00046E4D" w:rsidRPr="006944A8" w:rsidRDefault="00046E4D" w:rsidP="0010115E">
            <w:pPr>
              <w:spacing w:before="120" w:after="120"/>
              <w:ind w:firstLine="142"/>
              <w:contextualSpacing/>
            </w:pPr>
            <w:r w:rsidRPr="006944A8">
              <w:t>выдать</w:t>
            </w:r>
            <w:r w:rsidRPr="006944A8">
              <w:rPr>
                <w:bCs/>
              </w:rPr>
              <w:t xml:space="preserve"> на бумажном носителе</w:t>
            </w:r>
            <w:r w:rsidRPr="006944A8">
              <w:t xml:space="preserve"> при личном обращении </w:t>
            </w:r>
            <w:r w:rsidRPr="006944A8">
              <w:rPr>
                <w:bCs/>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44A8">
              <w:t xml:space="preserve"> расположенный по адресу:___________________________________</w:t>
            </w:r>
          </w:p>
        </w:tc>
        <w:tc>
          <w:tcPr>
            <w:tcW w:w="1134" w:type="dxa"/>
            <w:shd w:val="clear" w:color="auto" w:fill="auto"/>
          </w:tcPr>
          <w:p w14:paraId="460B0E7C" w14:textId="77777777" w:rsidR="00046E4D" w:rsidRPr="006944A8" w:rsidRDefault="00046E4D" w:rsidP="0010115E">
            <w:pPr>
              <w:ind w:firstLine="142"/>
              <w:contextualSpacing/>
            </w:pPr>
          </w:p>
        </w:tc>
      </w:tr>
      <w:tr w:rsidR="00046E4D" w:rsidRPr="006944A8" w14:paraId="7A1D776F" w14:textId="77777777" w:rsidTr="0010115E">
        <w:tc>
          <w:tcPr>
            <w:tcW w:w="8784" w:type="dxa"/>
            <w:shd w:val="clear" w:color="auto" w:fill="auto"/>
          </w:tcPr>
          <w:p w14:paraId="3A0C60EC" w14:textId="77777777" w:rsidR="00046E4D" w:rsidRPr="006944A8" w:rsidRDefault="00046E4D" w:rsidP="0010115E">
            <w:pPr>
              <w:spacing w:before="120" w:after="120"/>
              <w:ind w:firstLine="142"/>
              <w:contextualSpacing/>
            </w:pPr>
            <w:r w:rsidRPr="006944A8">
              <w:t xml:space="preserve">направить </w:t>
            </w:r>
            <w:r w:rsidRPr="006944A8">
              <w:rPr>
                <w:bCs/>
              </w:rPr>
              <w:t>на бумажном носителе</w:t>
            </w:r>
            <w:r w:rsidRPr="006944A8">
              <w:t xml:space="preserve"> на почтовый </w:t>
            </w:r>
            <w:r w:rsidRPr="006944A8">
              <w:br/>
              <w:t>адрес: _______________________________</w:t>
            </w:r>
          </w:p>
        </w:tc>
        <w:tc>
          <w:tcPr>
            <w:tcW w:w="1134" w:type="dxa"/>
            <w:shd w:val="clear" w:color="auto" w:fill="auto"/>
          </w:tcPr>
          <w:p w14:paraId="07EF15A1" w14:textId="77777777" w:rsidR="00046E4D" w:rsidRPr="006944A8" w:rsidRDefault="00046E4D" w:rsidP="0010115E">
            <w:pPr>
              <w:ind w:firstLine="142"/>
              <w:contextualSpacing/>
            </w:pPr>
          </w:p>
        </w:tc>
      </w:tr>
      <w:tr w:rsidR="00046E4D" w:rsidRPr="006944A8" w14:paraId="44AC6446" w14:textId="77777777" w:rsidTr="0010115E">
        <w:tc>
          <w:tcPr>
            <w:tcW w:w="9918" w:type="dxa"/>
            <w:gridSpan w:val="2"/>
            <w:shd w:val="clear" w:color="auto" w:fill="auto"/>
          </w:tcPr>
          <w:p w14:paraId="577BD522" w14:textId="77777777" w:rsidR="00046E4D" w:rsidRPr="006944A8" w:rsidRDefault="00046E4D" w:rsidP="0010115E">
            <w:pPr>
              <w:ind w:right="255" w:firstLine="142"/>
              <w:contextualSpacing/>
              <w:jc w:val="center"/>
              <w:rPr>
                <w:i/>
              </w:rPr>
            </w:pPr>
            <w:r w:rsidRPr="006944A8">
              <w:rPr>
                <w:i/>
              </w:rPr>
              <w:t>Указывается один из перечисленных способов</w:t>
            </w:r>
          </w:p>
        </w:tc>
      </w:tr>
    </w:tbl>
    <w:p w14:paraId="248FB2FD" w14:textId="77777777" w:rsidR="00046E4D" w:rsidRPr="007E30FB" w:rsidRDefault="00046E4D" w:rsidP="00046E4D">
      <w:pPr>
        <w:rPr>
          <w:vanish/>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046E4D" w:rsidRPr="007E30FB" w14:paraId="753521F7" w14:textId="77777777" w:rsidTr="0010115E">
        <w:trPr>
          <w:trHeight w:val="912"/>
        </w:trPr>
        <w:tc>
          <w:tcPr>
            <w:tcW w:w="3119" w:type="dxa"/>
            <w:tcBorders>
              <w:top w:val="nil"/>
              <w:left w:val="nil"/>
              <w:right w:val="nil"/>
            </w:tcBorders>
            <w:vAlign w:val="bottom"/>
          </w:tcPr>
          <w:p w14:paraId="37D25A6B" w14:textId="77777777" w:rsidR="00046E4D" w:rsidRPr="007E30FB" w:rsidRDefault="00046E4D" w:rsidP="0010115E">
            <w:pPr>
              <w:ind w:firstLine="142"/>
              <w:jc w:val="center"/>
              <w:rPr>
                <w:sz w:val="20"/>
                <w:szCs w:val="20"/>
              </w:rPr>
            </w:pPr>
          </w:p>
        </w:tc>
        <w:tc>
          <w:tcPr>
            <w:tcW w:w="851" w:type="dxa"/>
            <w:tcBorders>
              <w:top w:val="nil"/>
              <w:left w:val="nil"/>
              <w:bottom w:val="nil"/>
              <w:right w:val="nil"/>
            </w:tcBorders>
            <w:vAlign w:val="bottom"/>
          </w:tcPr>
          <w:p w14:paraId="1BE391CA" w14:textId="77777777" w:rsidR="00046E4D" w:rsidRPr="007E30FB" w:rsidRDefault="00046E4D" w:rsidP="0010115E">
            <w:pPr>
              <w:ind w:firstLine="142"/>
              <w:rPr>
                <w:sz w:val="20"/>
                <w:szCs w:val="20"/>
              </w:rPr>
            </w:pPr>
          </w:p>
        </w:tc>
        <w:tc>
          <w:tcPr>
            <w:tcW w:w="1701" w:type="dxa"/>
            <w:tcBorders>
              <w:top w:val="nil"/>
              <w:left w:val="nil"/>
              <w:bottom w:val="single" w:sz="4" w:space="0" w:color="auto"/>
              <w:right w:val="nil"/>
            </w:tcBorders>
            <w:vAlign w:val="bottom"/>
          </w:tcPr>
          <w:p w14:paraId="045CC0D6" w14:textId="77777777" w:rsidR="00046E4D" w:rsidRPr="007E30FB" w:rsidRDefault="00046E4D" w:rsidP="0010115E">
            <w:pPr>
              <w:ind w:firstLine="142"/>
              <w:jc w:val="center"/>
              <w:rPr>
                <w:sz w:val="20"/>
                <w:szCs w:val="20"/>
              </w:rPr>
            </w:pPr>
          </w:p>
        </w:tc>
        <w:tc>
          <w:tcPr>
            <w:tcW w:w="283" w:type="dxa"/>
            <w:tcBorders>
              <w:top w:val="nil"/>
              <w:left w:val="nil"/>
              <w:bottom w:val="nil"/>
              <w:right w:val="nil"/>
            </w:tcBorders>
            <w:vAlign w:val="bottom"/>
          </w:tcPr>
          <w:p w14:paraId="755E8C09" w14:textId="77777777" w:rsidR="00046E4D" w:rsidRPr="007E30FB" w:rsidRDefault="00046E4D" w:rsidP="0010115E">
            <w:pPr>
              <w:ind w:firstLine="142"/>
              <w:rPr>
                <w:sz w:val="20"/>
                <w:szCs w:val="20"/>
              </w:rPr>
            </w:pPr>
          </w:p>
        </w:tc>
        <w:tc>
          <w:tcPr>
            <w:tcW w:w="3969" w:type="dxa"/>
            <w:tcBorders>
              <w:top w:val="nil"/>
              <w:left w:val="nil"/>
              <w:bottom w:val="single" w:sz="4" w:space="0" w:color="auto"/>
              <w:right w:val="nil"/>
            </w:tcBorders>
            <w:vAlign w:val="bottom"/>
          </w:tcPr>
          <w:p w14:paraId="472F1B3F" w14:textId="77777777" w:rsidR="00046E4D" w:rsidRPr="007E30FB" w:rsidRDefault="00046E4D" w:rsidP="0010115E">
            <w:pPr>
              <w:ind w:firstLine="142"/>
              <w:jc w:val="center"/>
              <w:rPr>
                <w:sz w:val="20"/>
                <w:szCs w:val="20"/>
              </w:rPr>
            </w:pPr>
          </w:p>
        </w:tc>
      </w:tr>
      <w:tr w:rsidR="00046E4D" w:rsidRPr="007E30FB" w14:paraId="3B791C45" w14:textId="77777777" w:rsidTr="0010115E">
        <w:tc>
          <w:tcPr>
            <w:tcW w:w="3119" w:type="dxa"/>
            <w:tcBorders>
              <w:left w:val="nil"/>
              <w:right w:val="nil"/>
            </w:tcBorders>
          </w:tcPr>
          <w:p w14:paraId="1264F805" w14:textId="77777777" w:rsidR="00046E4D" w:rsidRPr="007E30FB" w:rsidRDefault="00046E4D" w:rsidP="0010115E">
            <w:pPr>
              <w:ind w:firstLine="142"/>
              <w:jc w:val="center"/>
              <w:rPr>
                <w:sz w:val="20"/>
                <w:szCs w:val="20"/>
              </w:rPr>
            </w:pPr>
          </w:p>
        </w:tc>
        <w:tc>
          <w:tcPr>
            <w:tcW w:w="851" w:type="dxa"/>
            <w:tcBorders>
              <w:top w:val="nil"/>
              <w:left w:val="nil"/>
              <w:bottom w:val="nil"/>
              <w:right w:val="nil"/>
            </w:tcBorders>
          </w:tcPr>
          <w:p w14:paraId="468B91E3" w14:textId="77777777" w:rsidR="00046E4D" w:rsidRPr="007E30FB" w:rsidRDefault="00046E4D" w:rsidP="0010115E">
            <w:pPr>
              <w:ind w:firstLine="142"/>
              <w:rPr>
                <w:sz w:val="20"/>
                <w:szCs w:val="20"/>
              </w:rPr>
            </w:pPr>
          </w:p>
        </w:tc>
        <w:tc>
          <w:tcPr>
            <w:tcW w:w="1701" w:type="dxa"/>
            <w:tcBorders>
              <w:top w:val="nil"/>
              <w:left w:val="nil"/>
              <w:bottom w:val="nil"/>
              <w:right w:val="nil"/>
            </w:tcBorders>
          </w:tcPr>
          <w:p w14:paraId="73688289" w14:textId="77777777" w:rsidR="00046E4D" w:rsidRPr="007E30FB" w:rsidRDefault="00046E4D" w:rsidP="0010115E">
            <w:pPr>
              <w:ind w:firstLine="142"/>
              <w:jc w:val="center"/>
              <w:rPr>
                <w:sz w:val="20"/>
                <w:szCs w:val="20"/>
              </w:rPr>
            </w:pPr>
            <w:r w:rsidRPr="007E30FB">
              <w:rPr>
                <w:sz w:val="20"/>
                <w:szCs w:val="20"/>
              </w:rPr>
              <w:t>(подпись)</w:t>
            </w:r>
          </w:p>
        </w:tc>
        <w:tc>
          <w:tcPr>
            <w:tcW w:w="283" w:type="dxa"/>
            <w:tcBorders>
              <w:top w:val="nil"/>
              <w:left w:val="nil"/>
              <w:bottom w:val="nil"/>
              <w:right w:val="nil"/>
            </w:tcBorders>
          </w:tcPr>
          <w:p w14:paraId="0B64B024" w14:textId="77777777" w:rsidR="00046E4D" w:rsidRPr="007E30FB" w:rsidRDefault="00046E4D" w:rsidP="0010115E">
            <w:pPr>
              <w:ind w:firstLine="142"/>
              <w:rPr>
                <w:sz w:val="20"/>
                <w:szCs w:val="20"/>
              </w:rPr>
            </w:pPr>
          </w:p>
        </w:tc>
        <w:tc>
          <w:tcPr>
            <w:tcW w:w="3969" w:type="dxa"/>
            <w:tcBorders>
              <w:top w:val="nil"/>
              <w:left w:val="nil"/>
              <w:bottom w:val="nil"/>
              <w:right w:val="nil"/>
            </w:tcBorders>
          </w:tcPr>
          <w:p w14:paraId="30C61DFC" w14:textId="77777777" w:rsidR="00046E4D" w:rsidRPr="007E30FB" w:rsidRDefault="00046E4D" w:rsidP="0010115E">
            <w:pPr>
              <w:ind w:firstLine="142"/>
              <w:jc w:val="center"/>
              <w:rPr>
                <w:sz w:val="20"/>
                <w:szCs w:val="20"/>
              </w:rPr>
            </w:pPr>
            <w:r w:rsidRPr="007E30FB">
              <w:rPr>
                <w:sz w:val="20"/>
                <w:szCs w:val="20"/>
              </w:rPr>
              <w:t>(фамилия, имя, отчество (при наличии)</w:t>
            </w:r>
          </w:p>
        </w:tc>
      </w:tr>
    </w:tbl>
    <w:p w14:paraId="303E6719" w14:textId="77777777" w:rsidR="00046E4D" w:rsidRDefault="00046E4D" w:rsidP="00046E4D"/>
    <w:p w14:paraId="6505F05D" w14:textId="77777777" w:rsidR="00046E4D" w:rsidRDefault="00046E4D" w:rsidP="00046E4D"/>
    <w:p w14:paraId="2FE30829" w14:textId="77777777" w:rsidR="00046E4D" w:rsidRDefault="00046E4D" w:rsidP="00046E4D"/>
    <w:p w14:paraId="33BCE7B5" w14:textId="77777777" w:rsidR="00046E4D" w:rsidRDefault="00046E4D" w:rsidP="00046E4D"/>
    <w:p w14:paraId="7111EA49" w14:textId="77777777" w:rsidR="00046E4D" w:rsidRDefault="00046E4D" w:rsidP="00046E4D"/>
    <w:p w14:paraId="5755E310" w14:textId="77777777" w:rsidR="00046E4D" w:rsidRDefault="00046E4D" w:rsidP="00046E4D"/>
    <w:p w14:paraId="14F4B010" w14:textId="77777777" w:rsidR="00046E4D" w:rsidRDefault="00046E4D" w:rsidP="00046E4D"/>
    <w:p w14:paraId="0A1301B9" w14:textId="77777777" w:rsidR="00046E4D" w:rsidRDefault="00046E4D" w:rsidP="00046E4D"/>
    <w:p w14:paraId="1635DA9F" w14:textId="77777777" w:rsidR="00046E4D" w:rsidRDefault="00046E4D" w:rsidP="00046E4D"/>
    <w:p w14:paraId="2B10B305" w14:textId="77777777" w:rsidR="00046E4D" w:rsidRDefault="00046E4D" w:rsidP="00046E4D"/>
    <w:p w14:paraId="3AB09591" w14:textId="77777777" w:rsidR="00046E4D" w:rsidRDefault="00046E4D" w:rsidP="00046E4D"/>
    <w:p w14:paraId="2366B1D8" w14:textId="77777777" w:rsidR="00046E4D" w:rsidRDefault="00046E4D" w:rsidP="00046E4D"/>
    <w:p w14:paraId="35C180F6" w14:textId="77777777" w:rsidR="00046E4D" w:rsidRDefault="00046E4D" w:rsidP="00046E4D"/>
    <w:p w14:paraId="5B7D40DF" w14:textId="77777777" w:rsidR="00046E4D" w:rsidRDefault="00046E4D" w:rsidP="00046E4D"/>
    <w:p w14:paraId="6F2E8D3D" w14:textId="77777777" w:rsidR="00046E4D" w:rsidRDefault="00046E4D" w:rsidP="00046E4D"/>
    <w:p w14:paraId="67ED6261" w14:textId="77777777" w:rsidR="00046E4D" w:rsidRDefault="00046E4D" w:rsidP="00046E4D"/>
    <w:p w14:paraId="18E421F2" w14:textId="77777777" w:rsidR="00046E4D" w:rsidRDefault="00046E4D" w:rsidP="00046E4D"/>
    <w:p w14:paraId="02F6FA50" w14:textId="77777777" w:rsidR="00046E4D" w:rsidRDefault="00046E4D" w:rsidP="00046E4D"/>
    <w:p w14:paraId="57ED87C8" w14:textId="77777777" w:rsidR="00046E4D" w:rsidRDefault="00046E4D" w:rsidP="00046E4D"/>
    <w:tbl>
      <w:tblPr>
        <w:tblW w:w="9981" w:type="dxa"/>
        <w:tblCellMar>
          <w:left w:w="28" w:type="dxa"/>
          <w:right w:w="28" w:type="dxa"/>
        </w:tblCellMar>
        <w:tblLook w:val="0000" w:firstRow="0" w:lastRow="0" w:firstColumn="0" w:lastColumn="0" w:noHBand="0" w:noVBand="0"/>
      </w:tblPr>
      <w:tblGrid>
        <w:gridCol w:w="2234"/>
        <w:gridCol w:w="623"/>
        <w:gridCol w:w="1227"/>
        <w:gridCol w:w="219"/>
        <w:gridCol w:w="2839"/>
        <w:gridCol w:w="2839"/>
      </w:tblGrid>
      <w:tr w:rsidR="00046E4D" w:rsidRPr="007E30FB" w14:paraId="4989514D" w14:textId="77777777" w:rsidTr="0010115E">
        <w:tc>
          <w:tcPr>
            <w:tcW w:w="2234" w:type="dxa"/>
            <w:tcBorders>
              <w:left w:val="nil"/>
              <w:bottom w:val="nil"/>
              <w:right w:val="nil"/>
            </w:tcBorders>
          </w:tcPr>
          <w:p w14:paraId="0E9C22B6" w14:textId="77777777" w:rsidR="00046E4D" w:rsidRPr="007E30FB" w:rsidRDefault="00046E4D" w:rsidP="0010115E">
            <w:pPr>
              <w:ind w:firstLine="142"/>
              <w:jc w:val="center"/>
              <w:rPr>
                <w:sz w:val="20"/>
                <w:szCs w:val="20"/>
              </w:rPr>
            </w:pPr>
          </w:p>
        </w:tc>
        <w:tc>
          <w:tcPr>
            <w:tcW w:w="623" w:type="dxa"/>
            <w:tcBorders>
              <w:top w:val="nil"/>
              <w:left w:val="nil"/>
              <w:bottom w:val="nil"/>
              <w:right w:val="nil"/>
            </w:tcBorders>
          </w:tcPr>
          <w:p w14:paraId="16EC4DD4" w14:textId="77777777" w:rsidR="00046E4D" w:rsidRPr="007E30FB" w:rsidRDefault="00046E4D" w:rsidP="0010115E">
            <w:pPr>
              <w:ind w:firstLine="142"/>
              <w:rPr>
                <w:sz w:val="20"/>
                <w:szCs w:val="20"/>
              </w:rPr>
            </w:pPr>
          </w:p>
        </w:tc>
        <w:tc>
          <w:tcPr>
            <w:tcW w:w="1227" w:type="dxa"/>
            <w:tcBorders>
              <w:top w:val="nil"/>
              <w:left w:val="nil"/>
              <w:bottom w:val="nil"/>
              <w:right w:val="nil"/>
            </w:tcBorders>
          </w:tcPr>
          <w:p w14:paraId="027269DA" w14:textId="77777777" w:rsidR="00046E4D" w:rsidRPr="007E30FB" w:rsidRDefault="00046E4D" w:rsidP="0010115E">
            <w:pPr>
              <w:ind w:firstLine="142"/>
              <w:jc w:val="center"/>
              <w:rPr>
                <w:sz w:val="20"/>
                <w:szCs w:val="20"/>
              </w:rPr>
            </w:pPr>
          </w:p>
        </w:tc>
        <w:tc>
          <w:tcPr>
            <w:tcW w:w="219" w:type="dxa"/>
            <w:tcBorders>
              <w:top w:val="nil"/>
              <w:left w:val="nil"/>
              <w:bottom w:val="nil"/>
              <w:right w:val="nil"/>
            </w:tcBorders>
          </w:tcPr>
          <w:p w14:paraId="7A538DA2" w14:textId="77777777" w:rsidR="00046E4D" w:rsidRPr="007E30FB" w:rsidRDefault="00046E4D" w:rsidP="0010115E">
            <w:pPr>
              <w:ind w:firstLine="142"/>
              <w:rPr>
                <w:sz w:val="20"/>
                <w:szCs w:val="20"/>
              </w:rPr>
            </w:pPr>
          </w:p>
        </w:tc>
        <w:tc>
          <w:tcPr>
            <w:tcW w:w="2839" w:type="dxa"/>
            <w:tcBorders>
              <w:top w:val="nil"/>
              <w:left w:val="nil"/>
              <w:bottom w:val="nil"/>
              <w:right w:val="nil"/>
            </w:tcBorders>
          </w:tcPr>
          <w:p w14:paraId="726D7DF5" w14:textId="77777777" w:rsidR="00046E4D" w:rsidRPr="007E30FB" w:rsidRDefault="00046E4D" w:rsidP="0010115E">
            <w:pPr>
              <w:rPr>
                <w:sz w:val="20"/>
                <w:szCs w:val="20"/>
              </w:rPr>
            </w:pPr>
          </w:p>
        </w:tc>
        <w:tc>
          <w:tcPr>
            <w:tcW w:w="2839" w:type="dxa"/>
            <w:tcBorders>
              <w:top w:val="nil"/>
              <w:left w:val="nil"/>
              <w:bottom w:val="nil"/>
              <w:right w:val="nil"/>
            </w:tcBorders>
          </w:tcPr>
          <w:p w14:paraId="6D860561" w14:textId="77777777" w:rsidR="00046E4D" w:rsidRPr="007E30FB" w:rsidRDefault="00046E4D" w:rsidP="0010115E">
            <w:pPr>
              <w:rPr>
                <w:sz w:val="20"/>
                <w:szCs w:val="20"/>
              </w:rPr>
            </w:pPr>
          </w:p>
        </w:tc>
      </w:tr>
    </w:tbl>
    <w:p w14:paraId="3400C294" w14:textId="77777777" w:rsidR="00046E4D" w:rsidRPr="001E009B" w:rsidRDefault="001C5E6D" w:rsidP="00DC3154">
      <w:pPr>
        <w:contextualSpacing/>
        <w:jc w:val="right"/>
        <w:rPr>
          <w:bCs/>
          <w:color w:val="000000"/>
          <w:sz w:val="28"/>
          <w:szCs w:val="28"/>
        </w:rPr>
      </w:pPr>
      <w:r w:rsidRPr="001E009B">
        <w:rPr>
          <w:bCs/>
          <w:color w:val="000000"/>
          <w:sz w:val="28"/>
          <w:szCs w:val="28"/>
        </w:rPr>
        <w:lastRenderedPageBreak/>
        <w:t xml:space="preserve">Приложение  </w:t>
      </w:r>
      <w:r w:rsidR="00143243" w:rsidRPr="001E009B">
        <w:rPr>
          <w:bCs/>
          <w:color w:val="000000"/>
          <w:sz w:val="28"/>
          <w:szCs w:val="28"/>
        </w:rPr>
        <w:t>7</w:t>
      </w:r>
    </w:p>
    <w:p w14:paraId="1C3565CF" w14:textId="77777777" w:rsidR="00046E4D" w:rsidRPr="001A593F" w:rsidRDefault="00046E4D" w:rsidP="00DC3154">
      <w:pPr>
        <w:suppressAutoHyphens/>
        <w:spacing w:after="3"/>
        <w:ind w:left="142" w:right="138" w:hanging="10"/>
        <w:contextualSpacing/>
        <w:jc w:val="right"/>
        <w:rPr>
          <w:sz w:val="28"/>
          <w:szCs w:val="28"/>
          <w:lang w:eastAsia="ar-SA"/>
        </w:rPr>
      </w:pPr>
      <w:bookmarkStart w:id="12" w:name="_Hlk142380845"/>
      <w:r w:rsidRPr="00C71C1E">
        <w:rPr>
          <w:sz w:val="28"/>
          <w:szCs w:val="28"/>
        </w:rPr>
        <w:t xml:space="preserve">к  </w:t>
      </w:r>
      <w:r w:rsidRPr="001A593F">
        <w:rPr>
          <w:sz w:val="28"/>
          <w:szCs w:val="28"/>
          <w:lang w:eastAsia="ar-SA"/>
        </w:rPr>
        <w:t>Административному регламенту</w:t>
      </w:r>
    </w:p>
    <w:p w14:paraId="48298574" w14:textId="77777777" w:rsidR="00DC3154" w:rsidRDefault="00046E4D" w:rsidP="00DC3154">
      <w:pPr>
        <w:jc w:val="right"/>
        <w:rPr>
          <w:sz w:val="28"/>
          <w:szCs w:val="28"/>
          <w:lang w:eastAsia="ar-SA"/>
        </w:rPr>
      </w:pPr>
      <w:r w:rsidRPr="001A593F">
        <w:rPr>
          <w:sz w:val="28"/>
          <w:szCs w:val="28"/>
          <w:lang w:eastAsia="ar-SA"/>
        </w:rPr>
        <w:t xml:space="preserve">предоставления муниципальной услуги </w:t>
      </w:r>
    </w:p>
    <w:p w14:paraId="7FC547CE" w14:textId="77777777" w:rsidR="00DC3154" w:rsidRDefault="00DC3154" w:rsidP="00DC3154">
      <w:pPr>
        <w:jc w:val="right"/>
        <w:rPr>
          <w:sz w:val="28"/>
          <w:szCs w:val="28"/>
          <w:lang w:eastAsia="ar-SA"/>
        </w:rPr>
      </w:pPr>
      <w:r w:rsidRPr="00DC3154">
        <w:rPr>
          <w:sz w:val="28"/>
          <w:szCs w:val="28"/>
          <w:lang w:eastAsia="ar-SA"/>
        </w:rPr>
        <w:t xml:space="preserve">«Выдача  акта освидетельствования </w:t>
      </w:r>
    </w:p>
    <w:p w14:paraId="6CB5DB65" w14:textId="77777777" w:rsidR="00DC3154" w:rsidRDefault="00DC3154" w:rsidP="00DC3154">
      <w:pPr>
        <w:jc w:val="right"/>
        <w:rPr>
          <w:sz w:val="28"/>
          <w:szCs w:val="28"/>
          <w:lang w:eastAsia="ar-SA"/>
        </w:rPr>
      </w:pPr>
      <w:r w:rsidRPr="00DC3154">
        <w:rPr>
          <w:sz w:val="28"/>
          <w:szCs w:val="28"/>
          <w:lang w:eastAsia="ar-SA"/>
        </w:rPr>
        <w:t>проведения основных работ по строительству</w:t>
      </w:r>
    </w:p>
    <w:p w14:paraId="22F15B1E" w14:textId="77777777" w:rsidR="00DC3154" w:rsidRDefault="00DC3154" w:rsidP="00DC3154">
      <w:pPr>
        <w:jc w:val="right"/>
        <w:rPr>
          <w:sz w:val="28"/>
          <w:szCs w:val="28"/>
          <w:lang w:eastAsia="ar-SA"/>
        </w:rPr>
      </w:pPr>
      <w:r w:rsidRPr="00DC3154">
        <w:rPr>
          <w:sz w:val="28"/>
          <w:szCs w:val="28"/>
          <w:lang w:eastAsia="ar-SA"/>
        </w:rPr>
        <w:t xml:space="preserve"> (реконструкции) объекта индивидуального </w:t>
      </w:r>
    </w:p>
    <w:p w14:paraId="04615B70" w14:textId="77777777" w:rsidR="00DC3154" w:rsidRDefault="00DC3154" w:rsidP="00DC3154">
      <w:pPr>
        <w:jc w:val="right"/>
        <w:rPr>
          <w:sz w:val="28"/>
          <w:szCs w:val="28"/>
          <w:lang w:eastAsia="ar-SA"/>
        </w:rPr>
      </w:pPr>
      <w:r w:rsidRPr="00DC3154">
        <w:rPr>
          <w:sz w:val="28"/>
          <w:szCs w:val="28"/>
          <w:lang w:eastAsia="ar-SA"/>
        </w:rPr>
        <w:t xml:space="preserve">жилищного строительства с привлечением </w:t>
      </w:r>
    </w:p>
    <w:p w14:paraId="2119E694" w14:textId="20414E30" w:rsidR="00DC3154" w:rsidRPr="00DC3154" w:rsidRDefault="00DC3154" w:rsidP="00DC3154">
      <w:pPr>
        <w:jc w:val="right"/>
        <w:rPr>
          <w:sz w:val="28"/>
          <w:szCs w:val="28"/>
          <w:lang w:eastAsia="ar-SA"/>
        </w:rPr>
      </w:pPr>
      <w:r w:rsidRPr="00DC3154">
        <w:rPr>
          <w:sz w:val="28"/>
          <w:szCs w:val="28"/>
          <w:lang w:eastAsia="ar-SA"/>
        </w:rPr>
        <w:t>средств материнского (семейного) капитала»</w:t>
      </w:r>
    </w:p>
    <w:bookmarkEnd w:id="12"/>
    <w:p w14:paraId="478F78F6" w14:textId="79AF72D6" w:rsidR="00046E4D" w:rsidRPr="001A593F" w:rsidRDefault="00046E4D" w:rsidP="00046E4D">
      <w:pPr>
        <w:suppressAutoHyphens/>
        <w:spacing w:after="3"/>
        <w:ind w:left="142" w:right="138" w:hanging="10"/>
        <w:contextualSpacing/>
        <w:jc w:val="right"/>
        <w:rPr>
          <w:sz w:val="28"/>
          <w:szCs w:val="28"/>
          <w:lang w:eastAsia="ar-SA"/>
        </w:rPr>
      </w:pPr>
    </w:p>
    <w:p w14:paraId="7FA2A066" w14:textId="77777777" w:rsidR="00046E4D" w:rsidRDefault="00046E4D" w:rsidP="00046E4D">
      <w:pPr>
        <w:suppressAutoHyphens/>
        <w:adjustRightInd w:val="0"/>
        <w:spacing w:after="13" w:line="384" w:lineRule="auto"/>
        <w:ind w:right="6" w:firstLine="709"/>
        <w:jc w:val="right"/>
        <w:rPr>
          <w:rFonts w:eastAsia="Calibri"/>
          <w:color w:val="000000"/>
          <w:sz w:val="28"/>
          <w:szCs w:val="28"/>
        </w:rPr>
      </w:pPr>
      <w:r w:rsidRPr="00681925">
        <w:rPr>
          <w:rFonts w:eastAsia="Calibri"/>
          <w:color w:val="000000"/>
          <w:sz w:val="28"/>
          <w:szCs w:val="28"/>
        </w:rPr>
        <w:t>ФОРМА</w:t>
      </w:r>
    </w:p>
    <w:p w14:paraId="1CF05D59" w14:textId="77777777" w:rsidR="00046E4D" w:rsidRPr="001133CB" w:rsidRDefault="00046E4D" w:rsidP="00046E4D">
      <w:pPr>
        <w:adjustRightInd w:val="0"/>
        <w:spacing w:line="276" w:lineRule="auto"/>
        <w:jc w:val="right"/>
        <w:outlineLvl w:val="0"/>
        <w:rPr>
          <w:sz w:val="20"/>
          <w:szCs w:val="20"/>
        </w:rPr>
      </w:pPr>
      <w:r w:rsidRPr="001133CB">
        <w:rPr>
          <w:sz w:val="20"/>
          <w:szCs w:val="20"/>
        </w:rPr>
        <w:t>Кому ____________________________________</w:t>
      </w:r>
    </w:p>
    <w:p w14:paraId="4C39CF36" w14:textId="77777777" w:rsidR="00046E4D" w:rsidRPr="001133CB" w:rsidRDefault="00046E4D" w:rsidP="00046E4D">
      <w:pPr>
        <w:adjustRightInd w:val="0"/>
        <w:spacing w:line="276" w:lineRule="auto"/>
        <w:ind w:left="4820"/>
        <w:jc w:val="center"/>
        <w:rPr>
          <w:sz w:val="20"/>
          <w:szCs w:val="20"/>
        </w:rPr>
      </w:pPr>
      <w:r w:rsidRPr="001133CB">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0CF2714" w14:textId="77777777" w:rsidR="00046E4D" w:rsidRPr="001133CB" w:rsidRDefault="00046E4D" w:rsidP="00046E4D">
      <w:pPr>
        <w:adjustRightInd w:val="0"/>
        <w:spacing w:line="276" w:lineRule="auto"/>
        <w:jc w:val="right"/>
        <w:rPr>
          <w:sz w:val="20"/>
          <w:szCs w:val="20"/>
        </w:rPr>
      </w:pPr>
      <w:r w:rsidRPr="001133CB">
        <w:rPr>
          <w:sz w:val="20"/>
          <w:szCs w:val="20"/>
        </w:rPr>
        <w:t>_________________________________________</w:t>
      </w:r>
    </w:p>
    <w:p w14:paraId="061B09A7" w14:textId="77777777" w:rsidR="00046E4D" w:rsidRPr="001133CB" w:rsidRDefault="00046E4D" w:rsidP="00046E4D">
      <w:pPr>
        <w:adjustRightInd w:val="0"/>
        <w:spacing w:line="276" w:lineRule="auto"/>
        <w:ind w:left="4820"/>
        <w:jc w:val="center"/>
        <w:rPr>
          <w:sz w:val="20"/>
          <w:szCs w:val="20"/>
        </w:rPr>
      </w:pPr>
      <w:r w:rsidRPr="001133CB">
        <w:rPr>
          <w:sz w:val="20"/>
          <w:szCs w:val="20"/>
        </w:rPr>
        <w:t>почтовый индекс и адрес, телефон, адрес электронной почты)</w:t>
      </w:r>
    </w:p>
    <w:p w14:paraId="564E07E9" w14:textId="15F3B3E9" w:rsidR="00360463" w:rsidRPr="00681925" w:rsidRDefault="00046E4D" w:rsidP="00360463">
      <w:pPr>
        <w:jc w:val="center"/>
        <w:rPr>
          <w:rFonts w:eastAsia="Tahoma" w:cs="Tahoma"/>
          <w:b/>
          <w:color w:val="000000"/>
          <w:sz w:val="28"/>
          <w:szCs w:val="28"/>
          <w:lang w:bidi="ru-RU"/>
        </w:rPr>
      </w:pPr>
      <w:r w:rsidRPr="001133CB">
        <w:rPr>
          <w:b/>
          <w:sz w:val="28"/>
          <w:szCs w:val="20"/>
        </w:rPr>
        <w:t>Р Е Ш Е Н И Е</w:t>
      </w:r>
      <w:r w:rsidRPr="001133CB">
        <w:rPr>
          <w:b/>
          <w:sz w:val="28"/>
          <w:szCs w:val="20"/>
        </w:rPr>
        <w:br/>
        <w:t xml:space="preserve">об отказе во внесении исправлений в </w:t>
      </w:r>
      <w:r w:rsidR="00360463">
        <w:rPr>
          <w:b/>
          <w:sz w:val="28"/>
          <w:szCs w:val="20"/>
        </w:rPr>
        <w:t>акт освидетельствования</w:t>
      </w:r>
      <w:r w:rsidR="00DC3154">
        <w:rPr>
          <w:b/>
          <w:sz w:val="28"/>
          <w:szCs w:val="20"/>
        </w:rPr>
        <w:t xml:space="preserve"> </w:t>
      </w:r>
      <w:r w:rsidR="00360463" w:rsidRPr="009662E1">
        <w:rPr>
          <w:b/>
          <w:bCs/>
          <w:sz w:val="28"/>
        </w:rPr>
        <w:t>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4C092C74" w14:textId="77777777" w:rsidR="009005E6" w:rsidRDefault="009005E6" w:rsidP="00046E4D">
      <w:pPr>
        <w:keepNext/>
        <w:tabs>
          <w:tab w:val="left" w:pos="394"/>
          <w:tab w:val="left" w:pos="2043"/>
          <w:tab w:val="left" w:pos="2813"/>
        </w:tabs>
        <w:suppressAutoHyphens/>
        <w:ind w:right="170" w:firstLine="709"/>
        <w:jc w:val="center"/>
        <w:rPr>
          <w:rFonts w:eastAsia="Microsoft YaHei"/>
          <w:b/>
          <w:color w:val="000000"/>
          <w:sz w:val="28"/>
          <w:szCs w:val="20"/>
          <w:lang w:eastAsia="ar-SA"/>
        </w:rPr>
      </w:pPr>
    </w:p>
    <w:p w14:paraId="2A399722" w14:textId="066E2EE1" w:rsidR="00046E4D" w:rsidRPr="001133CB" w:rsidRDefault="00046E4D" w:rsidP="00046E4D">
      <w:pPr>
        <w:keepNext/>
        <w:tabs>
          <w:tab w:val="left" w:pos="394"/>
          <w:tab w:val="left" w:pos="2043"/>
          <w:tab w:val="left" w:pos="2813"/>
        </w:tabs>
        <w:suppressAutoHyphens/>
        <w:ind w:right="170" w:firstLine="709"/>
        <w:jc w:val="center"/>
        <w:rPr>
          <w:rFonts w:eastAsia="Microsoft YaHei"/>
          <w:b/>
          <w:color w:val="000000"/>
          <w:sz w:val="28"/>
          <w:szCs w:val="20"/>
          <w:lang w:eastAsia="ar-SA"/>
        </w:rPr>
      </w:pPr>
      <w:r w:rsidRPr="001133CB">
        <w:rPr>
          <w:rFonts w:eastAsia="Microsoft YaHei"/>
          <w:b/>
          <w:color w:val="000000"/>
          <w:sz w:val="28"/>
          <w:szCs w:val="20"/>
          <w:lang w:eastAsia="ar-SA"/>
        </w:rPr>
        <w:t>Управление архитектуры и градостроительства</w:t>
      </w:r>
    </w:p>
    <w:p w14:paraId="7E67C70B" w14:textId="77777777" w:rsidR="00046E4D" w:rsidRPr="001133CB" w:rsidRDefault="00046E4D" w:rsidP="00046E4D">
      <w:pPr>
        <w:keepNext/>
        <w:tabs>
          <w:tab w:val="left" w:pos="394"/>
          <w:tab w:val="left" w:pos="2043"/>
          <w:tab w:val="left" w:pos="2813"/>
        </w:tabs>
        <w:suppressAutoHyphens/>
        <w:ind w:right="170" w:firstLine="709"/>
        <w:jc w:val="center"/>
        <w:rPr>
          <w:rFonts w:eastAsia="Microsoft YaHei"/>
          <w:color w:val="000000"/>
          <w:sz w:val="20"/>
          <w:szCs w:val="20"/>
          <w:lang w:eastAsia="ar-SA"/>
        </w:rPr>
      </w:pPr>
      <w:r w:rsidRPr="001133CB">
        <w:rPr>
          <w:rFonts w:eastAsia="Microsoft YaHei"/>
          <w:b/>
          <w:color w:val="000000"/>
          <w:sz w:val="28"/>
          <w:szCs w:val="20"/>
          <w:lang w:eastAsia="ar-SA"/>
        </w:rPr>
        <w:t>администрации городского округа Кинель Самарской области</w:t>
      </w:r>
    </w:p>
    <w:p w14:paraId="6E4BED13" w14:textId="49A7B094" w:rsidR="00046E4D" w:rsidRPr="001133CB" w:rsidRDefault="009005E6" w:rsidP="00046E4D">
      <w:pPr>
        <w:keepNext/>
        <w:suppressAutoHyphens/>
        <w:ind w:right="6" w:firstLine="710"/>
        <w:jc w:val="center"/>
        <w:rPr>
          <w:rFonts w:eastAsia="Microsoft YaHei"/>
          <w:color w:val="000000"/>
          <w:sz w:val="20"/>
          <w:szCs w:val="20"/>
          <w:lang w:eastAsia="ar-SA"/>
        </w:rPr>
      </w:pPr>
      <w:r>
        <w:rPr>
          <w:rFonts w:eastAsia="Microsoft YaHei"/>
          <w:noProof/>
          <w:color w:val="000000"/>
          <w:sz w:val="20"/>
          <w:szCs w:val="20"/>
          <w:lang w:eastAsia="ru-RU"/>
        </w:rPr>
        <mc:AlternateContent>
          <mc:Choice Requires="wps">
            <w:drawing>
              <wp:anchor distT="0" distB="0" distL="0" distR="0" simplePos="0" relativeHeight="487596544" behindDoc="1" locked="0" layoutInCell="1" allowOverlap="1" wp14:anchorId="09445F37" wp14:editId="7C905F5F">
                <wp:simplePos x="0" y="0"/>
                <wp:positionH relativeFrom="page">
                  <wp:posOffset>720090</wp:posOffset>
                </wp:positionH>
                <wp:positionV relativeFrom="paragraph">
                  <wp:posOffset>10795</wp:posOffset>
                </wp:positionV>
                <wp:extent cx="6325235" cy="1270"/>
                <wp:effectExtent l="0" t="0" r="0" b="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CFAEDA4" id="Полилиния 13" o:spid="_x0000_s1026" style="position:absolute;margin-left:56.7pt;margin-top:.85pt;width:498.0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sGjwIAAH8FAAAOAAAAZHJzL2Uyb0RvYy54bWysVNuO0zAQfUfiHyw/gra59LI0arpCWxYh&#10;LRdpywe4jtNEOB5ju03L1zN2km4o8IJQJGsmMz5z5uJZ3Z0aSY7C2BpUTpNJTIlQHIpa7XP6dftw&#10;84YS65gqmAQlcnoWlt6tX75YtToTKVQgC2EIgiibtTqnlXM6iyLLK9EwOwEtFBpLMA1zqJp9VBjW&#10;InojozSOF1ELptAGuLAW/246I10H/LIU3H0uSysckTlFbi6cJpw7f0brFcv2humq5j0N9g8sGlYr&#10;DHqB2jDHyMHUv0E1NTdgoXQTDk0EZVlzEXLAbJL4KpunimkRcsHiWH0pk/1/sPzT8Ul/MZ661Y/A&#10;v1msSNRqm10sXrHoQ3btRyiwh+zgICR7Kk3jb2Ia5BRqer7UVJwc4fhzMU3n6XROCUdbkt6Gkkcs&#10;G+7yg3XvBQQcdny0rutIgVKoZ0EUazDoFrtXNhKb8/qGxCRJprNw9B28uCWD26uIbGPSkuVykVw7&#10;pYNTjxUv538Emw5+HiwdgWEC+4EiqwbW/KR62igR5p9AHAqlwfoCbZHcUCFEQCef4l98Mfa1b3en&#10;D2Fwtq+n2lCCU73r0tXMeWY+hBdJm9NQC/+jgaPYQjC5q9ZhkGerVGOvcH3MqjPjDR8A56YTQlDP&#10;ddRaBQ+1lKG3Unkqi+m8q40FWRfe6NlYs9/dS0OODN9rsvGfTwbBfnEzcFBFAKsEK971smO17GT0&#10;l1jbMMd+dP06sNkOijOOsYFuC+DWQqEC84OSFjdATu33AzOCEvlB4RNbJrOZXxlBmc1vU1TM2LIb&#10;W5jiCJVTR7HxXrx33Zo5aFPvK4yUhFFQ8BafT1n7OQ/8Ola9gq88ZNtvJL9Gxnrwet6b658AAAD/&#10;/wMAUEsDBBQABgAIAAAAIQBybwuZ3QAAAAgBAAAPAAAAZHJzL2Rvd25yZXYueG1sTI/BTsMwEETv&#10;SPyDtUhcELUTCqUhToWQOMCNQA/cnHhJIux1iN028PVsT3Cb0Yxm35ab2TuxxykOgTRkCwUCqQ12&#10;oE7D2+vj5S2ImAxZ4wKhhm+MsKlOT0pT2HCgF9zXqRM8QrEwGvqUxkLK2PboTVyEEYmzjzB5k9hO&#10;nbSTOfC4dzJX6kZ6MxBf6M2IDz22n/XOa1g16mv581Q/43bchnd3kdNQ51qfn833dyASzumvDEd8&#10;RoeKmZqwIxuFY59dLbnKYgXimGdqfQ2iYbUGWZXy/wPVLwAAAP//AwBQSwECLQAUAAYACAAAACEA&#10;toM4kv4AAADhAQAAEwAAAAAAAAAAAAAAAAAAAAAAW0NvbnRlbnRfVHlwZXNdLnhtbFBLAQItABQA&#10;BgAIAAAAIQA4/SH/1gAAAJQBAAALAAAAAAAAAAAAAAAAAC8BAABfcmVscy8ucmVsc1BLAQItABQA&#10;BgAIAAAAIQDYcssGjwIAAH8FAAAOAAAAAAAAAAAAAAAAAC4CAABkcnMvZTJvRG9jLnhtbFBLAQIt&#10;ABQABgAIAAAAIQBybwuZ3QAAAAgBAAAPAAAAAAAAAAAAAAAAAOkEAABkcnMvZG93bnJldi54bWxQ&#10;SwUGAAAAAAQABADzAAAA8wUAAAAA&#10;" path="m,l9961,e" filled="f" strokecolor="#1d1d1d" strokeweight=".5pt">
                <v:path arrowok="t" o:connecttype="custom" o:connectlocs="0,0;6325235,0" o:connectangles="0,0"/>
                <w10:wrap type="topAndBottom" anchorx="page"/>
              </v:shape>
            </w:pict>
          </mc:Fallback>
        </mc:AlternateContent>
      </w:r>
      <w:r w:rsidR="00046E4D" w:rsidRPr="001133CB">
        <w:rPr>
          <w:rFonts w:eastAsia="Microsoft YaHei"/>
          <w:color w:val="000000"/>
          <w:sz w:val="20"/>
          <w:szCs w:val="20"/>
          <w:lang w:eastAsia="ar-SA"/>
        </w:rPr>
        <w:t>(наименование уполномоченного органа местного самоуправления)</w:t>
      </w:r>
    </w:p>
    <w:p w14:paraId="71D2EA4F" w14:textId="77777777" w:rsidR="00046E4D" w:rsidRPr="001133CB" w:rsidRDefault="00046E4D" w:rsidP="00046E4D">
      <w:pPr>
        <w:rPr>
          <w:sz w:val="20"/>
          <w:szCs w:val="20"/>
        </w:rPr>
      </w:pPr>
    </w:p>
    <w:p w14:paraId="4373D501" w14:textId="77777777" w:rsidR="00360463" w:rsidRDefault="00046E4D" w:rsidP="00046E4D">
      <w:pPr>
        <w:rPr>
          <w:sz w:val="28"/>
          <w:szCs w:val="20"/>
        </w:rPr>
      </w:pPr>
      <w:r w:rsidRPr="001133CB">
        <w:rPr>
          <w:sz w:val="28"/>
          <w:szCs w:val="20"/>
        </w:rPr>
        <w:t xml:space="preserve">по результатам рассмотрения заявления об исправлении допущенных опечаток и ошибок в </w:t>
      </w:r>
      <w:r w:rsidR="00360463">
        <w:rPr>
          <w:sz w:val="28"/>
          <w:szCs w:val="20"/>
        </w:rPr>
        <w:t>акте освидетельствования выданному ____________________________</w:t>
      </w:r>
    </w:p>
    <w:p w14:paraId="4DBF6E64" w14:textId="77777777" w:rsidR="00046E4D" w:rsidRPr="001133CB" w:rsidRDefault="00360463" w:rsidP="00046E4D">
      <w:pPr>
        <w:rPr>
          <w:sz w:val="28"/>
          <w:szCs w:val="20"/>
        </w:rPr>
      </w:pPr>
      <w:r w:rsidRPr="00360463">
        <w:rPr>
          <w:szCs w:val="20"/>
        </w:rPr>
        <w:t>(ФИО застройщика)</w:t>
      </w:r>
    </w:p>
    <w:p w14:paraId="43FAC2CD" w14:textId="77777777" w:rsidR="00046E4D" w:rsidRPr="001133CB" w:rsidRDefault="00360463" w:rsidP="00046E4D">
      <w:pPr>
        <w:rPr>
          <w:szCs w:val="20"/>
        </w:rPr>
      </w:pPr>
      <w:r>
        <w:rPr>
          <w:sz w:val="28"/>
          <w:szCs w:val="20"/>
        </w:rPr>
        <w:t>____________________________________________________от  ______________,</w:t>
      </w:r>
    </w:p>
    <w:p w14:paraId="06100F76" w14:textId="77777777" w:rsidR="00360463" w:rsidRDefault="00046E4D" w:rsidP="00360463">
      <w:pPr>
        <w:ind w:left="567" w:hanging="141"/>
        <w:rPr>
          <w:sz w:val="20"/>
          <w:szCs w:val="20"/>
        </w:rPr>
      </w:pPr>
      <w:r w:rsidRPr="001133CB">
        <w:rPr>
          <w:sz w:val="20"/>
          <w:szCs w:val="20"/>
        </w:rPr>
        <w:t xml:space="preserve">(дата </w:t>
      </w:r>
      <w:r w:rsidR="00360463">
        <w:rPr>
          <w:sz w:val="20"/>
          <w:szCs w:val="20"/>
        </w:rPr>
        <w:t>регистрации)</w:t>
      </w:r>
    </w:p>
    <w:p w14:paraId="312DE54E" w14:textId="77777777" w:rsidR="00046E4D" w:rsidRPr="00360463" w:rsidRDefault="00046E4D" w:rsidP="00360463">
      <w:pPr>
        <w:rPr>
          <w:sz w:val="20"/>
          <w:szCs w:val="20"/>
        </w:rPr>
      </w:pPr>
      <w:r w:rsidRPr="001133CB">
        <w:rPr>
          <w:sz w:val="28"/>
          <w:szCs w:val="20"/>
        </w:rPr>
        <w:t xml:space="preserve">принято решение об отказе во внесении исправлений в </w:t>
      </w:r>
      <w:r w:rsidR="00360463">
        <w:rPr>
          <w:sz w:val="28"/>
          <w:szCs w:val="20"/>
        </w:rPr>
        <w:t>акт освидетельствования</w:t>
      </w:r>
      <w:r w:rsidRPr="001133CB">
        <w:rPr>
          <w:sz w:val="28"/>
          <w:szCs w:val="20"/>
        </w:rPr>
        <w:t xml:space="preserve">. </w:t>
      </w:r>
    </w:p>
    <w:p w14:paraId="48C2A718" w14:textId="77777777" w:rsidR="00046E4D" w:rsidRPr="001133CB" w:rsidRDefault="00046E4D" w:rsidP="00046E4D">
      <w:pPr>
        <w:rPr>
          <w:i/>
          <w:sz w:val="20"/>
          <w:szCs w:val="20"/>
        </w:rPr>
      </w:pPr>
    </w:p>
    <w:p w14:paraId="6E9121AD" w14:textId="77777777" w:rsidR="00046E4D" w:rsidRPr="001133CB" w:rsidRDefault="00046E4D" w:rsidP="00046E4D">
      <w:pPr>
        <w:rPr>
          <w:i/>
          <w:sz w:val="20"/>
          <w:szCs w:val="20"/>
        </w:rPr>
      </w:pPr>
      <w:r w:rsidRPr="001133CB">
        <w:rPr>
          <w:i/>
          <w:sz w:val="20"/>
          <w:szCs w:val="20"/>
        </w:rPr>
        <w:t>Указываются основания такого вывода</w:t>
      </w:r>
    </w:p>
    <w:p w14:paraId="50C5E182" w14:textId="77777777" w:rsidR="00046E4D" w:rsidRPr="001133CB" w:rsidRDefault="00046E4D" w:rsidP="00046E4D">
      <w:pPr>
        <w:ind w:firstLine="284"/>
        <w:jc w:val="both"/>
        <w:rPr>
          <w:color w:val="000000"/>
          <w:sz w:val="20"/>
          <w:szCs w:val="20"/>
        </w:rPr>
      </w:pPr>
    </w:p>
    <w:p w14:paraId="52691536" w14:textId="77777777" w:rsidR="00046E4D" w:rsidRPr="001133CB" w:rsidRDefault="00046E4D" w:rsidP="00046E4D">
      <w:pPr>
        <w:ind w:firstLine="284"/>
        <w:jc w:val="both"/>
        <w:rPr>
          <w:color w:val="000000"/>
          <w:sz w:val="28"/>
          <w:szCs w:val="20"/>
        </w:rPr>
      </w:pPr>
      <w:r w:rsidRPr="001133CB">
        <w:rPr>
          <w:color w:val="000000"/>
          <w:sz w:val="28"/>
          <w:szCs w:val="20"/>
        </w:rPr>
        <w:t xml:space="preserve">Вы вправе повторно обратиться с заявлением об исправлении допущенных опечаток и ошибок в </w:t>
      </w:r>
      <w:r w:rsidR="00360463">
        <w:rPr>
          <w:color w:val="000000"/>
          <w:sz w:val="28"/>
          <w:szCs w:val="20"/>
        </w:rPr>
        <w:t>акт осв</w:t>
      </w:r>
      <w:r w:rsidR="006F3181">
        <w:rPr>
          <w:color w:val="000000"/>
          <w:sz w:val="28"/>
          <w:szCs w:val="20"/>
        </w:rPr>
        <w:t>и</w:t>
      </w:r>
      <w:r w:rsidR="00360463">
        <w:rPr>
          <w:color w:val="000000"/>
          <w:sz w:val="28"/>
          <w:szCs w:val="20"/>
        </w:rPr>
        <w:t>детельствования</w:t>
      </w:r>
      <w:r w:rsidRPr="001133CB">
        <w:rPr>
          <w:color w:val="000000"/>
          <w:sz w:val="28"/>
          <w:szCs w:val="20"/>
        </w:rPr>
        <w:t xml:space="preserve"> после устранения указанных нарушений.</w:t>
      </w:r>
    </w:p>
    <w:p w14:paraId="245FA26B" w14:textId="77777777" w:rsidR="00046E4D" w:rsidRPr="001133CB" w:rsidRDefault="00046E4D" w:rsidP="00046E4D">
      <w:pPr>
        <w:ind w:firstLine="284"/>
        <w:jc w:val="both"/>
        <w:rPr>
          <w:color w:val="000000"/>
          <w:sz w:val="28"/>
          <w:szCs w:val="20"/>
        </w:rPr>
      </w:pPr>
    </w:p>
    <w:p w14:paraId="03E6A8A2" w14:textId="057930B9" w:rsidR="00046E4D" w:rsidRPr="001133CB" w:rsidRDefault="00046E4D" w:rsidP="00046E4D">
      <w:pPr>
        <w:ind w:firstLine="284"/>
        <w:jc w:val="both"/>
        <w:rPr>
          <w:color w:val="000000"/>
          <w:szCs w:val="20"/>
        </w:rPr>
      </w:pPr>
      <w:r w:rsidRPr="001133CB">
        <w:rPr>
          <w:color w:val="000000"/>
          <w:sz w:val="28"/>
          <w:szCs w:val="20"/>
        </w:rPr>
        <w:t xml:space="preserve">Данный отказ может быть обжалован в досудебном порядке путем направления жалобы в _______________________, а также в судебном </w:t>
      </w:r>
      <w:r w:rsidRPr="001133CB">
        <w:rPr>
          <w:color w:val="000000"/>
          <w:sz w:val="28"/>
        </w:rPr>
        <w:t>порядке.</w:t>
      </w:r>
    </w:p>
    <w:p w14:paraId="42E00673" w14:textId="77777777" w:rsidR="00046E4D" w:rsidRPr="001133CB" w:rsidRDefault="00046E4D" w:rsidP="00046E4D">
      <w:pPr>
        <w:ind w:firstLine="284"/>
        <w:jc w:val="both"/>
        <w:rPr>
          <w:color w:val="000000"/>
          <w:szCs w:val="20"/>
        </w:rPr>
      </w:pPr>
    </w:p>
    <w:p w14:paraId="27643B14" w14:textId="1FEBE0FD" w:rsidR="00046E4D" w:rsidRPr="001133CB" w:rsidRDefault="00046E4D" w:rsidP="00046E4D">
      <w:pPr>
        <w:ind w:firstLine="284"/>
        <w:jc w:val="both"/>
        <w:rPr>
          <w:color w:val="000000"/>
          <w:szCs w:val="20"/>
        </w:rPr>
      </w:pPr>
      <w:r w:rsidRPr="001133CB">
        <w:rPr>
          <w:color w:val="000000"/>
          <w:sz w:val="28"/>
          <w:szCs w:val="20"/>
        </w:rPr>
        <w:t>Дополнительно информируем:_</w:t>
      </w:r>
      <w:r w:rsidRPr="001133CB">
        <w:rPr>
          <w:color w:val="000000"/>
          <w:szCs w:val="20"/>
        </w:rPr>
        <w:t>___________________</w:t>
      </w:r>
      <w:r w:rsidR="009005E6">
        <w:rPr>
          <w:color w:val="000000"/>
          <w:szCs w:val="20"/>
        </w:rPr>
        <w:t>__________________________</w:t>
      </w:r>
      <w:r w:rsidRPr="001133CB">
        <w:rPr>
          <w:color w:val="000000"/>
          <w:szCs w:val="20"/>
        </w:rPr>
        <w:t>_.</w:t>
      </w:r>
    </w:p>
    <w:p w14:paraId="4B3B24D0" w14:textId="3723027B" w:rsidR="00046E4D" w:rsidRPr="001133CB" w:rsidRDefault="00046E4D" w:rsidP="00046E4D">
      <w:pPr>
        <w:ind w:firstLine="708"/>
        <w:jc w:val="center"/>
        <w:rPr>
          <w:color w:val="000000"/>
          <w:sz w:val="20"/>
          <w:szCs w:val="20"/>
        </w:rPr>
      </w:pPr>
      <w:r w:rsidRPr="001133CB">
        <w:rPr>
          <w:color w:val="000000"/>
          <w:sz w:val="20"/>
          <w:szCs w:val="20"/>
        </w:rPr>
        <w:t>(указывается информация, необходимая для устранения причин отказа во внесении исправлений в</w:t>
      </w:r>
      <w:r w:rsidR="009005E6">
        <w:rPr>
          <w:color w:val="000000"/>
          <w:sz w:val="20"/>
          <w:szCs w:val="20"/>
        </w:rPr>
        <w:t xml:space="preserve"> </w:t>
      </w:r>
      <w:r w:rsidR="00360463">
        <w:rPr>
          <w:color w:val="000000"/>
          <w:sz w:val="20"/>
          <w:szCs w:val="20"/>
        </w:rPr>
        <w:t>акт освидетельствования</w:t>
      </w:r>
      <w:r w:rsidRPr="001133CB">
        <w:rPr>
          <w:color w:val="000000"/>
          <w:sz w:val="20"/>
          <w:szCs w:val="20"/>
        </w:rPr>
        <w:t>, а также иная дополнительная информация при наличии)</w:t>
      </w:r>
    </w:p>
    <w:tbl>
      <w:tblPr>
        <w:tblW w:w="9705" w:type="dxa"/>
        <w:tblLayout w:type="fixed"/>
        <w:tblCellMar>
          <w:left w:w="28" w:type="dxa"/>
          <w:right w:w="28" w:type="dxa"/>
        </w:tblCellMar>
        <w:tblLook w:val="0000" w:firstRow="0" w:lastRow="0" w:firstColumn="0" w:lastColumn="0" w:noHBand="0" w:noVBand="0"/>
      </w:tblPr>
      <w:tblGrid>
        <w:gridCol w:w="3050"/>
        <w:gridCol w:w="277"/>
        <w:gridCol w:w="2219"/>
        <w:gridCol w:w="277"/>
        <w:gridCol w:w="3882"/>
      </w:tblGrid>
      <w:tr w:rsidR="00046E4D" w:rsidRPr="001133CB" w14:paraId="17B645D7" w14:textId="77777777" w:rsidTr="0010115E">
        <w:trPr>
          <w:trHeight w:val="362"/>
        </w:trPr>
        <w:tc>
          <w:tcPr>
            <w:tcW w:w="3050" w:type="dxa"/>
            <w:tcBorders>
              <w:top w:val="nil"/>
              <w:left w:val="nil"/>
              <w:bottom w:val="single" w:sz="4" w:space="0" w:color="auto"/>
              <w:right w:val="nil"/>
            </w:tcBorders>
            <w:vAlign w:val="bottom"/>
          </w:tcPr>
          <w:p w14:paraId="1B344693" w14:textId="77777777" w:rsidR="00046E4D" w:rsidRPr="001133CB" w:rsidRDefault="00046E4D" w:rsidP="00360463">
            <w:pPr>
              <w:spacing w:after="200" w:line="276" w:lineRule="auto"/>
              <w:rPr>
                <w:sz w:val="20"/>
                <w:szCs w:val="20"/>
              </w:rPr>
            </w:pPr>
          </w:p>
        </w:tc>
        <w:tc>
          <w:tcPr>
            <w:tcW w:w="277" w:type="dxa"/>
            <w:tcBorders>
              <w:top w:val="nil"/>
              <w:left w:val="nil"/>
              <w:bottom w:val="nil"/>
              <w:right w:val="nil"/>
            </w:tcBorders>
            <w:vAlign w:val="bottom"/>
          </w:tcPr>
          <w:p w14:paraId="3F842CA0" w14:textId="77777777" w:rsidR="00046E4D" w:rsidRPr="001133CB" w:rsidRDefault="00046E4D" w:rsidP="0010115E">
            <w:pPr>
              <w:spacing w:after="200" w:line="276" w:lineRule="auto"/>
              <w:rPr>
                <w:sz w:val="20"/>
                <w:szCs w:val="20"/>
              </w:rPr>
            </w:pPr>
          </w:p>
        </w:tc>
        <w:tc>
          <w:tcPr>
            <w:tcW w:w="2219" w:type="dxa"/>
            <w:tcBorders>
              <w:top w:val="nil"/>
              <w:left w:val="nil"/>
              <w:bottom w:val="single" w:sz="4" w:space="0" w:color="auto"/>
              <w:right w:val="nil"/>
            </w:tcBorders>
            <w:vAlign w:val="bottom"/>
          </w:tcPr>
          <w:p w14:paraId="4CB0CAF2" w14:textId="77777777" w:rsidR="00046E4D" w:rsidRPr="001133CB" w:rsidRDefault="00046E4D" w:rsidP="0010115E">
            <w:pPr>
              <w:spacing w:after="200" w:line="276" w:lineRule="auto"/>
              <w:jc w:val="center"/>
              <w:rPr>
                <w:sz w:val="20"/>
                <w:szCs w:val="20"/>
              </w:rPr>
            </w:pPr>
          </w:p>
        </w:tc>
        <w:tc>
          <w:tcPr>
            <w:tcW w:w="277" w:type="dxa"/>
            <w:tcBorders>
              <w:top w:val="nil"/>
              <w:left w:val="nil"/>
              <w:bottom w:val="nil"/>
              <w:right w:val="nil"/>
            </w:tcBorders>
            <w:vAlign w:val="bottom"/>
          </w:tcPr>
          <w:p w14:paraId="35667111" w14:textId="77777777" w:rsidR="00046E4D" w:rsidRPr="001133CB" w:rsidRDefault="00046E4D" w:rsidP="0010115E">
            <w:pPr>
              <w:spacing w:after="200" w:line="276" w:lineRule="auto"/>
              <w:rPr>
                <w:sz w:val="20"/>
                <w:szCs w:val="20"/>
              </w:rPr>
            </w:pPr>
          </w:p>
        </w:tc>
        <w:tc>
          <w:tcPr>
            <w:tcW w:w="3882" w:type="dxa"/>
            <w:tcBorders>
              <w:top w:val="nil"/>
              <w:left w:val="nil"/>
              <w:bottom w:val="single" w:sz="4" w:space="0" w:color="auto"/>
              <w:right w:val="nil"/>
            </w:tcBorders>
            <w:vAlign w:val="bottom"/>
          </w:tcPr>
          <w:p w14:paraId="360C7A22" w14:textId="77777777" w:rsidR="00046E4D" w:rsidRPr="001133CB" w:rsidRDefault="00046E4D" w:rsidP="0010115E">
            <w:pPr>
              <w:spacing w:after="200" w:line="276" w:lineRule="auto"/>
              <w:jc w:val="center"/>
              <w:rPr>
                <w:sz w:val="20"/>
                <w:szCs w:val="20"/>
              </w:rPr>
            </w:pPr>
          </w:p>
        </w:tc>
      </w:tr>
      <w:tr w:rsidR="00046E4D" w:rsidRPr="001133CB" w14:paraId="2147E44D" w14:textId="77777777" w:rsidTr="0010115E">
        <w:trPr>
          <w:trHeight w:val="376"/>
        </w:trPr>
        <w:tc>
          <w:tcPr>
            <w:tcW w:w="3050" w:type="dxa"/>
            <w:tcBorders>
              <w:top w:val="nil"/>
              <w:left w:val="nil"/>
              <w:bottom w:val="nil"/>
              <w:right w:val="nil"/>
            </w:tcBorders>
          </w:tcPr>
          <w:p w14:paraId="46A21AA1" w14:textId="77777777" w:rsidR="00046E4D" w:rsidRPr="001133CB" w:rsidRDefault="00046E4D" w:rsidP="0010115E">
            <w:pPr>
              <w:spacing w:after="200" w:line="276" w:lineRule="auto"/>
              <w:ind w:firstLine="142"/>
              <w:jc w:val="center"/>
              <w:rPr>
                <w:sz w:val="20"/>
                <w:szCs w:val="20"/>
              </w:rPr>
            </w:pPr>
            <w:r w:rsidRPr="001133CB">
              <w:rPr>
                <w:sz w:val="20"/>
                <w:szCs w:val="20"/>
              </w:rPr>
              <w:t>(должность)</w:t>
            </w:r>
          </w:p>
        </w:tc>
        <w:tc>
          <w:tcPr>
            <w:tcW w:w="277" w:type="dxa"/>
            <w:tcBorders>
              <w:top w:val="nil"/>
              <w:left w:val="nil"/>
              <w:bottom w:val="nil"/>
              <w:right w:val="nil"/>
            </w:tcBorders>
          </w:tcPr>
          <w:p w14:paraId="53E45DF1" w14:textId="77777777" w:rsidR="00046E4D" w:rsidRPr="001133CB" w:rsidRDefault="00046E4D" w:rsidP="0010115E">
            <w:pPr>
              <w:spacing w:after="200" w:line="276" w:lineRule="auto"/>
              <w:ind w:firstLine="142"/>
              <w:rPr>
                <w:sz w:val="20"/>
                <w:szCs w:val="20"/>
              </w:rPr>
            </w:pPr>
          </w:p>
        </w:tc>
        <w:tc>
          <w:tcPr>
            <w:tcW w:w="2219" w:type="dxa"/>
            <w:tcBorders>
              <w:top w:val="nil"/>
              <w:left w:val="nil"/>
              <w:bottom w:val="nil"/>
              <w:right w:val="nil"/>
            </w:tcBorders>
          </w:tcPr>
          <w:p w14:paraId="7AF4BD04" w14:textId="77777777" w:rsidR="00046E4D" w:rsidRPr="001133CB" w:rsidRDefault="00046E4D" w:rsidP="0010115E">
            <w:pPr>
              <w:spacing w:after="200" w:line="276" w:lineRule="auto"/>
              <w:ind w:firstLine="142"/>
              <w:jc w:val="center"/>
              <w:rPr>
                <w:sz w:val="20"/>
                <w:szCs w:val="20"/>
              </w:rPr>
            </w:pPr>
            <w:r w:rsidRPr="001133CB">
              <w:rPr>
                <w:sz w:val="20"/>
                <w:szCs w:val="20"/>
              </w:rPr>
              <w:t>(подпись)</w:t>
            </w:r>
          </w:p>
        </w:tc>
        <w:tc>
          <w:tcPr>
            <w:tcW w:w="277" w:type="dxa"/>
            <w:tcBorders>
              <w:top w:val="nil"/>
              <w:left w:val="nil"/>
              <w:bottom w:val="nil"/>
              <w:right w:val="nil"/>
            </w:tcBorders>
          </w:tcPr>
          <w:p w14:paraId="1A0433D3" w14:textId="77777777" w:rsidR="00046E4D" w:rsidRPr="001133CB" w:rsidRDefault="00046E4D" w:rsidP="0010115E">
            <w:pPr>
              <w:spacing w:after="200" w:line="276" w:lineRule="auto"/>
              <w:ind w:firstLine="142"/>
              <w:rPr>
                <w:sz w:val="20"/>
                <w:szCs w:val="20"/>
              </w:rPr>
            </w:pPr>
          </w:p>
        </w:tc>
        <w:tc>
          <w:tcPr>
            <w:tcW w:w="3882" w:type="dxa"/>
            <w:tcBorders>
              <w:top w:val="nil"/>
              <w:left w:val="nil"/>
              <w:bottom w:val="nil"/>
              <w:right w:val="nil"/>
            </w:tcBorders>
          </w:tcPr>
          <w:p w14:paraId="2E44D263" w14:textId="77777777" w:rsidR="00046E4D" w:rsidRPr="001133CB" w:rsidRDefault="00046E4D" w:rsidP="0010115E">
            <w:pPr>
              <w:spacing w:after="200" w:line="276" w:lineRule="auto"/>
              <w:ind w:firstLine="142"/>
              <w:jc w:val="center"/>
              <w:rPr>
                <w:sz w:val="20"/>
                <w:szCs w:val="20"/>
              </w:rPr>
            </w:pPr>
            <w:r w:rsidRPr="001133CB">
              <w:rPr>
                <w:sz w:val="20"/>
                <w:szCs w:val="20"/>
              </w:rPr>
              <w:t>(фамилия, имя, отчество (при наличии)</w:t>
            </w:r>
          </w:p>
        </w:tc>
      </w:tr>
    </w:tbl>
    <w:p w14:paraId="5E0E2A9F" w14:textId="77777777" w:rsidR="00046E4D" w:rsidRPr="00D87D35" w:rsidRDefault="00046E4D" w:rsidP="00046E4D">
      <w:pPr>
        <w:spacing w:before="120" w:after="200" w:line="276" w:lineRule="auto"/>
        <w:rPr>
          <w:sz w:val="20"/>
          <w:szCs w:val="20"/>
        </w:rPr>
      </w:pPr>
      <w:r w:rsidRPr="001133CB">
        <w:rPr>
          <w:sz w:val="20"/>
          <w:szCs w:val="20"/>
        </w:rPr>
        <w:t>Дата</w:t>
      </w:r>
    </w:p>
    <w:p w14:paraId="60860EFE" w14:textId="77777777" w:rsidR="00FE5838" w:rsidRPr="001E009B" w:rsidRDefault="00143243" w:rsidP="00FE5838">
      <w:pPr>
        <w:contextualSpacing/>
        <w:jc w:val="right"/>
        <w:rPr>
          <w:bCs/>
          <w:color w:val="000000"/>
          <w:sz w:val="28"/>
          <w:szCs w:val="28"/>
        </w:rPr>
      </w:pPr>
      <w:r w:rsidRPr="001E009B">
        <w:rPr>
          <w:bCs/>
          <w:color w:val="000000"/>
          <w:sz w:val="28"/>
          <w:szCs w:val="28"/>
        </w:rPr>
        <w:lastRenderedPageBreak/>
        <w:t>Приложение  8</w:t>
      </w:r>
    </w:p>
    <w:p w14:paraId="199E1BB6" w14:textId="77777777" w:rsidR="009005E6" w:rsidRPr="001A593F" w:rsidRDefault="009005E6" w:rsidP="009005E6">
      <w:pPr>
        <w:suppressAutoHyphens/>
        <w:spacing w:after="3"/>
        <w:ind w:left="142" w:right="138" w:hanging="10"/>
        <w:contextualSpacing/>
        <w:jc w:val="right"/>
        <w:rPr>
          <w:sz w:val="28"/>
          <w:szCs w:val="28"/>
          <w:lang w:eastAsia="ar-SA"/>
        </w:rPr>
      </w:pPr>
      <w:r w:rsidRPr="00C71C1E">
        <w:rPr>
          <w:sz w:val="28"/>
          <w:szCs w:val="28"/>
        </w:rPr>
        <w:t xml:space="preserve">к  </w:t>
      </w:r>
      <w:r w:rsidRPr="001A593F">
        <w:rPr>
          <w:sz w:val="28"/>
          <w:szCs w:val="28"/>
          <w:lang w:eastAsia="ar-SA"/>
        </w:rPr>
        <w:t>Административному регламенту</w:t>
      </w:r>
    </w:p>
    <w:p w14:paraId="6199CBBD" w14:textId="77777777" w:rsidR="009005E6" w:rsidRDefault="009005E6" w:rsidP="009005E6">
      <w:pPr>
        <w:jc w:val="right"/>
        <w:rPr>
          <w:sz w:val="28"/>
          <w:szCs w:val="28"/>
          <w:lang w:eastAsia="ar-SA"/>
        </w:rPr>
      </w:pPr>
      <w:r w:rsidRPr="001A593F">
        <w:rPr>
          <w:sz w:val="28"/>
          <w:szCs w:val="28"/>
          <w:lang w:eastAsia="ar-SA"/>
        </w:rPr>
        <w:t xml:space="preserve">предоставления муниципальной услуги </w:t>
      </w:r>
    </w:p>
    <w:p w14:paraId="6429FB75" w14:textId="77777777" w:rsidR="009005E6" w:rsidRDefault="009005E6" w:rsidP="009005E6">
      <w:pPr>
        <w:jc w:val="right"/>
        <w:rPr>
          <w:sz w:val="28"/>
          <w:szCs w:val="28"/>
          <w:lang w:eastAsia="ar-SA"/>
        </w:rPr>
      </w:pPr>
      <w:r w:rsidRPr="00DC3154">
        <w:rPr>
          <w:sz w:val="28"/>
          <w:szCs w:val="28"/>
          <w:lang w:eastAsia="ar-SA"/>
        </w:rPr>
        <w:t xml:space="preserve">«Выдача  акта освидетельствования </w:t>
      </w:r>
    </w:p>
    <w:p w14:paraId="39A0A3A0" w14:textId="77777777" w:rsidR="009005E6" w:rsidRDefault="009005E6" w:rsidP="009005E6">
      <w:pPr>
        <w:jc w:val="right"/>
        <w:rPr>
          <w:sz w:val="28"/>
          <w:szCs w:val="28"/>
          <w:lang w:eastAsia="ar-SA"/>
        </w:rPr>
      </w:pPr>
      <w:r w:rsidRPr="00DC3154">
        <w:rPr>
          <w:sz w:val="28"/>
          <w:szCs w:val="28"/>
          <w:lang w:eastAsia="ar-SA"/>
        </w:rPr>
        <w:t>проведения основных работ по строительству</w:t>
      </w:r>
    </w:p>
    <w:p w14:paraId="62B20F15" w14:textId="77777777" w:rsidR="009005E6" w:rsidRDefault="009005E6" w:rsidP="009005E6">
      <w:pPr>
        <w:jc w:val="right"/>
        <w:rPr>
          <w:sz w:val="28"/>
          <w:szCs w:val="28"/>
          <w:lang w:eastAsia="ar-SA"/>
        </w:rPr>
      </w:pPr>
      <w:r w:rsidRPr="00DC3154">
        <w:rPr>
          <w:sz w:val="28"/>
          <w:szCs w:val="28"/>
          <w:lang w:eastAsia="ar-SA"/>
        </w:rPr>
        <w:t xml:space="preserve"> (реконструкции) объекта индивидуального </w:t>
      </w:r>
    </w:p>
    <w:p w14:paraId="63F9904A" w14:textId="77777777" w:rsidR="009005E6" w:rsidRDefault="009005E6" w:rsidP="009005E6">
      <w:pPr>
        <w:jc w:val="right"/>
        <w:rPr>
          <w:sz w:val="28"/>
          <w:szCs w:val="28"/>
          <w:lang w:eastAsia="ar-SA"/>
        </w:rPr>
      </w:pPr>
      <w:r w:rsidRPr="00DC3154">
        <w:rPr>
          <w:sz w:val="28"/>
          <w:szCs w:val="28"/>
          <w:lang w:eastAsia="ar-SA"/>
        </w:rPr>
        <w:t xml:space="preserve">жилищного строительства с привлечением </w:t>
      </w:r>
    </w:p>
    <w:p w14:paraId="782143CA" w14:textId="77777777" w:rsidR="009005E6" w:rsidRPr="00DC3154" w:rsidRDefault="009005E6" w:rsidP="009005E6">
      <w:pPr>
        <w:jc w:val="right"/>
        <w:rPr>
          <w:sz w:val="28"/>
          <w:szCs w:val="28"/>
          <w:lang w:eastAsia="ar-SA"/>
        </w:rPr>
      </w:pPr>
      <w:r w:rsidRPr="00DC3154">
        <w:rPr>
          <w:sz w:val="28"/>
          <w:szCs w:val="28"/>
          <w:lang w:eastAsia="ar-SA"/>
        </w:rPr>
        <w:t>средств материнского (семейного) капитала»</w:t>
      </w:r>
    </w:p>
    <w:p w14:paraId="4407AEFA" w14:textId="130EE0BB" w:rsidR="00FE5838" w:rsidRPr="001A593F" w:rsidRDefault="00FE5838" w:rsidP="00FE5838">
      <w:pPr>
        <w:suppressAutoHyphens/>
        <w:spacing w:after="3"/>
        <w:ind w:left="142" w:right="138" w:hanging="10"/>
        <w:contextualSpacing/>
        <w:jc w:val="right"/>
        <w:rPr>
          <w:sz w:val="28"/>
          <w:szCs w:val="28"/>
          <w:lang w:eastAsia="ar-SA"/>
        </w:rPr>
      </w:pPr>
    </w:p>
    <w:p w14:paraId="75D07E90" w14:textId="77777777" w:rsidR="00FE5838" w:rsidRPr="00681925" w:rsidRDefault="00FE5838" w:rsidP="00FE5838">
      <w:pPr>
        <w:rPr>
          <w:rFonts w:eastAsia="Calibri"/>
          <w:color w:val="000000"/>
          <w:sz w:val="28"/>
          <w:szCs w:val="28"/>
        </w:rPr>
      </w:pPr>
    </w:p>
    <w:p w14:paraId="5A946108" w14:textId="77777777" w:rsidR="00FE5838" w:rsidRDefault="00FE5838" w:rsidP="00FE5838">
      <w:pPr>
        <w:suppressAutoHyphens/>
        <w:adjustRightInd w:val="0"/>
        <w:spacing w:after="13" w:line="384" w:lineRule="auto"/>
        <w:ind w:right="6" w:firstLine="709"/>
        <w:jc w:val="right"/>
        <w:rPr>
          <w:rFonts w:eastAsia="Calibri"/>
          <w:color w:val="000000"/>
          <w:sz w:val="28"/>
          <w:szCs w:val="28"/>
        </w:rPr>
      </w:pPr>
      <w:r w:rsidRPr="00681925">
        <w:rPr>
          <w:rFonts w:eastAsia="Calibri"/>
          <w:color w:val="000000"/>
          <w:sz w:val="28"/>
          <w:szCs w:val="28"/>
        </w:rPr>
        <w:t>ФОРМА</w:t>
      </w:r>
    </w:p>
    <w:p w14:paraId="095B6087" w14:textId="77777777" w:rsidR="00FE5838" w:rsidRDefault="00FE5838" w:rsidP="00FE5838">
      <w:pPr>
        <w:pStyle w:val="a3"/>
        <w:spacing w:before="10"/>
        <w:ind w:left="0" w:firstLine="0"/>
        <w:jc w:val="left"/>
        <w:rPr>
          <w:sz w:val="27"/>
        </w:rPr>
      </w:pPr>
    </w:p>
    <w:p w14:paraId="1192CEBF" w14:textId="77777777" w:rsidR="00FE5838" w:rsidRDefault="00FE5838" w:rsidP="00FE5838">
      <w:pPr>
        <w:pStyle w:val="a3"/>
        <w:spacing w:line="322" w:lineRule="exact"/>
        <w:ind w:left="300" w:right="302" w:firstLine="0"/>
        <w:jc w:val="center"/>
      </w:pPr>
      <w:r>
        <w:t>РАСПИСКА</w:t>
      </w:r>
    </w:p>
    <w:p w14:paraId="4812359A" w14:textId="3613610B" w:rsidR="00FE5838" w:rsidRDefault="00FE5838" w:rsidP="00FE5838">
      <w:pPr>
        <w:pStyle w:val="a3"/>
        <w:ind w:left="365" w:right="372" w:firstLine="0"/>
        <w:jc w:val="center"/>
      </w:pPr>
      <w:r>
        <w:t>о приеме документов, необходимых для предоставления муниципальной</w:t>
      </w:r>
      <w:r w:rsidR="009005E6">
        <w:t xml:space="preserve"> </w:t>
      </w:r>
      <w:r>
        <w:t>услуги</w:t>
      </w:r>
    </w:p>
    <w:p w14:paraId="7D9F21F8" w14:textId="77777777" w:rsidR="00FE5838" w:rsidRDefault="00FE5838" w:rsidP="00FE5838">
      <w:pPr>
        <w:pStyle w:val="a3"/>
        <w:spacing w:before="10"/>
        <w:ind w:left="0" w:firstLine="0"/>
        <w:jc w:val="left"/>
        <w:rPr>
          <w:sz w:val="27"/>
        </w:rPr>
      </w:pPr>
    </w:p>
    <w:p w14:paraId="5CE71CCE" w14:textId="77777777" w:rsidR="00FE5838" w:rsidRDefault="00FE5838" w:rsidP="00FE5838">
      <w:pPr>
        <w:pStyle w:val="a3"/>
        <w:tabs>
          <w:tab w:val="left" w:pos="9675"/>
        </w:tabs>
        <w:ind w:left="382" w:firstLine="0"/>
        <w:jc w:val="left"/>
      </w:pPr>
      <w:r>
        <w:rPr>
          <w:rFonts w:ascii="Cambria" w:hAnsi="Cambria"/>
        </w:rPr>
        <w:t>Дана</w:t>
      </w:r>
      <w:r>
        <w:rPr>
          <w:u w:val="single"/>
        </w:rPr>
        <w:tab/>
      </w:r>
    </w:p>
    <w:p w14:paraId="2948F277" w14:textId="3505FE9E" w:rsidR="00FE5838" w:rsidRDefault="00FE5838" w:rsidP="00FE5838">
      <w:pPr>
        <w:spacing w:before="1" w:line="322" w:lineRule="exact"/>
        <w:ind w:left="3478"/>
        <w:rPr>
          <w:i/>
          <w:sz w:val="28"/>
        </w:rPr>
      </w:pPr>
      <w:r>
        <w:rPr>
          <w:i/>
          <w:sz w:val="28"/>
        </w:rPr>
        <w:t>(фамилия,</w:t>
      </w:r>
      <w:r w:rsidR="009005E6">
        <w:rPr>
          <w:i/>
          <w:sz w:val="28"/>
        </w:rPr>
        <w:t xml:space="preserve"> </w:t>
      </w:r>
      <w:r>
        <w:rPr>
          <w:i/>
          <w:sz w:val="28"/>
        </w:rPr>
        <w:t>имя,</w:t>
      </w:r>
      <w:r w:rsidR="009005E6">
        <w:rPr>
          <w:i/>
          <w:sz w:val="28"/>
        </w:rPr>
        <w:t xml:space="preserve"> </w:t>
      </w:r>
      <w:r>
        <w:rPr>
          <w:i/>
          <w:sz w:val="28"/>
        </w:rPr>
        <w:t>отчество)</w:t>
      </w:r>
    </w:p>
    <w:p w14:paraId="6E8A7AB9" w14:textId="483381BA" w:rsidR="00FE5838" w:rsidRDefault="00FE5838" w:rsidP="00FE5838">
      <w:pPr>
        <w:pStyle w:val="a3"/>
        <w:tabs>
          <w:tab w:val="left" w:pos="1475"/>
          <w:tab w:val="left" w:pos="2240"/>
          <w:tab w:val="left" w:pos="2897"/>
          <w:tab w:val="left" w:pos="3411"/>
          <w:tab w:val="left" w:pos="5342"/>
          <w:tab w:val="left" w:pos="7358"/>
          <w:tab w:val="left" w:pos="8183"/>
        </w:tabs>
        <w:ind w:left="382" w:right="413" w:firstLine="707"/>
        <w:jc w:val="left"/>
      </w:pPr>
      <w:r>
        <w:t>в</w:t>
      </w:r>
      <w:r>
        <w:tab/>
        <w:t>том,</w:t>
      </w:r>
      <w:r>
        <w:tab/>
        <w:t>что</w:t>
      </w:r>
      <w:r>
        <w:tab/>
        <w:t>от</w:t>
      </w:r>
      <w:r>
        <w:tab/>
        <w:t>него(нее)«</w:t>
      </w:r>
      <w:r>
        <w:rPr>
          <w:u w:val="single"/>
        </w:rPr>
        <w:tab/>
      </w:r>
      <w:r>
        <w:t>»</w:t>
      </w:r>
      <w:r>
        <w:rPr>
          <w:u w:val="single"/>
        </w:rPr>
        <w:tab/>
      </w:r>
      <w:r>
        <w:t>20</w:t>
      </w:r>
      <w:r>
        <w:rPr>
          <w:u w:val="single"/>
        </w:rPr>
        <w:tab/>
      </w:r>
      <w:r>
        <w:t>г.</w:t>
      </w:r>
      <w:r w:rsidR="009005E6">
        <w:t xml:space="preserve"> </w:t>
      </w:r>
      <w:r>
        <w:t>получены</w:t>
      </w:r>
      <w:r w:rsidR="009005E6">
        <w:t xml:space="preserve"> </w:t>
      </w:r>
      <w:r>
        <w:t>следующие</w:t>
      </w:r>
      <w:r w:rsidR="009005E6">
        <w:t xml:space="preserve"> </w:t>
      </w:r>
      <w:r>
        <w:t>документы:</w:t>
      </w:r>
    </w:p>
    <w:p w14:paraId="5192ED96" w14:textId="77777777" w:rsidR="00FE5838" w:rsidRDefault="00FE5838" w:rsidP="00FE5838">
      <w:pPr>
        <w:pStyle w:val="a3"/>
        <w:spacing w:before="8"/>
        <w:ind w:left="0" w:firstLine="0"/>
        <w:jc w:val="left"/>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5672"/>
        <w:gridCol w:w="3190"/>
      </w:tblGrid>
      <w:tr w:rsidR="00FE5838" w14:paraId="40E173F8" w14:textId="77777777" w:rsidTr="0010115E">
        <w:trPr>
          <w:trHeight w:val="551"/>
        </w:trPr>
        <w:tc>
          <w:tcPr>
            <w:tcW w:w="674" w:type="dxa"/>
          </w:tcPr>
          <w:p w14:paraId="0CB1805E" w14:textId="77777777" w:rsidR="00FE5838" w:rsidRDefault="00FE5838" w:rsidP="0010115E">
            <w:pPr>
              <w:pStyle w:val="TableParagraph"/>
              <w:spacing w:line="268" w:lineRule="exact"/>
              <w:ind w:left="223"/>
              <w:rPr>
                <w:sz w:val="24"/>
              </w:rPr>
            </w:pPr>
            <w:r>
              <w:rPr>
                <w:sz w:val="24"/>
              </w:rPr>
              <w:t>№</w:t>
            </w:r>
          </w:p>
          <w:p w14:paraId="109646B5" w14:textId="77777777" w:rsidR="00FE5838" w:rsidRDefault="00FE5838" w:rsidP="0010115E">
            <w:pPr>
              <w:pStyle w:val="TableParagraph"/>
              <w:spacing w:line="264" w:lineRule="exact"/>
              <w:ind w:left="175"/>
              <w:rPr>
                <w:sz w:val="24"/>
              </w:rPr>
            </w:pPr>
            <w:r>
              <w:rPr>
                <w:sz w:val="24"/>
              </w:rPr>
              <w:t>п/п</w:t>
            </w:r>
          </w:p>
        </w:tc>
        <w:tc>
          <w:tcPr>
            <w:tcW w:w="5672" w:type="dxa"/>
          </w:tcPr>
          <w:p w14:paraId="702335D7" w14:textId="7B048A6B" w:rsidR="00FE5838" w:rsidRDefault="00FE5838" w:rsidP="0010115E">
            <w:pPr>
              <w:pStyle w:val="TableParagraph"/>
              <w:spacing w:line="268" w:lineRule="exact"/>
              <w:ind w:left="1516"/>
              <w:rPr>
                <w:sz w:val="24"/>
              </w:rPr>
            </w:pPr>
            <w:r>
              <w:rPr>
                <w:sz w:val="24"/>
              </w:rPr>
              <w:t>Наименование</w:t>
            </w:r>
            <w:r w:rsidR="009005E6">
              <w:rPr>
                <w:sz w:val="24"/>
              </w:rPr>
              <w:t xml:space="preserve"> </w:t>
            </w:r>
            <w:r>
              <w:rPr>
                <w:sz w:val="24"/>
              </w:rPr>
              <w:t>документа</w:t>
            </w:r>
          </w:p>
        </w:tc>
        <w:tc>
          <w:tcPr>
            <w:tcW w:w="3190" w:type="dxa"/>
          </w:tcPr>
          <w:p w14:paraId="11D559C4" w14:textId="783F2081" w:rsidR="00FE5838" w:rsidRDefault="00FE5838" w:rsidP="0010115E">
            <w:pPr>
              <w:pStyle w:val="TableParagraph"/>
              <w:spacing w:line="268" w:lineRule="exact"/>
              <w:ind w:left="617"/>
              <w:rPr>
                <w:sz w:val="24"/>
              </w:rPr>
            </w:pPr>
            <w:r>
              <w:rPr>
                <w:sz w:val="24"/>
              </w:rPr>
              <w:t>Количество</w:t>
            </w:r>
            <w:r w:rsidR="009005E6">
              <w:rPr>
                <w:sz w:val="24"/>
              </w:rPr>
              <w:t xml:space="preserve"> </w:t>
            </w:r>
            <w:r>
              <w:rPr>
                <w:sz w:val="24"/>
              </w:rPr>
              <w:t>листов</w:t>
            </w:r>
          </w:p>
        </w:tc>
      </w:tr>
      <w:tr w:rsidR="00FE5838" w14:paraId="24DAEE45" w14:textId="77777777" w:rsidTr="0010115E">
        <w:trPr>
          <w:trHeight w:val="551"/>
        </w:trPr>
        <w:tc>
          <w:tcPr>
            <w:tcW w:w="674" w:type="dxa"/>
          </w:tcPr>
          <w:p w14:paraId="242ABAAD" w14:textId="77777777" w:rsidR="00FE5838" w:rsidRDefault="00FE5838" w:rsidP="0010115E">
            <w:pPr>
              <w:pStyle w:val="TableParagraph"/>
              <w:spacing w:line="268" w:lineRule="exact"/>
              <w:ind w:left="275"/>
              <w:rPr>
                <w:sz w:val="24"/>
              </w:rPr>
            </w:pPr>
            <w:r>
              <w:rPr>
                <w:sz w:val="24"/>
              </w:rPr>
              <w:t>1</w:t>
            </w:r>
          </w:p>
        </w:tc>
        <w:tc>
          <w:tcPr>
            <w:tcW w:w="5672" w:type="dxa"/>
          </w:tcPr>
          <w:p w14:paraId="16484090" w14:textId="77777777" w:rsidR="00FE5838" w:rsidRDefault="00FE5838" w:rsidP="0010115E">
            <w:pPr>
              <w:pStyle w:val="TableParagraph"/>
              <w:rPr>
                <w:sz w:val="24"/>
              </w:rPr>
            </w:pPr>
          </w:p>
        </w:tc>
        <w:tc>
          <w:tcPr>
            <w:tcW w:w="3190" w:type="dxa"/>
          </w:tcPr>
          <w:p w14:paraId="6CE19340" w14:textId="77777777" w:rsidR="00FE5838" w:rsidRDefault="00FE5838" w:rsidP="0010115E">
            <w:pPr>
              <w:pStyle w:val="TableParagraph"/>
              <w:rPr>
                <w:sz w:val="24"/>
              </w:rPr>
            </w:pPr>
          </w:p>
        </w:tc>
      </w:tr>
      <w:tr w:rsidR="00FE5838" w14:paraId="279B0FA5" w14:textId="77777777" w:rsidTr="0010115E">
        <w:trPr>
          <w:trHeight w:val="551"/>
        </w:trPr>
        <w:tc>
          <w:tcPr>
            <w:tcW w:w="674" w:type="dxa"/>
          </w:tcPr>
          <w:p w14:paraId="7DF395D1" w14:textId="77777777" w:rsidR="00FE5838" w:rsidRDefault="00FE5838" w:rsidP="0010115E">
            <w:pPr>
              <w:pStyle w:val="TableParagraph"/>
              <w:spacing w:line="268" w:lineRule="exact"/>
              <w:ind w:left="275"/>
              <w:rPr>
                <w:sz w:val="24"/>
              </w:rPr>
            </w:pPr>
            <w:r>
              <w:rPr>
                <w:sz w:val="24"/>
              </w:rPr>
              <w:t>2</w:t>
            </w:r>
          </w:p>
        </w:tc>
        <w:tc>
          <w:tcPr>
            <w:tcW w:w="5672" w:type="dxa"/>
          </w:tcPr>
          <w:p w14:paraId="04C78171" w14:textId="77777777" w:rsidR="00FE5838" w:rsidRDefault="00FE5838" w:rsidP="0010115E">
            <w:pPr>
              <w:pStyle w:val="TableParagraph"/>
              <w:rPr>
                <w:sz w:val="24"/>
              </w:rPr>
            </w:pPr>
          </w:p>
        </w:tc>
        <w:tc>
          <w:tcPr>
            <w:tcW w:w="3190" w:type="dxa"/>
          </w:tcPr>
          <w:p w14:paraId="74BD921B" w14:textId="77777777" w:rsidR="00FE5838" w:rsidRDefault="00FE5838" w:rsidP="0010115E">
            <w:pPr>
              <w:pStyle w:val="TableParagraph"/>
              <w:rPr>
                <w:sz w:val="24"/>
              </w:rPr>
            </w:pPr>
          </w:p>
        </w:tc>
      </w:tr>
      <w:tr w:rsidR="00FE5838" w14:paraId="38DDB131" w14:textId="77777777" w:rsidTr="0010115E">
        <w:trPr>
          <w:trHeight w:val="551"/>
        </w:trPr>
        <w:tc>
          <w:tcPr>
            <w:tcW w:w="674" w:type="dxa"/>
          </w:tcPr>
          <w:p w14:paraId="02B3EDE9" w14:textId="77777777" w:rsidR="00FE5838" w:rsidRDefault="00FE5838" w:rsidP="0010115E">
            <w:pPr>
              <w:pStyle w:val="TableParagraph"/>
              <w:spacing w:line="268" w:lineRule="exact"/>
              <w:ind w:left="275"/>
              <w:rPr>
                <w:sz w:val="24"/>
              </w:rPr>
            </w:pPr>
            <w:r>
              <w:rPr>
                <w:sz w:val="24"/>
              </w:rPr>
              <w:t>3</w:t>
            </w:r>
          </w:p>
        </w:tc>
        <w:tc>
          <w:tcPr>
            <w:tcW w:w="5672" w:type="dxa"/>
          </w:tcPr>
          <w:p w14:paraId="4BBAA344" w14:textId="77777777" w:rsidR="00FE5838" w:rsidRDefault="00FE5838" w:rsidP="0010115E">
            <w:pPr>
              <w:pStyle w:val="TableParagraph"/>
              <w:rPr>
                <w:sz w:val="24"/>
              </w:rPr>
            </w:pPr>
          </w:p>
        </w:tc>
        <w:tc>
          <w:tcPr>
            <w:tcW w:w="3190" w:type="dxa"/>
          </w:tcPr>
          <w:p w14:paraId="52163435" w14:textId="77777777" w:rsidR="00FE5838" w:rsidRDefault="00FE5838" w:rsidP="0010115E">
            <w:pPr>
              <w:pStyle w:val="TableParagraph"/>
              <w:rPr>
                <w:sz w:val="24"/>
              </w:rPr>
            </w:pPr>
          </w:p>
        </w:tc>
      </w:tr>
      <w:tr w:rsidR="00FE5838" w14:paraId="275A77A0" w14:textId="77777777" w:rsidTr="0010115E">
        <w:trPr>
          <w:trHeight w:val="551"/>
        </w:trPr>
        <w:tc>
          <w:tcPr>
            <w:tcW w:w="674" w:type="dxa"/>
          </w:tcPr>
          <w:p w14:paraId="2BE379C5" w14:textId="77777777" w:rsidR="00FE5838" w:rsidRDefault="00FE5838" w:rsidP="0010115E">
            <w:pPr>
              <w:pStyle w:val="TableParagraph"/>
              <w:spacing w:line="268" w:lineRule="exact"/>
              <w:ind w:left="275"/>
              <w:rPr>
                <w:sz w:val="24"/>
              </w:rPr>
            </w:pPr>
            <w:r>
              <w:rPr>
                <w:sz w:val="24"/>
              </w:rPr>
              <w:t>4</w:t>
            </w:r>
          </w:p>
        </w:tc>
        <w:tc>
          <w:tcPr>
            <w:tcW w:w="5672" w:type="dxa"/>
          </w:tcPr>
          <w:p w14:paraId="50C353A8" w14:textId="77777777" w:rsidR="00FE5838" w:rsidRDefault="00FE5838" w:rsidP="0010115E">
            <w:pPr>
              <w:pStyle w:val="TableParagraph"/>
              <w:rPr>
                <w:sz w:val="24"/>
              </w:rPr>
            </w:pPr>
          </w:p>
        </w:tc>
        <w:tc>
          <w:tcPr>
            <w:tcW w:w="3190" w:type="dxa"/>
          </w:tcPr>
          <w:p w14:paraId="706D2CBE" w14:textId="77777777" w:rsidR="00FE5838" w:rsidRDefault="00FE5838" w:rsidP="0010115E">
            <w:pPr>
              <w:pStyle w:val="TableParagraph"/>
              <w:rPr>
                <w:sz w:val="24"/>
              </w:rPr>
            </w:pPr>
          </w:p>
        </w:tc>
      </w:tr>
      <w:tr w:rsidR="00FE5838" w14:paraId="31FF9510" w14:textId="77777777" w:rsidTr="0010115E">
        <w:trPr>
          <w:trHeight w:val="278"/>
        </w:trPr>
        <w:tc>
          <w:tcPr>
            <w:tcW w:w="674" w:type="dxa"/>
          </w:tcPr>
          <w:p w14:paraId="54ABFFAD" w14:textId="77777777" w:rsidR="00FE5838" w:rsidRDefault="00FE5838" w:rsidP="0010115E">
            <w:pPr>
              <w:pStyle w:val="TableParagraph"/>
              <w:spacing w:line="258" w:lineRule="exact"/>
              <w:ind w:left="275"/>
              <w:rPr>
                <w:sz w:val="24"/>
              </w:rPr>
            </w:pPr>
            <w:r>
              <w:rPr>
                <w:sz w:val="24"/>
              </w:rPr>
              <w:t>5</w:t>
            </w:r>
          </w:p>
        </w:tc>
        <w:tc>
          <w:tcPr>
            <w:tcW w:w="5672" w:type="dxa"/>
          </w:tcPr>
          <w:p w14:paraId="657C85C8" w14:textId="77777777" w:rsidR="00FE5838" w:rsidRDefault="00FE5838" w:rsidP="0010115E">
            <w:pPr>
              <w:pStyle w:val="TableParagraph"/>
              <w:rPr>
                <w:sz w:val="20"/>
              </w:rPr>
            </w:pPr>
          </w:p>
        </w:tc>
        <w:tc>
          <w:tcPr>
            <w:tcW w:w="3190" w:type="dxa"/>
          </w:tcPr>
          <w:p w14:paraId="7525461C" w14:textId="77777777" w:rsidR="00FE5838" w:rsidRDefault="00FE5838" w:rsidP="0010115E">
            <w:pPr>
              <w:pStyle w:val="TableParagraph"/>
              <w:rPr>
                <w:sz w:val="20"/>
              </w:rPr>
            </w:pPr>
          </w:p>
        </w:tc>
      </w:tr>
      <w:tr w:rsidR="00FE5838" w14:paraId="1EADD45B" w14:textId="77777777" w:rsidTr="0010115E">
        <w:trPr>
          <w:trHeight w:val="275"/>
        </w:trPr>
        <w:tc>
          <w:tcPr>
            <w:tcW w:w="674" w:type="dxa"/>
          </w:tcPr>
          <w:p w14:paraId="35064813" w14:textId="77777777" w:rsidR="00FE5838" w:rsidRDefault="00FE5838" w:rsidP="0010115E">
            <w:pPr>
              <w:pStyle w:val="TableParagraph"/>
              <w:spacing w:line="256" w:lineRule="exact"/>
              <w:ind w:left="275"/>
              <w:rPr>
                <w:sz w:val="24"/>
              </w:rPr>
            </w:pPr>
            <w:r>
              <w:rPr>
                <w:sz w:val="24"/>
              </w:rPr>
              <w:t>6</w:t>
            </w:r>
          </w:p>
        </w:tc>
        <w:tc>
          <w:tcPr>
            <w:tcW w:w="5672" w:type="dxa"/>
          </w:tcPr>
          <w:p w14:paraId="4D07E2C2" w14:textId="77777777" w:rsidR="00FE5838" w:rsidRDefault="00FE5838" w:rsidP="0010115E">
            <w:pPr>
              <w:pStyle w:val="TableParagraph"/>
              <w:rPr>
                <w:sz w:val="20"/>
              </w:rPr>
            </w:pPr>
          </w:p>
        </w:tc>
        <w:tc>
          <w:tcPr>
            <w:tcW w:w="3190" w:type="dxa"/>
          </w:tcPr>
          <w:p w14:paraId="42930EDC" w14:textId="77777777" w:rsidR="00FE5838" w:rsidRDefault="00FE5838" w:rsidP="0010115E">
            <w:pPr>
              <w:pStyle w:val="TableParagraph"/>
              <w:rPr>
                <w:sz w:val="20"/>
              </w:rPr>
            </w:pPr>
          </w:p>
        </w:tc>
      </w:tr>
      <w:tr w:rsidR="00FE5838" w14:paraId="11B41568" w14:textId="77777777" w:rsidTr="0010115E">
        <w:trPr>
          <w:trHeight w:val="275"/>
        </w:trPr>
        <w:tc>
          <w:tcPr>
            <w:tcW w:w="674" w:type="dxa"/>
          </w:tcPr>
          <w:p w14:paraId="0DB87703" w14:textId="77777777" w:rsidR="00FE5838" w:rsidRDefault="00FE5838" w:rsidP="0010115E">
            <w:pPr>
              <w:pStyle w:val="TableParagraph"/>
              <w:spacing w:line="256" w:lineRule="exact"/>
              <w:ind w:left="275"/>
              <w:rPr>
                <w:sz w:val="24"/>
              </w:rPr>
            </w:pPr>
            <w:r>
              <w:rPr>
                <w:sz w:val="24"/>
              </w:rPr>
              <w:t>7</w:t>
            </w:r>
          </w:p>
        </w:tc>
        <w:tc>
          <w:tcPr>
            <w:tcW w:w="5672" w:type="dxa"/>
          </w:tcPr>
          <w:p w14:paraId="78BA5A4B" w14:textId="77777777" w:rsidR="00FE5838" w:rsidRDefault="00FE5838" w:rsidP="0010115E">
            <w:pPr>
              <w:pStyle w:val="TableParagraph"/>
              <w:rPr>
                <w:sz w:val="20"/>
              </w:rPr>
            </w:pPr>
          </w:p>
        </w:tc>
        <w:tc>
          <w:tcPr>
            <w:tcW w:w="3190" w:type="dxa"/>
          </w:tcPr>
          <w:p w14:paraId="2026F5E5" w14:textId="77777777" w:rsidR="00FE5838" w:rsidRDefault="00FE5838" w:rsidP="0010115E">
            <w:pPr>
              <w:pStyle w:val="TableParagraph"/>
              <w:rPr>
                <w:sz w:val="20"/>
              </w:rPr>
            </w:pPr>
          </w:p>
        </w:tc>
      </w:tr>
      <w:tr w:rsidR="00FE5838" w14:paraId="056567CC" w14:textId="77777777" w:rsidTr="0010115E">
        <w:trPr>
          <w:trHeight w:val="275"/>
        </w:trPr>
        <w:tc>
          <w:tcPr>
            <w:tcW w:w="674" w:type="dxa"/>
          </w:tcPr>
          <w:p w14:paraId="44A5E7A2" w14:textId="77777777" w:rsidR="00FE5838" w:rsidRDefault="00FE5838" w:rsidP="0010115E">
            <w:pPr>
              <w:pStyle w:val="TableParagraph"/>
              <w:spacing w:line="256" w:lineRule="exact"/>
              <w:ind w:left="275"/>
              <w:rPr>
                <w:sz w:val="24"/>
              </w:rPr>
            </w:pPr>
            <w:r>
              <w:rPr>
                <w:sz w:val="24"/>
              </w:rPr>
              <w:t>8</w:t>
            </w:r>
          </w:p>
        </w:tc>
        <w:tc>
          <w:tcPr>
            <w:tcW w:w="5672" w:type="dxa"/>
          </w:tcPr>
          <w:p w14:paraId="2BB41C2D" w14:textId="77777777" w:rsidR="00FE5838" w:rsidRDefault="00FE5838" w:rsidP="0010115E">
            <w:pPr>
              <w:pStyle w:val="TableParagraph"/>
              <w:rPr>
                <w:sz w:val="20"/>
              </w:rPr>
            </w:pPr>
          </w:p>
        </w:tc>
        <w:tc>
          <w:tcPr>
            <w:tcW w:w="3190" w:type="dxa"/>
          </w:tcPr>
          <w:p w14:paraId="37A9BA86" w14:textId="77777777" w:rsidR="00FE5838" w:rsidRDefault="00FE5838" w:rsidP="0010115E">
            <w:pPr>
              <w:pStyle w:val="TableParagraph"/>
              <w:rPr>
                <w:sz w:val="20"/>
              </w:rPr>
            </w:pPr>
          </w:p>
        </w:tc>
      </w:tr>
      <w:tr w:rsidR="00FE5838" w14:paraId="1EB21E83" w14:textId="77777777" w:rsidTr="0010115E">
        <w:trPr>
          <w:trHeight w:val="275"/>
        </w:trPr>
        <w:tc>
          <w:tcPr>
            <w:tcW w:w="674" w:type="dxa"/>
          </w:tcPr>
          <w:p w14:paraId="1E4BAAAB" w14:textId="77777777" w:rsidR="00FE5838" w:rsidRDefault="00FE5838" w:rsidP="0010115E">
            <w:pPr>
              <w:pStyle w:val="TableParagraph"/>
              <w:spacing w:line="256" w:lineRule="exact"/>
              <w:ind w:left="275"/>
              <w:rPr>
                <w:sz w:val="24"/>
              </w:rPr>
            </w:pPr>
            <w:r>
              <w:rPr>
                <w:sz w:val="24"/>
              </w:rPr>
              <w:t>9</w:t>
            </w:r>
          </w:p>
        </w:tc>
        <w:tc>
          <w:tcPr>
            <w:tcW w:w="5672" w:type="dxa"/>
          </w:tcPr>
          <w:p w14:paraId="57DF2661" w14:textId="77777777" w:rsidR="00FE5838" w:rsidRDefault="00FE5838" w:rsidP="0010115E">
            <w:pPr>
              <w:pStyle w:val="TableParagraph"/>
              <w:rPr>
                <w:sz w:val="20"/>
              </w:rPr>
            </w:pPr>
          </w:p>
        </w:tc>
        <w:tc>
          <w:tcPr>
            <w:tcW w:w="3190" w:type="dxa"/>
          </w:tcPr>
          <w:p w14:paraId="26D04349" w14:textId="77777777" w:rsidR="00FE5838" w:rsidRDefault="00FE5838" w:rsidP="0010115E">
            <w:pPr>
              <w:pStyle w:val="TableParagraph"/>
              <w:rPr>
                <w:sz w:val="20"/>
              </w:rPr>
            </w:pPr>
          </w:p>
        </w:tc>
      </w:tr>
      <w:tr w:rsidR="00FE5838" w14:paraId="58CD96C9" w14:textId="77777777" w:rsidTr="0010115E">
        <w:trPr>
          <w:trHeight w:val="277"/>
        </w:trPr>
        <w:tc>
          <w:tcPr>
            <w:tcW w:w="674" w:type="dxa"/>
          </w:tcPr>
          <w:p w14:paraId="32495D02" w14:textId="77777777" w:rsidR="00FE5838" w:rsidRDefault="00FE5838" w:rsidP="0010115E">
            <w:pPr>
              <w:pStyle w:val="TableParagraph"/>
              <w:spacing w:line="258" w:lineRule="exact"/>
              <w:ind w:left="215"/>
              <w:rPr>
                <w:sz w:val="24"/>
              </w:rPr>
            </w:pPr>
            <w:r>
              <w:rPr>
                <w:sz w:val="24"/>
              </w:rPr>
              <w:t>10</w:t>
            </w:r>
          </w:p>
        </w:tc>
        <w:tc>
          <w:tcPr>
            <w:tcW w:w="5672" w:type="dxa"/>
          </w:tcPr>
          <w:p w14:paraId="4381F243" w14:textId="77777777" w:rsidR="00FE5838" w:rsidRDefault="00FE5838" w:rsidP="0010115E">
            <w:pPr>
              <w:pStyle w:val="TableParagraph"/>
              <w:rPr>
                <w:sz w:val="20"/>
              </w:rPr>
            </w:pPr>
          </w:p>
        </w:tc>
        <w:tc>
          <w:tcPr>
            <w:tcW w:w="3190" w:type="dxa"/>
          </w:tcPr>
          <w:p w14:paraId="6B37DAB1" w14:textId="77777777" w:rsidR="00FE5838" w:rsidRDefault="00FE5838" w:rsidP="0010115E">
            <w:pPr>
              <w:pStyle w:val="TableParagraph"/>
              <w:rPr>
                <w:sz w:val="20"/>
              </w:rPr>
            </w:pPr>
          </w:p>
        </w:tc>
      </w:tr>
    </w:tbl>
    <w:p w14:paraId="621E78CE" w14:textId="77777777" w:rsidR="00FE5838" w:rsidRDefault="00FE5838" w:rsidP="00FE5838">
      <w:pPr>
        <w:pStyle w:val="a3"/>
        <w:spacing w:before="4"/>
        <w:ind w:left="0" w:firstLine="0"/>
        <w:jc w:val="left"/>
        <w:rPr>
          <w:sz w:val="27"/>
        </w:rPr>
      </w:pPr>
    </w:p>
    <w:p w14:paraId="460D643B" w14:textId="27A4D307" w:rsidR="00FE5838" w:rsidRDefault="00FE5838" w:rsidP="00FE5838">
      <w:pPr>
        <w:pStyle w:val="a3"/>
        <w:tabs>
          <w:tab w:val="left" w:pos="6775"/>
        </w:tabs>
        <w:spacing w:line="322" w:lineRule="exact"/>
        <w:ind w:left="1090" w:firstLine="0"/>
        <w:jc w:val="left"/>
      </w:pPr>
      <w:r>
        <w:t>Итого</w:t>
      </w:r>
      <w:r w:rsidR="009005E6">
        <w:t xml:space="preserve"> </w:t>
      </w:r>
      <w:r>
        <w:t>предоставленных</w:t>
      </w:r>
      <w:r w:rsidR="009005E6">
        <w:t xml:space="preserve"> </w:t>
      </w:r>
      <w:r>
        <w:t>документов:</w:t>
      </w:r>
      <w:r>
        <w:rPr>
          <w:u w:val="single"/>
        </w:rPr>
        <w:tab/>
      </w:r>
    </w:p>
    <w:p w14:paraId="0ACB0CC5" w14:textId="5D9DEECD" w:rsidR="00FE5838" w:rsidRDefault="00FE5838" w:rsidP="00FE5838">
      <w:pPr>
        <w:pStyle w:val="a3"/>
        <w:tabs>
          <w:tab w:val="left" w:pos="6305"/>
          <w:tab w:val="left" w:pos="7203"/>
          <w:tab w:val="left" w:pos="8457"/>
          <w:tab w:val="left" w:pos="9227"/>
        </w:tabs>
        <w:ind w:left="1090" w:firstLine="0"/>
        <w:jc w:val="left"/>
      </w:pPr>
      <w:r>
        <w:t>Документы</w:t>
      </w:r>
      <w:r w:rsidR="009005E6">
        <w:t xml:space="preserve"> </w:t>
      </w:r>
      <w:r>
        <w:t>зарегистрированы</w:t>
      </w:r>
      <w:r w:rsidR="009005E6">
        <w:t xml:space="preserve"> </w:t>
      </w:r>
      <w:r>
        <w:t>под</w:t>
      </w:r>
      <w:r w:rsidR="009005E6">
        <w:t xml:space="preserve"> </w:t>
      </w:r>
      <w:r>
        <w:t>№</w:t>
      </w:r>
      <w:r>
        <w:rPr>
          <w:u w:val="single"/>
        </w:rPr>
        <w:tab/>
      </w:r>
      <w:r>
        <w:t>от«</w:t>
      </w:r>
      <w:r>
        <w:rPr>
          <w:u w:val="single"/>
        </w:rPr>
        <w:tab/>
      </w:r>
      <w:r>
        <w:t>»</w:t>
      </w:r>
      <w:r>
        <w:rPr>
          <w:u w:val="single"/>
        </w:rPr>
        <w:tab/>
      </w:r>
      <w:r>
        <w:t>20</w:t>
      </w:r>
      <w:r>
        <w:rPr>
          <w:u w:val="single"/>
        </w:rPr>
        <w:tab/>
      </w:r>
      <w:r>
        <w:t>г.</w:t>
      </w:r>
    </w:p>
    <w:p w14:paraId="2AB5932C" w14:textId="77777777" w:rsidR="00FE5838" w:rsidRDefault="00FE5838" w:rsidP="00FE5838">
      <w:pPr>
        <w:pStyle w:val="a3"/>
        <w:ind w:left="0" w:firstLine="0"/>
        <w:jc w:val="left"/>
        <w:rPr>
          <w:sz w:val="20"/>
        </w:rPr>
      </w:pPr>
    </w:p>
    <w:p w14:paraId="12DBBBE7" w14:textId="77777777" w:rsidR="00FE5838" w:rsidRDefault="00FE5838" w:rsidP="00FE5838">
      <w:pPr>
        <w:pStyle w:val="a3"/>
        <w:ind w:left="0" w:firstLine="0"/>
        <w:jc w:val="left"/>
        <w:rPr>
          <w:sz w:val="20"/>
        </w:rPr>
      </w:pPr>
    </w:p>
    <w:p w14:paraId="12C45A3F" w14:textId="534451EA" w:rsidR="00FE5838" w:rsidRDefault="009005E6" w:rsidP="00FE5838">
      <w:pPr>
        <w:pStyle w:val="a3"/>
        <w:spacing w:before="6"/>
        <w:ind w:left="0" w:firstLine="0"/>
        <w:jc w:val="left"/>
        <w:rPr>
          <w:sz w:val="11"/>
        </w:rPr>
      </w:pPr>
      <w:r>
        <w:rPr>
          <w:noProof/>
          <w:lang w:eastAsia="ru-RU"/>
        </w:rPr>
        <mc:AlternateContent>
          <mc:Choice Requires="wps">
            <w:drawing>
              <wp:anchor distT="0" distB="0" distL="0" distR="0" simplePos="0" relativeHeight="487598592" behindDoc="1" locked="0" layoutInCell="1" allowOverlap="1" wp14:anchorId="1F057522" wp14:editId="439C03A3">
                <wp:simplePos x="0" y="0"/>
                <wp:positionH relativeFrom="page">
                  <wp:posOffset>1530350</wp:posOffset>
                </wp:positionH>
                <wp:positionV relativeFrom="paragraph">
                  <wp:posOffset>113030</wp:posOffset>
                </wp:positionV>
                <wp:extent cx="3023235" cy="1270"/>
                <wp:effectExtent l="0" t="0" r="0" b="0"/>
                <wp:wrapTopAndBottom/>
                <wp:docPr id="1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2410 2410"/>
                            <a:gd name="T1" fmla="*/ T0 w 4761"/>
                            <a:gd name="T2" fmla="+- 0 7170 2410"/>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72FD567" id="Freeform 7" o:spid="_x0000_s1026" style="position:absolute;margin-left:120.5pt;margin-top:8.9pt;width:238.0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umgIAAJcFAAAOAAAAZHJzL2Uyb0RvYy54bWysVNtu2zAMfR+wfxD0uKH1JWmzGXWKoVmH&#10;Ad0FaPYBiizHxmRRk5Q46dePkuzUy7aXYX4QJJM6PDykeHN76CTZC2NbUCXNLlNKhOJQtWpb0m/r&#10;+4s3lFjHVMUkKFHSo7D0dvnyxU2vC5FDA7IShiCIskWvS9o4p4sksbwRHbOXoIVCYw2mYw6PZptU&#10;hvWI3skkT9PrpAdTaQNcWIt/V9FIlwG/rgV3X+raCkdkSZGbC6sJ68avyfKGFVvDdNPygQb7BxYd&#10;axUGPUGtmGNkZ9rfoLqWG7BQu0sOXQJ13XIRcsBssvQsm8eGaRFyQXGsPslk/x8s/7x/1F+Np271&#10;A/DvFhVJem2Lk8UfLPqQTf8JKqwh2zkIyR5q0/mbmAY5BE2PJ03FwRGOP2dpPstnV5RwtGX5Ikie&#10;sGK8y3fWfRAQcNj+wbpYkQp3Qc+KKNZh0DVWr+4kFuf1BUlJPs/iMlTw5JaNbq8Ssk5JT+aL6+zc&#10;KR+dAtYiW/wZaza6eax8goX8tyND1oyk+UENrHFHmH8BadBJg/X6rJHbKBAioJPP8C++GPvcN94Z&#10;Qhhs7fOmNpRgU29itpo5z8yH8FvSlzRI4X90sBdrCCZ3VjkM8myVauqF17EIE1bRjDd8AGybuAlB&#10;PddJZRXct1KG0krlqSyyWR60sSDbyhs9G2u2mztpyJ755xo+nwyC/eKmjXUrZpvoF0wxZwM7VYUo&#10;jWDV+2HvWCvjHoEkih7627e0HxO22EB1xPY2EKcDTjPcNGCeKOlxMpTU/tgxIyiRHxU+vbfZfO5H&#10;STjMrxY5HszUsplamOIIVVJHsSP89s7F8bPTpt02GCkLOih4h8+qbn3/B36R1XDA1x9kGCaVHy/T&#10;c/B6nqfLnwAAAP//AwBQSwMEFAAGAAgAAAAhABTTRePeAAAACQEAAA8AAABkcnMvZG93bnJldi54&#10;bWxMj0tPwzAQhO9I/Q/WVuJG7VSIhBCnQiAOHFDVx4WbG28eIl5HsZOGf89yguPOjGbnK3aL68WM&#10;Y+g8aUg2CgRS5W1HjYbz6e0uAxGiIWt6T6jhGwPsytVNYXLrr3TA+RgbwSUUcqOhjXHIpQxVi86E&#10;jR+Q2Kv96Ezkc2ykHc2Vy10vt0o9SGc64g+tGfClxerrODkN03ye3n12+LSn2qrXx2pff/i91rfr&#10;5fkJRMQl/oXhdz5Ph5I3XfxENohew/Y+YZbIRsoIHEiTNAFxYSFTIMtC/icofwAAAP//AwBQSwEC&#10;LQAUAAYACAAAACEAtoM4kv4AAADhAQAAEwAAAAAAAAAAAAAAAAAAAAAAW0NvbnRlbnRfVHlwZXNd&#10;LnhtbFBLAQItABQABgAIAAAAIQA4/SH/1gAAAJQBAAALAAAAAAAAAAAAAAAAAC8BAABfcmVscy8u&#10;cmVsc1BLAQItABQABgAIAAAAIQALs/IumgIAAJcFAAAOAAAAAAAAAAAAAAAAAC4CAABkcnMvZTJv&#10;RG9jLnhtbFBLAQItABQABgAIAAAAIQAU00Xj3gAAAAkBAAAPAAAAAAAAAAAAAAAAAPQEAABkcnMv&#10;ZG93bnJldi54bWxQSwUGAAAAAAQABADzAAAA/wUAAAAA&#10;" path="m,l4760,e" filled="f" strokeweight=".19811mm">
                <v:path arrowok="t" o:connecttype="custom" o:connectlocs="0,0;3022600,0" o:connectangles="0,0"/>
                <w10:wrap type="topAndBottom" anchorx="page"/>
              </v:shape>
            </w:pict>
          </mc:Fallback>
        </mc:AlternateContent>
      </w:r>
      <w:r>
        <w:rPr>
          <w:noProof/>
          <w:lang w:eastAsia="ru-RU"/>
        </w:rPr>
        <mc:AlternateContent>
          <mc:Choice Requires="wps">
            <w:drawing>
              <wp:anchor distT="0" distB="0" distL="0" distR="0" simplePos="0" relativeHeight="487599616" behindDoc="1" locked="0" layoutInCell="1" allowOverlap="1" wp14:anchorId="2F6B5D03" wp14:editId="751054B2">
                <wp:simplePos x="0" y="0"/>
                <wp:positionH relativeFrom="page">
                  <wp:posOffset>5483225</wp:posOffset>
                </wp:positionH>
                <wp:positionV relativeFrom="paragraph">
                  <wp:posOffset>113030</wp:posOffset>
                </wp:positionV>
                <wp:extent cx="713740" cy="1270"/>
                <wp:effectExtent l="0" t="0" r="0" b="0"/>
                <wp:wrapTopAndBottom/>
                <wp:docPr id="1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3740" cy="1270"/>
                        </a:xfrm>
                        <a:custGeom>
                          <a:avLst/>
                          <a:gdLst>
                            <a:gd name="T0" fmla="+- 0 8635 8635"/>
                            <a:gd name="T1" fmla="*/ T0 w 1124"/>
                            <a:gd name="T2" fmla="+- 0 9758 8635"/>
                            <a:gd name="T3" fmla="*/ T2 w 1124"/>
                          </a:gdLst>
                          <a:ahLst/>
                          <a:cxnLst>
                            <a:cxn ang="0">
                              <a:pos x="T1" y="0"/>
                            </a:cxn>
                            <a:cxn ang="0">
                              <a:pos x="T3" y="0"/>
                            </a:cxn>
                          </a:cxnLst>
                          <a:rect l="0" t="0" r="r" b="b"/>
                          <a:pathLst>
                            <a:path w="1124">
                              <a:moveTo>
                                <a:pt x="0" y="0"/>
                              </a:moveTo>
                              <a:lnTo>
                                <a:pt x="11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BF1351D" id="Freeform 6" o:spid="_x0000_s1026" style="position:absolute;margin-left:431.75pt;margin-top:8.9pt;width:56.2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MjmAIAAJYFAAAOAAAAZHJzL2Uyb0RvYy54bWysVNtu2zAMfR+wfxD0uKH1pWnTGnWKoV2H&#10;Ad0FaPYBiizHxmRRk5Q43dePou00zbaXYX4QKJM6PDyieH2z6zTbKudbMCXPTlPOlJFQtWZd8m/L&#10;+5NLznwQphIajCr5k/L8ZvH61XVvC5VDA7pSjiGI8UVvS96EYIsk8bJRnfCnYJVBZw2uEwG3bp1U&#10;TvSI3ukkT9OLpAdXWQdSeY9/7wYnXxB+XSsZvtS1V4HpkiO3QKujdRXXZHEtirUTtmnlSEP8A4tO&#10;tAaT7qHuRBBs49rfoLpWOvBQh1MJXQJ13UpFNWA1WXpUzWMjrKJaUBxv9zL5/wcrP28f7VcXqXv7&#10;APK7R0WS3vpi74kbjzFs1X+CCu9QbAJQsbvadfEklsF2pOnTXlO1C0ziz3l2Np+h8hJdWT4nxRNR&#10;TEflxocPCghGbB98GC6kQovkrJgRHeZcIkTdabybtycsZZcXZ+e0jBe4D8umsDcJW6asZ1mWz46D&#10;8imIsK7m55d/xDqbwiJWfoCF/NcTQ9FMpOXOjKzRYiI+gJRksuCjPEvkNumDCBgUK/xLLOY+jh3O&#10;jCkcdvZxTzvOsKdXQ7VWhMgspogm61H+KEX80cFWLYFc4ejiMMmzV5vDKDz+ktXgxhMxAXbNYFDS&#10;yPXgZg3ct1rT1WoTqWBX5ETFg26r6IxsvFuvbrVjWxFfK32xGAR7EWadD3fCN0McuYaaHWxMRVka&#10;Jar3ox1EqwcbgTSKTu0dOzpOCV+soHrC7nYwDAccZmg04H5y1uNgKLn/sRFOcaY/Gnx5V9ks9nOg&#10;zex8nuPGHXpWhx5hJEKVPHDsiGjehmH6bKxr1w1mykgHA+/wVdVt7H/iN7AaN/j4SYZxUMXpcrin&#10;qOdxuvgFAAD//wMAUEsDBBQABgAIAAAAIQCArDzl3wAAAAkBAAAPAAAAZHJzL2Rvd25yZXYueG1s&#10;TI/NTsMwEITvSLyDtUjcqJOipmmIU6FWXJA40HLh5sbOT2uvg+2mgadnOZXjznyanSnXkzVs1D70&#10;DgWkswSYxtqpHlsBH/uXhxxYiBKVNA61gG8dYF3d3pSyUO6C73rcxZZRCIZCCuhiHArOQ91pK8PM&#10;DRrJa5y3MtLpW668vFC4NXyeJBm3skf60MlBbzpdn3ZnK8Bv3rbNV9jL1/mYHZvUb9NP8yPE/d30&#10;/AQs6ileYfirT9Whok4Hd0YVmBGQZ48LQslY0gQCVsvFCtiBhDwBXpX8/4LqFwAA//8DAFBLAQIt&#10;ABQABgAIAAAAIQC2gziS/gAAAOEBAAATAAAAAAAAAAAAAAAAAAAAAABbQ29udGVudF9UeXBlc10u&#10;eG1sUEsBAi0AFAAGAAgAAAAhADj9If/WAAAAlAEAAAsAAAAAAAAAAAAAAAAALwEAAF9yZWxzLy5y&#10;ZWxzUEsBAi0AFAAGAAgAAAAhAKAAAyOYAgAAlgUAAA4AAAAAAAAAAAAAAAAALgIAAGRycy9lMm9E&#10;b2MueG1sUEsBAi0AFAAGAAgAAAAhAICsPOXfAAAACQEAAA8AAAAAAAAAAAAAAAAA8gQAAGRycy9k&#10;b3ducmV2LnhtbFBLBQYAAAAABAAEAPMAAAD+BQAAAAA=&#10;" path="m,l1123,e" filled="f" strokeweight=".19811mm">
                <v:path arrowok="t" o:connecttype="custom" o:connectlocs="0,0;713105,0" o:connectangles="0,0"/>
                <w10:wrap type="topAndBottom" anchorx="page"/>
              </v:shape>
            </w:pict>
          </mc:Fallback>
        </mc:AlternateContent>
      </w:r>
    </w:p>
    <w:p w14:paraId="11C6E7C0" w14:textId="1F1D81EA" w:rsidR="00FE5838" w:rsidRDefault="00FE5838" w:rsidP="00FE5838">
      <w:pPr>
        <w:pStyle w:val="a3"/>
        <w:tabs>
          <w:tab w:val="left" w:pos="7374"/>
        </w:tabs>
        <w:spacing w:line="293" w:lineRule="exact"/>
        <w:ind w:left="1090" w:firstLine="0"/>
        <w:jc w:val="left"/>
      </w:pPr>
      <w:r>
        <w:t>(должность,</w:t>
      </w:r>
      <w:r w:rsidR="009005E6">
        <w:t xml:space="preserve"> </w:t>
      </w:r>
      <w:r>
        <w:t>инициалы,</w:t>
      </w:r>
      <w:r w:rsidR="009005E6">
        <w:t xml:space="preserve"> </w:t>
      </w:r>
      <w:r>
        <w:t>фамилия</w:t>
      </w:r>
      <w:r>
        <w:tab/>
        <w:t>(подпись)</w:t>
      </w:r>
    </w:p>
    <w:p w14:paraId="16B56175" w14:textId="4FF8B0ED" w:rsidR="00FE5838" w:rsidRDefault="009005E6" w:rsidP="00FE5838">
      <w:pPr>
        <w:pStyle w:val="a3"/>
        <w:ind w:left="1090" w:firstLine="0"/>
        <w:jc w:val="left"/>
      </w:pPr>
      <w:r>
        <w:t>Д</w:t>
      </w:r>
      <w:r w:rsidR="00FE5838">
        <w:t>олжностного</w:t>
      </w:r>
      <w:r>
        <w:t xml:space="preserve"> </w:t>
      </w:r>
      <w:r w:rsidR="00FE5838">
        <w:t>лица,</w:t>
      </w:r>
      <w:r>
        <w:t xml:space="preserve"> </w:t>
      </w:r>
      <w:r w:rsidR="00FE5838">
        <w:t>принявшего</w:t>
      </w:r>
      <w:r>
        <w:t xml:space="preserve"> </w:t>
      </w:r>
      <w:r w:rsidR="00FE5838">
        <w:t>документы)</w:t>
      </w:r>
    </w:p>
    <w:p w14:paraId="47687B87" w14:textId="77777777" w:rsidR="00FE5838" w:rsidRDefault="00FE5838" w:rsidP="00FE5838">
      <w:pPr>
        <w:pStyle w:val="a3"/>
        <w:ind w:left="0" w:firstLine="0"/>
        <w:jc w:val="left"/>
        <w:rPr>
          <w:sz w:val="30"/>
        </w:rPr>
      </w:pPr>
    </w:p>
    <w:p w14:paraId="0E57C276" w14:textId="77777777" w:rsidR="00FE5838" w:rsidRDefault="00FE5838" w:rsidP="00FE5838">
      <w:pPr>
        <w:pStyle w:val="a3"/>
        <w:spacing w:before="1"/>
        <w:ind w:left="0" w:firstLine="0"/>
        <w:jc w:val="left"/>
        <w:rPr>
          <w:sz w:val="26"/>
        </w:rPr>
      </w:pPr>
    </w:p>
    <w:p w14:paraId="57CBE93B" w14:textId="77777777" w:rsidR="00046E4D" w:rsidRDefault="00FE5838" w:rsidP="00FE5838">
      <w:pPr>
        <w:spacing w:line="293" w:lineRule="exact"/>
        <w:jc w:val="right"/>
      </w:pPr>
      <w:r>
        <w:t>«</w:t>
      </w:r>
      <w:r>
        <w:rPr>
          <w:u w:val="single"/>
        </w:rPr>
        <w:tab/>
      </w:r>
      <w:r>
        <w:t>»</w:t>
      </w:r>
      <w:r>
        <w:rPr>
          <w:u w:val="single"/>
        </w:rPr>
        <w:tab/>
      </w:r>
      <w:r>
        <w:t>20</w:t>
      </w:r>
      <w:r>
        <w:rPr>
          <w:u w:val="single"/>
        </w:rPr>
        <w:tab/>
      </w:r>
    </w:p>
    <w:p w14:paraId="44BF5766" w14:textId="77777777" w:rsidR="00046E4D" w:rsidRDefault="00046E4D">
      <w:pPr>
        <w:spacing w:line="293" w:lineRule="exact"/>
        <w:jc w:val="right"/>
        <w:sectPr w:rsidR="00046E4D" w:rsidSect="00EF7017">
          <w:headerReference w:type="default" r:id="rId43"/>
          <w:pgSz w:w="11900" w:h="16850"/>
          <w:pgMar w:top="851" w:right="843" w:bottom="280" w:left="1320" w:header="706" w:footer="0" w:gutter="0"/>
          <w:cols w:space="720"/>
        </w:sectPr>
      </w:pPr>
    </w:p>
    <w:p w14:paraId="7B88AB29" w14:textId="77777777" w:rsidR="00707B12" w:rsidRPr="001E009B" w:rsidRDefault="00707B12" w:rsidP="00707B12">
      <w:pPr>
        <w:contextualSpacing/>
        <w:jc w:val="right"/>
        <w:rPr>
          <w:bCs/>
          <w:color w:val="000000"/>
          <w:sz w:val="28"/>
          <w:szCs w:val="28"/>
        </w:rPr>
      </w:pPr>
      <w:r w:rsidRPr="001E009B">
        <w:rPr>
          <w:bCs/>
          <w:color w:val="000000"/>
          <w:sz w:val="28"/>
          <w:szCs w:val="28"/>
        </w:rPr>
        <w:lastRenderedPageBreak/>
        <w:t>Приложение  9</w:t>
      </w:r>
    </w:p>
    <w:p w14:paraId="12A84C97" w14:textId="77777777" w:rsidR="009005E6" w:rsidRPr="001A593F" w:rsidRDefault="009005E6" w:rsidP="009005E6">
      <w:pPr>
        <w:suppressAutoHyphens/>
        <w:spacing w:after="3"/>
        <w:ind w:left="142" w:right="138" w:hanging="10"/>
        <w:contextualSpacing/>
        <w:jc w:val="right"/>
        <w:rPr>
          <w:sz w:val="28"/>
          <w:szCs w:val="28"/>
          <w:lang w:eastAsia="ar-SA"/>
        </w:rPr>
      </w:pPr>
      <w:r w:rsidRPr="00C71C1E">
        <w:rPr>
          <w:sz w:val="28"/>
          <w:szCs w:val="28"/>
        </w:rPr>
        <w:t xml:space="preserve">к  </w:t>
      </w:r>
      <w:r w:rsidRPr="001A593F">
        <w:rPr>
          <w:sz w:val="28"/>
          <w:szCs w:val="28"/>
          <w:lang w:eastAsia="ar-SA"/>
        </w:rPr>
        <w:t>Административному регламенту</w:t>
      </w:r>
    </w:p>
    <w:p w14:paraId="5D8F0430" w14:textId="77777777" w:rsidR="009005E6" w:rsidRDefault="009005E6" w:rsidP="009005E6">
      <w:pPr>
        <w:jc w:val="right"/>
        <w:rPr>
          <w:sz w:val="28"/>
          <w:szCs w:val="28"/>
          <w:lang w:eastAsia="ar-SA"/>
        </w:rPr>
      </w:pPr>
      <w:r w:rsidRPr="001A593F">
        <w:rPr>
          <w:sz w:val="28"/>
          <w:szCs w:val="28"/>
          <w:lang w:eastAsia="ar-SA"/>
        </w:rPr>
        <w:t xml:space="preserve">предоставления муниципальной услуги </w:t>
      </w:r>
    </w:p>
    <w:p w14:paraId="52A07C47" w14:textId="77777777" w:rsidR="009005E6" w:rsidRDefault="009005E6" w:rsidP="009005E6">
      <w:pPr>
        <w:jc w:val="right"/>
        <w:rPr>
          <w:sz w:val="28"/>
          <w:szCs w:val="28"/>
          <w:lang w:eastAsia="ar-SA"/>
        </w:rPr>
      </w:pPr>
      <w:r w:rsidRPr="00DC3154">
        <w:rPr>
          <w:sz w:val="28"/>
          <w:szCs w:val="28"/>
          <w:lang w:eastAsia="ar-SA"/>
        </w:rPr>
        <w:t xml:space="preserve">«Выдача  акта освидетельствования </w:t>
      </w:r>
    </w:p>
    <w:p w14:paraId="71CC9DA3" w14:textId="77777777" w:rsidR="009005E6" w:rsidRDefault="009005E6" w:rsidP="009005E6">
      <w:pPr>
        <w:jc w:val="right"/>
        <w:rPr>
          <w:sz w:val="28"/>
          <w:szCs w:val="28"/>
          <w:lang w:eastAsia="ar-SA"/>
        </w:rPr>
      </w:pPr>
      <w:r w:rsidRPr="00DC3154">
        <w:rPr>
          <w:sz w:val="28"/>
          <w:szCs w:val="28"/>
          <w:lang w:eastAsia="ar-SA"/>
        </w:rPr>
        <w:t>проведения основных работ по строительству</w:t>
      </w:r>
    </w:p>
    <w:p w14:paraId="51C85AFE" w14:textId="77777777" w:rsidR="009005E6" w:rsidRDefault="009005E6" w:rsidP="009005E6">
      <w:pPr>
        <w:jc w:val="right"/>
        <w:rPr>
          <w:sz w:val="28"/>
          <w:szCs w:val="28"/>
          <w:lang w:eastAsia="ar-SA"/>
        </w:rPr>
      </w:pPr>
      <w:r w:rsidRPr="00DC3154">
        <w:rPr>
          <w:sz w:val="28"/>
          <w:szCs w:val="28"/>
          <w:lang w:eastAsia="ar-SA"/>
        </w:rPr>
        <w:t xml:space="preserve"> (реконструкции) объекта индивидуального </w:t>
      </w:r>
    </w:p>
    <w:p w14:paraId="0E57A7F4" w14:textId="77777777" w:rsidR="009005E6" w:rsidRDefault="009005E6" w:rsidP="009005E6">
      <w:pPr>
        <w:jc w:val="right"/>
        <w:rPr>
          <w:sz w:val="28"/>
          <w:szCs w:val="28"/>
          <w:lang w:eastAsia="ar-SA"/>
        </w:rPr>
      </w:pPr>
      <w:r w:rsidRPr="00DC3154">
        <w:rPr>
          <w:sz w:val="28"/>
          <w:szCs w:val="28"/>
          <w:lang w:eastAsia="ar-SA"/>
        </w:rPr>
        <w:t xml:space="preserve">жилищного строительства с привлечением </w:t>
      </w:r>
    </w:p>
    <w:p w14:paraId="53D301C6" w14:textId="77777777" w:rsidR="009005E6" w:rsidRPr="00DC3154" w:rsidRDefault="009005E6" w:rsidP="009005E6">
      <w:pPr>
        <w:jc w:val="right"/>
        <w:rPr>
          <w:sz w:val="28"/>
          <w:szCs w:val="28"/>
          <w:lang w:eastAsia="ar-SA"/>
        </w:rPr>
      </w:pPr>
      <w:r w:rsidRPr="00DC3154">
        <w:rPr>
          <w:sz w:val="28"/>
          <w:szCs w:val="28"/>
          <w:lang w:eastAsia="ar-SA"/>
        </w:rPr>
        <w:t>средств материнского (семейного) капитала»</w:t>
      </w:r>
    </w:p>
    <w:p w14:paraId="2D6C2768" w14:textId="77777777" w:rsidR="00707B12" w:rsidRDefault="00707B12" w:rsidP="00707B12">
      <w:pPr>
        <w:pStyle w:val="a3"/>
        <w:spacing w:before="3"/>
        <w:ind w:left="0" w:firstLine="0"/>
        <w:jc w:val="right"/>
        <w:rPr>
          <w:sz w:val="20"/>
        </w:rPr>
      </w:pPr>
    </w:p>
    <w:p w14:paraId="29309766" w14:textId="52D4293A" w:rsidR="00F40AB0" w:rsidRDefault="00A92730">
      <w:pPr>
        <w:pStyle w:val="a3"/>
        <w:ind w:left="295" w:right="302" w:firstLine="0"/>
        <w:jc w:val="center"/>
      </w:pPr>
      <w:r w:rsidRPr="00707B12">
        <w:t>Блок-схема</w:t>
      </w:r>
      <w:r w:rsidR="009005E6">
        <w:t xml:space="preserve"> </w:t>
      </w:r>
      <w:r w:rsidRPr="00707B12">
        <w:t>предоставления</w:t>
      </w:r>
      <w:r w:rsidR="009005E6">
        <w:t xml:space="preserve"> </w:t>
      </w:r>
      <w:r w:rsidRPr="00707B12">
        <w:t>муниципальной</w:t>
      </w:r>
      <w:r w:rsidR="009005E6">
        <w:t xml:space="preserve"> </w:t>
      </w:r>
      <w:r w:rsidRPr="00707B12">
        <w:t>услуги</w:t>
      </w:r>
    </w:p>
    <w:p w14:paraId="482CFCFF" w14:textId="77777777" w:rsidR="00F40AB0" w:rsidRDefault="00F40AB0">
      <w:pPr>
        <w:pStyle w:val="a3"/>
        <w:spacing w:before="1"/>
        <w:ind w:left="0" w:firstLine="0"/>
        <w:jc w:val="left"/>
        <w:rPr>
          <w:sz w:val="29"/>
        </w:rPr>
      </w:pPr>
    </w:p>
    <w:p w14:paraId="00F28D6B" w14:textId="77777777" w:rsidR="00F40AB0" w:rsidRDefault="00A92730">
      <w:pPr>
        <w:spacing w:line="226" w:lineRule="exact"/>
        <w:ind w:left="1822"/>
        <w:rPr>
          <w:rFonts w:ascii="Courier New" w:hAnsi="Courier New"/>
          <w:sz w:val="20"/>
        </w:rPr>
      </w:pPr>
      <w:r>
        <w:rPr>
          <w:rFonts w:ascii="Courier New" w:hAnsi="Courier New"/>
          <w:sz w:val="20"/>
        </w:rPr>
        <w:t>┌───────────────────────────────────────────────┐</w:t>
      </w:r>
    </w:p>
    <w:p w14:paraId="7427FFFC" w14:textId="0CCBC963" w:rsidR="00F40AB0" w:rsidRDefault="00A92730">
      <w:pPr>
        <w:spacing w:line="226" w:lineRule="exact"/>
        <w:ind w:left="1822"/>
        <w:rPr>
          <w:rFonts w:ascii="Courier New" w:hAnsi="Courier New"/>
          <w:sz w:val="20"/>
        </w:rPr>
      </w:pPr>
      <w:r>
        <w:rPr>
          <w:rFonts w:ascii="Courier New" w:hAnsi="Courier New"/>
          <w:sz w:val="20"/>
        </w:rPr>
        <w:t>│Обращение</w:t>
      </w:r>
      <w:r w:rsidR="009005E6">
        <w:rPr>
          <w:rFonts w:ascii="Courier New" w:hAnsi="Courier New"/>
          <w:sz w:val="20"/>
        </w:rPr>
        <w:t xml:space="preserve"> </w:t>
      </w:r>
      <w:r>
        <w:rPr>
          <w:rFonts w:ascii="Courier New" w:hAnsi="Courier New"/>
          <w:sz w:val="20"/>
        </w:rPr>
        <w:t>заявителя</w:t>
      </w:r>
      <w:r w:rsidR="009005E6">
        <w:rPr>
          <w:rFonts w:ascii="Courier New" w:hAnsi="Courier New"/>
          <w:sz w:val="20"/>
        </w:rPr>
        <w:t xml:space="preserve"> </w:t>
      </w:r>
      <w:r>
        <w:rPr>
          <w:rFonts w:ascii="Courier New" w:hAnsi="Courier New"/>
          <w:sz w:val="20"/>
        </w:rPr>
        <w:t>с</w:t>
      </w:r>
      <w:r w:rsidR="009005E6">
        <w:rPr>
          <w:rFonts w:ascii="Courier New" w:hAnsi="Courier New"/>
          <w:sz w:val="20"/>
        </w:rPr>
        <w:t xml:space="preserve"> </w:t>
      </w:r>
      <w:r>
        <w:rPr>
          <w:rFonts w:ascii="Courier New" w:hAnsi="Courier New"/>
          <w:sz w:val="20"/>
        </w:rPr>
        <w:t>заявлением</w:t>
      </w:r>
      <w:r w:rsidR="009005E6">
        <w:rPr>
          <w:rFonts w:ascii="Courier New" w:hAnsi="Courier New"/>
          <w:sz w:val="20"/>
        </w:rPr>
        <w:t xml:space="preserve"> </w:t>
      </w:r>
      <w:r>
        <w:rPr>
          <w:rFonts w:ascii="Courier New" w:hAnsi="Courier New"/>
          <w:sz w:val="20"/>
        </w:rPr>
        <w:t>и</w:t>
      </w:r>
      <w:r w:rsidR="009005E6">
        <w:rPr>
          <w:rFonts w:ascii="Courier New" w:hAnsi="Courier New"/>
          <w:sz w:val="20"/>
        </w:rPr>
        <w:t xml:space="preserve"> </w:t>
      </w:r>
      <w:r>
        <w:rPr>
          <w:rFonts w:ascii="Courier New" w:hAnsi="Courier New"/>
          <w:sz w:val="20"/>
        </w:rPr>
        <w:t>документами,│</w:t>
      </w:r>
    </w:p>
    <w:p w14:paraId="3D9456A4" w14:textId="68C52ED5" w:rsidR="00F40AB0" w:rsidRDefault="00A92730">
      <w:pPr>
        <w:spacing w:before="1" w:line="226" w:lineRule="exact"/>
        <w:ind w:left="1822"/>
        <w:rPr>
          <w:rFonts w:ascii="Courier New" w:hAnsi="Courier New"/>
          <w:sz w:val="20"/>
        </w:rPr>
      </w:pPr>
      <w:r>
        <w:rPr>
          <w:rFonts w:ascii="Courier New" w:hAnsi="Courier New"/>
          <w:sz w:val="20"/>
        </w:rPr>
        <w:t>│необходимыми</w:t>
      </w:r>
      <w:r w:rsidR="009005E6">
        <w:rPr>
          <w:rFonts w:ascii="Courier New" w:hAnsi="Courier New"/>
          <w:sz w:val="20"/>
        </w:rPr>
        <w:t xml:space="preserve"> </w:t>
      </w:r>
      <w:r>
        <w:rPr>
          <w:rFonts w:ascii="Courier New" w:hAnsi="Courier New"/>
          <w:sz w:val="20"/>
        </w:rPr>
        <w:t>для</w:t>
      </w:r>
      <w:r w:rsidR="009005E6">
        <w:rPr>
          <w:rFonts w:ascii="Courier New" w:hAnsi="Courier New"/>
          <w:sz w:val="20"/>
        </w:rPr>
        <w:t xml:space="preserve"> </w:t>
      </w:r>
      <w:r>
        <w:rPr>
          <w:rFonts w:ascii="Courier New" w:hAnsi="Courier New"/>
          <w:sz w:val="20"/>
        </w:rPr>
        <w:t>предоставления</w:t>
      </w:r>
      <w:r w:rsidR="009005E6">
        <w:rPr>
          <w:rFonts w:ascii="Courier New" w:hAnsi="Courier New"/>
          <w:sz w:val="20"/>
        </w:rPr>
        <w:t xml:space="preserve"> </w:t>
      </w:r>
      <w:r>
        <w:rPr>
          <w:rFonts w:ascii="Courier New" w:hAnsi="Courier New"/>
          <w:sz w:val="20"/>
        </w:rPr>
        <w:t>муниципальной│</w:t>
      </w:r>
    </w:p>
    <w:p w14:paraId="7ECCACC3" w14:textId="77777777" w:rsidR="00F40AB0" w:rsidRDefault="00A92730">
      <w:pPr>
        <w:tabs>
          <w:tab w:val="left" w:pos="4341"/>
          <w:tab w:val="left" w:pos="7581"/>
        </w:tabs>
        <w:spacing w:line="226" w:lineRule="exact"/>
        <w:ind w:left="1822"/>
        <w:rPr>
          <w:rFonts w:ascii="Courier New" w:hAnsi="Courier New"/>
          <w:sz w:val="20"/>
        </w:rPr>
      </w:pPr>
      <w:r>
        <w:rPr>
          <w:rFonts w:ascii="Courier New" w:hAnsi="Courier New"/>
          <w:sz w:val="20"/>
        </w:rPr>
        <w:t>│</w:t>
      </w:r>
      <w:r>
        <w:rPr>
          <w:rFonts w:ascii="Courier New" w:hAnsi="Courier New"/>
          <w:sz w:val="20"/>
        </w:rPr>
        <w:tab/>
        <w:t>услуги</w:t>
      </w:r>
      <w:r>
        <w:rPr>
          <w:rFonts w:ascii="Courier New" w:hAnsi="Courier New"/>
          <w:sz w:val="20"/>
        </w:rPr>
        <w:tab/>
        <w:t>│</w:t>
      </w:r>
    </w:p>
    <w:p w14:paraId="0D0CB738" w14:textId="77777777" w:rsidR="00F40AB0" w:rsidRDefault="00A92730">
      <w:pPr>
        <w:spacing w:line="226" w:lineRule="exact"/>
        <w:ind w:left="1822"/>
        <w:rPr>
          <w:rFonts w:ascii="Courier New" w:hAnsi="Courier New"/>
          <w:sz w:val="20"/>
        </w:rPr>
      </w:pPr>
      <w:r>
        <w:rPr>
          <w:rFonts w:ascii="Courier New" w:hAnsi="Courier New"/>
          <w:sz w:val="20"/>
        </w:rPr>
        <w:t>└───────────────────────┬───────────────────────┘</w:t>
      </w:r>
    </w:p>
    <w:p w14:paraId="3BDD94EB" w14:textId="77777777" w:rsidR="00F40AB0" w:rsidRDefault="00A92730">
      <w:pPr>
        <w:spacing w:before="2" w:line="226" w:lineRule="exact"/>
        <w:ind w:left="4582"/>
        <w:rPr>
          <w:rFonts w:ascii="Courier New"/>
          <w:sz w:val="20"/>
        </w:rPr>
      </w:pPr>
      <w:r>
        <w:rPr>
          <w:rFonts w:ascii="Courier New"/>
          <w:sz w:val="20"/>
        </w:rPr>
        <w:t>\/</w:t>
      </w:r>
    </w:p>
    <w:p w14:paraId="3EA6D057" w14:textId="77777777" w:rsidR="00F40AB0" w:rsidRDefault="00A92730">
      <w:pPr>
        <w:spacing w:line="226" w:lineRule="exact"/>
        <w:ind w:left="1822"/>
        <w:rPr>
          <w:rFonts w:ascii="Courier New" w:hAnsi="Courier New"/>
          <w:sz w:val="20"/>
        </w:rPr>
      </w:pPr>
      <w:r>
        <w:rPr>
          <w:rFonts w:ascii="Courier New" w:hAnsi="Courier New"/>
          <w:sz w:val="20"/>
        </w:rPr>
        <w:t>┌───────────────────────────────────────────────┐</w:t>
      </w:r>
    </w:p>
    <w:p w14:paraId="209372B3" w14:textId="6FA295B3" w:rsidR="00F40AB0" w:rsidRDefault="00A92730">
      <w:pPr>
        <w:tabs>
          <w:tab w:val="left" w:pos="3622"/>
          <w:tab w:val="left" w:pos="7222"/>
        </w:tabs>
        <w:spacing w:before="1" w:line="226" w:lineRule="exact"/>
        <w:ind w:left="1822"/>
        <w:rPr>
          <w:rFonts w:ascii="Courier New" w:hAnsi="Courier New"/>
          <w:sz w:val="20"/>
        </w:rPr>
      </w:pPr>
      <w:r>
        <w:rPr>
          <w:rFonts w:ascii="Courier New" w:hAnsi="Courier New"/>
          <w:sz w:val="20"/>
        </w:rPr>
        <w:t>│</w:t>
      </w:r>
      <w:r>
        <w:rPr>
          <w:rFonts w:ascii="Courier New" w:hAnsi="Courier New"/>
          <w:sz w:val="20"/>
        </w:rPr>
        <w:tab/>
        <w:t>Прием</w:t>
      </w:r>
      <w:r w:rsidR="009005E6">
        <w:rPr>
          <w:rFonts w:ascii="Courier New" w:hAnsi="Courier New"/>
          <w:sz w:val="20"/>
        </w:rPr>
        <w:t xml:space="preserve"> </w:t>
      </w:r>
      <w:r>
        <w:rPr>
          <w:rFonts w:ascii="Courier New" w:hAnsi="Courier New"/>
          <w:sz w:val="20"/>
        </w:rPr>
        <w:t>документов</w:t>
      </w:r>
      <w:r>
        <w:rPr>
          <w:rFonts w:ascii="Courier New" w:hAnsi="Courier New"/>
          <w:sz w:val="20"/>
        </w:rPr>
        <w:tab/>
        <w:t>│</w:t>
      </w:r>
    </w:p>
    <w:p w14:paraId="53A3EF61" w14:textId="77777777" w:rsidR="00F40AB0" w:rsidRDefault="00A92730">
      <w:pPr>
        <w:spacing w:line="226" w:lineRule="exact"/>
        <w:ind w:left="1822"/>
        <w:rPr>
          <w:rFonts w:ascii="Courier New" w:hAnsi="Courier New"/>
          <w:sz w:val="20"/>
        </w:rPr>
      </w:pPr>
      <w:r>
        <w:rPr>
          <w:rFonts w:ascii="Courier New" w:hAnsi="Courier New"/>
          <w:sz w:val="20"/>
        </w:rPr>
        <w:t>└────┬──────────────────────────────────────────┘</w:t>
      </w:r>
    </w:p>
    <w:p w14:paraId="53233879" w14:textId="77777777" w:rsidR="00F40AB0" w:rsidRDefault="00A92730">
      <w:pPr>
        <w:ind w:left="2302"/>
        <w:rPr>
          <w:rFonts w:ascii="Courier New"/>
          <w:sz w:val="20"/>
        </w:rPr>
      </w:pPr>
      <w:r>
        <w:rPr>
          <w:rFonts w:ascii="Courier New"/>
          <w:sz w:val="20"/>
        </w:rPr>
        <w:t>\/</w:t>
      </w:r>
    </w:p>
    <w:p w14:paraId="093A6ACD" w14:textId="77777777" w:rsidR="00F40AB0" w:rsidRDefault="00A92730">
      <w:pPr>
        <w:tabs>
          <w:tab w:val="left" w:pos="4822"/>
          <w:tab w:val="left" w:pos="5542"/>
        </w:tabs>
        <w:spacing w:before="2" w:line="226" w:lineRule="exact"/>
        <w:ind w:left="382"/>
        <w:rPr>
          <w:rFonts w:ascii="Courier New" w:hAnsi="Courier New"/>
          <w:sz w:val="20"/>
        </w:rPr>
      </w:pPr>
      <w:r>
        <w:rPr>
          <w:rFonts w:ascii="Courier New" w:hAnsi="Courier New"/>
          <w:sz w:val="20"/>
        </w:rPr>
        <w:t>┌────────────────────────────────┐</w:t>
      </w:r>
      <w:r>
        <w:rPr>
          <w:rFonts w:ascii="Courier New" w:hAnsi="Courier New"/>
          <w:sz w:val="20"/>
        </w:rPr>
        <w:tab/>
        <w:t>да</w:t>
      </w:r>
      <w:r>
        <w:rPr>
          <w:rFonts w:ascii="Courier New" w:hAnsi="Courier New"/>
          <w:sz w:val="20"/>
        </w:rPr>
        <w:tab/>
        <w:t>┌──────────────────────────────┐</w:t>
      </w:r>
    </w:p>
    <w:p w14:paraId="21200315" w14:textId="5AC10B66" w:rsidR="00F40AB0" w:rsidRDefault="00A92730">
      <w:pPr>
        <w:tabs>
          <w:tab w:val="left" w:pos="9260"/>
        </w:tabs>
        <w:spacing w:line="226" w:lineRule="exact"/>
        <w:ind w:left="382"/>
        <w:rPr>
          <w:rFonts w:ascii="Courier New" w:hAnsi="Courier New"/>
          <w:sz w:val="20"/>
        </w:rPr>
      </w:pPr>
      <w:r>
        <w:rPr>
          <w:rFonts w:ascii="Courier New" w:hAnsi="Courier New"/>
          <w:sz w:val="20"/>
        </w:rPr>
        <w:t>│Имеются</w:t>
      </w:r>
      <w:r w:rsidR="009005E6">
        <w:rPr>
          <w:rFonts w:ascii="Courier New" w:hAnsi="Courier New"/>
          <w:sz w:val="20"/>
        </w:rPr>
        <w:t xml:space="preserve"> </w:t>
      </w:r>
      <w:r>
        <w:rPr>
          <w:rFonts w:ascii="Courier New" w:hAnsi="Courier New"/>
          <w:sz w:val="20"/>
        </w:rPr>
        <w:t>основания</w:t>
      </w:r>
      <w:r w:rsidR="009005E6">
        <w:rPr>
          <w:rFonts w:ascii="Courier New" w:hAnsi="Courier New"/>
          <w:sz w:val="20"/>
        </w:rPr>
        <w:t xml:space="preserve"> </w:t>
      </w:r>
      <w:r>
        <w:rPr>
          <w:rFonts w:ascii="Courier New" w:hAnsi="Courier New"/>
          <w:sz w:val="20"/>
        </w:rPr>
        <w:t>для</w:t>
      </w:r>
      <w:r w:rsidR="009005E6">
        <w:rPr>
          <w:rFonts w:ascii="Courier New" w:hAnsi="Courier New"/>
          <w:sz w:val="20"/>
        </w:rPr>
        <w:t xml:space="preserve"> </w:t>
      </w:r>
      <w:r>
        <w:rPr>
          <w:rFonts w:ascii="Courier New" w:hAnsi="Courier New"/>
          <w:sz w:val="20"/>
        </w:rPr>
        <w:t>отказа</w:t>
      </w:r>
      <w:r w:rsidR="009005E6">
        <w:rPr>
          <w:rFonts w:ascii="Courier New" w:hAnsi="Courier New"/>
          <w:sz w:val="20"/>
        </w:rPr>
        <w:t xml:space="preserve"> </w:t>
      </w:r>
      <w:r>
        <w:rPr>
          <w:rFonts w:ascii="Courier New" w:hAnsi="Courier New"/>
          <w:sz w:val="20"/>
        </w:rPr>
        <w:t>в├────────&gt;│Отказ</w:t>
      </w:r>
      <w:r w:rsidR="009005E6">
        <w:rPr>
          <w:rFonts w:ascii="Courier New" w:hAnsi="Courier New"/>
          <w:sz w:val="20"/>
        </w:rPr>
        <w:t xml:space="preserve"> </w:t>
      </w:r>
      <w:r>
        <w:rPr>
          <w:rFonts w:ascii="Courier New" w:hAnsi="Courier New"/>
          <w:sz w:val="20"/>
        </w:rPr>
        <w:t>в</w:t>
      </w:r>
      <w:r w:rsidR="009005E6">
        <w:rPr>
          <w:rFonts w:ascii="Courier New" w:hAnsi="Courier New"/>
          <w:sz w:val="20"/>
        </w:rPr>
        <w:t xml:space="preserve"> </w:t>
      </w:r>
      <w:r>
        <w:rPr>
          <w:rFonts w:ascii="Courier New" w:hAnsi="Courier New"/>
          <w:sz w:val="20"/>
        </w:rPr>
        <w:t>приеме</w:t>
      </w:r>
      <w:r w:rsidR="009005E6">
        <w:rPr>
          <w:rFonts w:ascii="Courier New" w:hAnsi="Courier New"/>
          <w:sz w:val="20"/>
        </w:rPr>
        <w:t xml:space="preserve"> </w:t>
      </w:r>
      <w:r>
        <w:rPr>
          <w:rFonts w:ascii="Courier New" w:hAnsi="Courier New"/>
          <w:sz w:val="20"/>
        </w:rPr>
        <w:t>документов</w:t>
      </w:r>
      <w:r>
        <w:rPr>
          <w:rFonts w:ascii="Courier New" w:hAnsi="Courier New"/>
          <w:sz w:val="20"/>
        </w:rPr>
        <w:tab/>
        <w:t>│</w:t>
      </w:r>
    </w:p>
    <w:p w14:paraId="6422F07A" w14:textId="0E4500E2" w:rsidR="00F40AB0" w:rsidRDefault="00A92730">
      <w:pPr>
        <w:tabs>
          <w:tab w:val="left" w:pos="1341"/>
          <w:tab w:val="left" w:pos="4341"/>
          <w:tab w:val="left" w:pos="5541"/>
          <w:tab w:val="left" w:pos="9261"/>
        </w:tabs>
        <w:spacing w:before="1" w:line="226" w:lineRule="exact"/>
        <w:ind w:left="382"/>
        <w:rPr>
          <w:rFonts w:ascii="Courier New" w:hAnsi="Courier New"/>
          <w:sz w:val="20"/>
        </w:rPr>
      </w:pPr>
      <w:r>
        <w:rPr>
          <w:rFonts w:ascii="Courier New" w:hAnsi="Courier New"/>
          <w:sz w:val="20"/>
        </w:rPr>
        <w:t>│</w:t>
      </w:r>
      <w:r>
        <w:rPr>
          <w:rFonts w:ascii="Courier New" w:hAnsi="Courier New"/>
          <w:sz w:val="20"/>
        </w:rPr>
        <w:tab/>
        <w:t>приеме</w:t>
      </w:r>
      <w:r w:rsidR="009005E6">
        <w:rPr>
          <w:rFonts w:ascii="Courier New" w:hAnsi="Courier New"/>
          <w:sz w:val="20"/>
        </w:rPr>
        <w:t xml:space="preserve"> </w:t>
      </w:r>
      <w:r>
        <w:rPr>
          <w:rFonts w:ascii="Courier New" w:hAnsi="Courier New"/>
          <w:sz w:val="20"/>
        </w:rPr>
        <w:t>документов</w:t>
      </w:r>
      <w:r>
        <w:rPr>
          <w:rFonts w:ascii="Courier New" w:hAnsi="Courier New"/>
          <w:sz w:val="20"/>
        </w:rPr>
        <w:tab/>
        <w:t>│</w:t>
      </w:r>
      <w:r>
        <w:rPr>
          <w:rFonts w:ascii="Courier New" w:hAnsi="Courier New"/>
          <w:sz w:val="20"/>
        </w:rPr>
        <w:tab/>
        <w:t>│</w:t>
      </w:r>
      <w:r>
        <w:rPr>
          <w:rFonts w:ascii="Courier New" w:hAnsi="Courier New"/>
          <w:sz w:val="20"/>
        </w:rPr>
        <w:tab/>
        <w:t>│</w:t>
      </w:r>
    </w:p>
    <w:p w14:paraId="2B706CD6" w14:textId="77777777" w:rsidR="00F40AB0" w:rsidRDefault="00A92730">
      <w:pPr>
        <w:tabs>
          <w:tab w:val="left" w:pos="5542"/>
        </w:tabs>
        <w:ind w:left="1582" w:right="734" w:hanging="1200"/>
        <w:rPr>
          <w:rFonts w:ascii="Courier New" w:hAnsi="Courier New"/>
          <w:sz w:val="20"/>
        </w:rPr>
      </w:pPr>
      <w:r>
        <w:rPr>
          <w:rFonts w:ascii="Courier New" w:hAnsi="Courier New"/>
          <w:sz w:val="20"/>
        </w:rPr>
        <w:t>└───────────────┬────────────────┘</w:t>
      </w:r>
      <w:r>
        <w:rPr>
          <w:rFonts w:ascii="Courier New" w:hAnsi="Courier New"/>
          <w:sz w:val="20"/>
        </w:rPr>
        <w:tab/>
      </w:r>
      <w:r>
        <w:rPr>
          <w:rFonts w:ascii="Courier New" w:hAnsi="Courier New"/>
          <w:w w:val="95"/>
          <w:sz w:val="20"/>
        </w:rPr>
        <w:t>└──────────────────────────────┘</w:t>
      </w:r>
      <w:r>
        <w:rPr>
          <w:rFonts w:ascii="Courier New" w:hAnsi="Courier New"/>
          <w:sz w:val="20"/>
        </w:rPr>
        <w:t>нет\/</w:t>
      </w:r>
    </w:p>
    <w:p w14:paraId="130C1288" w14:textId="77777777" w:rsidR="00F40AB0" w:rsidRDefault="00A92730">
      <w:pPr>
        <w:spacing w:line="226" w:lineRule="exact"/>
        <w:ind w:left="382"/>
        <w:rPr>
          <w:rFonts w:ascii="Courier New" w:hAnsi="Courier New"/>
          <w:sz w:val="20"/>
        </w:rPr>
      </w:pPr>
      <w:r>
        <w:rPr>
          <w:rFonts w:ascii="Courier New" w:hAnsi="Courier New"/>
          <w:sz w:val="20"/>
        </w:rPr>
        <w:t>┌────────────────────────────────┐</w:t>
      </w:r>
    </w:p>
    <w:p w14:paraId="512F9524" w14:textId="372E3031" w:rsidR="00F40AB0" w:rsidRDefault="00A92730">
      <w:pPr>
        <w:spacing w:line="226" w:lineRule="exact"/>
        <w:ind w:left="382"/>
        <w:rPr>
          <w:rFonts w:ascii="Courier New" w:hAnsi="Courier New"/>
          <w:sz w:val="20"/>
        </w:rPr>
      </w:pPr>
      <w:r>
        <w:rPr>
          <w:rFonts w:ascii="Courier New" w:hAnsi="Courier New"/>
          <w:sz w:val="20"/>
        </w:rPr>
        <w:t>│Прием</w:t>
      </w:r>
      <w:r w:rsidR="009005E6">
        <w:rPr>
          <w:rFonts w:ascii="Courier New" w:hAnsi="Courier New"/>
          <w:sz w:val="20"/>
        </w:rPr>
        <w:t xml:space="preserve"> </w:t>
      </w:r>
      <w:r>
        <w:rPr>
          <w:rFonts w:ascii="Courier New" w:hAnsi="Courier New"/>
          <w:sz w:val="20"/>
        </w:rPr>
        <w:t>и</w:t>
      </w:r>
      <w:r w:rsidR="009005E6">
        <w:rPr>
          <w:rFonts w:ascii="Courier New" w:hAnsi="Courier New"/>
          <w:sz w:val="20"/>
        </w:rPr>
        <w:t xml:space="preserve"> </w:t>
      </w:r>
      <w:r>
        <w:rPr>
          <w:rFonts w:ascii="Courier New" w:hAnsi="Courier New"/>
          <w:sz w:val="20"/>
        </w:rPr>
        <w:t>регистрация</w:t>
      </w:r>
      <w:r w:rsidR="009005E6">
        <w:rPr>
          <w:rFonts w:ascii="Courier New" w:hAnsi="Courier New"/>
          <w:sz w:val="20"/>
        </w:rPr>
        <w:t xml:space="preserve"> </w:t>
      </w:r>
      <w:r>
        <w:rPr>
          <w:rFonts w:ascii="Courier New" w:hAnsi="Courier New"/>
          <w:sz w:val="20"/>
        </w:rPr>
        <w:t>документов│</w:t>
      </w:r>
    </w:p>
    <w:p w14:paraId="29796696" w14:textId="77777777" w:rsidR="00F40AB0" w:rsidRDefault="00A92730">
      <w:pPr>
        <w:spacing w:before="1" w:line="226" w:lineRule="exact"/>
        <w:ind w:left="382"/>
        <w:rPr>
          <w:rFonts w:ascii="Courier New" w:hAnsi="Courier New"/>
          <w:sz w:val="20"/>
        </w:rPr>
      </w:pPr>
      <w:r>
        <w:rPr>
          <w:rFonts w:ascii="Courier New" w:hAnsi="Courier New"/>
          <w:sz w:val="20"/>
        </w:rPr>
        <w:t>└───────────────┬────────────────┘</w:t>
      </w:r>
    </w:p>
    <w:p w14:paraId="31616089" w14:textId="77777777" w:rsidR="00F40AB0" w:rsidRDefault="00A92730">
      <w:pPr>
        <w:spacing w:line="226" w:lineRule="exact"/>
        <w:ind w:left="2182"/>
        <w:rPr>
          <w:rFonts w:ascii="Courier New"/>
          <w:sz w:val="20"/>
        </w:rPr>
      </w:pPr>
      <w:r>
        <w:rPr>
          <w:rFonts w:ascii="Courier New"/>
          <w:sz w:val="20"/>
        </w:rPr>
        <w:t>\/</w:t>
      </w:r>
    </w:p>
    <w:p w14:paraId="7FC12BA7" w14:textId="77777777" w:rsidR="00F40AB0" w:rsidRDefault="00F40AB0">
      <w:pPr>
        <w:pStyle w:val="a3"/>
        <w:spacing w:before="1"/>
        <w:ind w:left="0" w:firstLine="0"/>
        <w:jc w:val="left"/>
        <w:rPr>
          <w:rFonts w:ascii="Courier New"/>
          <w:sz w:val="20"/>
        </w:rPr>
      </w:pPr>
    </w:p>
    <w:p w14:paraId="30B4953D" w14:textId="77777777" w:rsidR="00F40AB0" w:rsidRDefault="00A92730">
      <w:pPr>
        <w:spacing w:line="226" w:lineRule="exact"/>
        <w:ind w:left="382"/>
        <w:rPr>
          <w:rFonts w:ascii="Courier New" w:hAnsi="Courier New"/>
          <w:sz w:val="20"/>
        </w:rPr>
      </w:pPr>
      <w:r>
        <w:rPr>
          <w:rFonts w:ascii="Courier New" w:hAnsi="Courier New"/>
          <w:sz w:val="20"/>
        </w:rPr>
        <w:t>┌──────────────────────────────────────────────────────────────┐</w:t>
      </w:r>
    </w:p>
    <w:p w14:paraId="1ACE0A79" w14:textId="2E049BC9" w:rsidR="00F40AB0" w:rsidRDefault="00A92730">
      <w:pPr>
        <w:tabs>
          <w:tab w:val="left" w:pos="2181"/>
          <w:tab w:val="left" w:pos="7943"/>
        </w:tabs>
        <w:spacing w:line="226" w:lineRule="exact"/>
        <w:ind w:left="382"/>
        <w:rPr>
          <w:rFonts w:ascii="Courier New" w:hAnsi="Courier New"/>
          <w:sz w:val="20"/>
        </w:rPr>
      </w:pPr>
      <w:r>
        <w:rPr>
          <w:rFonts w:ascii="Courier New" w:hAnsi="Courier New"/>
          <w:sz w:val="20"/>
        </w:rPr>
        <w:t>│</w:t>
      </w:r>
      <w:r>
        <w:rPr>
          <w:rFonts w:ascii="Courier New" w:hAnsi="Courier New"/>
          <w:sz w:val="20"/>
        </w:rPr>
        <w:tab/>
        <w:t>Рассмотрение</w:t>
      </w:r>
      <w:r w:rsidR="009005E6">
        <w:rPr>
          <w:rFonts w:ascii="Courier New" w:hAnsi="Courier New"/>
          <w:sz w:val="20"/>
        </w:rPr>
        <w:t xml:space="preserve"> </w:t>
      </w:r>
      <w:r>
        <w:rPr>
          <w:rFonts w:ascii="Courier New" w:hAnsi="Courier New"/>
          <w:sz w:val="20"/>
        </w:rPr>
        <w:t>представленных</w:t>
      </w:r>
      <w:r w:rsidR="009005E6">
        <w:rPr>
          <w:rFonts w:ascii="Courier New" w:hAnsi="Courier New"/>
          <w:sz w:val="20"/>
        </w:rPr>
        <w:t xml:space="preserve"> </w:t>
      </w:r>
      <w:r>
        <w:rPr>
          <w:rFonts w:ascii="Courier New" w:hAnsi="Courier New"/>
          <w:sz w:val="20"/>
        </w:rPr>
        <w:t>документов</w:t>
      </w:r>
      <w:r>
        <w:rPr>
          <w:rFonts w:ascii="Courier New" w:hAnsi="Courier New"/>
          <w:sz w:val="20"/>
        </w:rPr>
        <w:tab/>
        <w:t>│</w:t>
      </w:r>
    </w:p>
    <w:p w14:paraId="6D74781B" w14:textId="77777777" w:rsidR="00F40AB0" w:rsidRDefault="00A92730">
      <w:pPr>
        <w:tabs>
          <w:tab w:val="left" w:pos="7943"/>
        </w:tabs>
        <w:spacing w:before="1" w:line="226" w:lineRule="exact"/>
        <w:ind w:left="382"/>
        <w:rPr>
          <w:rFonts w:ascii="Courier New" w:hAnsi="Courier New"/>
          <w:sz w:val="20"/>
        </w:rPr>
      </w:pPr>
      <w:r>
        <w:rPr>
          <w:rFonts w:ascii="Courier New" w:hAnsi="Courier New"/>
          <w:sz w:val="20"/>
        </w:rPr>
        <w:t>│</w:t>
      </w:r>
      <w:r>
        <w:rPr>
          <w:rFonts w:ascii="Courier New" w:hAnsi="Courier New"/>
          <w:sz w:val="20"/>
        </w:rPr>
        <w:tab/>
        <w:t>│</w:t>
      </w:r>
    </w:p>
    <w:p w14:paraId="28308DD5" w14:textId="77777777" w:rsidR="00F40AB0" w:rsidRDefault="00A92730">
      <w:pPr>
        <w:spacing w:line="226" w:lineRule="exact"/>
        <w:ind w:left="382"/>
        <w:rPr>
          <w:rFonts w:ascii="Courier New" w:hAnsi="Courier New"/>
          <w:sz w:val="20"/>
        </w:rPr>
      </w:pPr>
      <w:r>
        <w:rPr>
          <w:rFonts w:ascii="Courier New" w:hAnsi="Courier New"/>
          <w:sz w:val="20"/>
        </w:rPr>
        <w:t>└───────────────┬─────────────────────────────────────────┬────┘</w:t>
      </w:r>
    </w:p>
    <w:p w14:paraId="69BDFF1D" w14:textId="77777777" w:rsidR="00F40AB0" w:rsidRDefault="00A92730">
      <w:pPr>
        <w:spacing w:line="226" w:lineRule="exact"/>
        <w:ind w:left="3622"/>
        <w:rPr>
          <w:rFonts w:ascii="Courier New"/>
          <w:sz w:val="20"/>
        </w:rPr>
      </w:pPr>
      <w:r>
        <w:rPr>
          <w:rFonts w:ascii="Courier New"/>
          <w:sz w:val="20"/>
        </w:rPr>
        <w:t>\/</w:t>
      </w:r>
    </w:p>
    <w:p w14:paraId="38F0FA77" w14:textId="77777777" w:rsidR="00F40AB0" w:rsidRDefault="00A92730">
      <w:pPr>
        <w:spacing w:before="2" w:line="226" w:lineRule="exact"/>
        <w:ind w:left="382"/>
        <w:rPr>
          <w:rFonts w:ascii="Courier New" w:hAnsi="Courier New"/>
          <w:sz w:val="20"/>
        </w:rPr>
      </w:pPr>
      <w:r>
        <w:rPr>
          <w:rFonts w:ascii="Courier New" w:hAnsi="Courier New"/>
          <w:sz w:val="20"/>
        </w:rPr>
        <w:t>┌──────────────────────────────────────────────────────────────┐</w:t>
      </w:r>
    </w:p>
    <w:p w14:paraId="0FC57589" w14:textId="0D10A371" w:rsidR="00F40AB0" w:rsidRDefault="00A92730">
      <w:pPr>
        <w:spacing w:line="226" w:lineRule="exact"/>
        <w:ind w:left="382"/>
        <w:rPr>
          <w:rFonts w:ascii="Courier New" w:hAnsi="Courier New"/>
          <w:sz w:val="20"/>
        </w:rPr>
      </w:pPr>
      <w:r>
        <w:rPr>
          <w:rFonts w:ascii="Courier New" w:hAnsi="Courier New"/>
          <w:sz w:val="20"/>
        </w:rPr>
        <w:t>│Имеются</w:t>
      </w:r>
      <w:r w:rsidR="009005E6">
        <w:rPr>
          <w:rFonts w:ascii="Courier New" w:hAnsi="Courier New"/>
          <w:sz w:val="20"/>
        </w:rPr>
        <w:t xml:space="preserve"> </w:t>
      </w:r>
      <w:r>
        <w:rPr>
          <w:rFonts w:ascii="Courier New" w:hAnsi="Courier New"/>
          <w:sz w:val="20"/>
        </w:rPr>
        <w:t>основания</w:t>
      </w:r>
      <w:r w:rsidR="009005E6">
        <w:rPr>
          <w:rFonts w:ascii="Courier New" w:hAnsi="Courier New"/>
          <w:sz w:val="20"/>
        </w:rPr>
        <w:t xml:space="preserve"> </w:t>
      </w:r>
      <w:r>
        <w:rPr>
          <w:rFonts w:ascii="Courier New" w:hAnsi="Courier New"/>
          <w:sz w:val="20"/>
        </w:rPr>
        <w:t>для</w:t>
      </w:r>
      <w:r w:rsidR="009005E6">
        <w:rPr>
          <w:rFonts w:ascii="Courier New" w:hAnsi="Courier New"/>
          <w:sz w:val="20"/>
        </w:rPr>
        <w:t xml:space="preserve"> </w:t>
      </w:r>
      <w:r>
        <w:rPr>
          <w:rFonts w:ascii="Courier New" w:hAnsi="Courier New"/>
          <w:sz w:val="20"/>
        </w:rPr>
        <w:t>отказа</w:t>
      </w:r>
      <w:r w:rsidR="009005E6">
        <w:rPr>
          <w:rFonts w:ascii="Courier New" w:hAnsi="Courier New"/>
          <w:sz w:val="20"/>
        </w:rPr>
        <w:t xml:space="preserve"> </w:t>
      </w:r>
      <w:r>
        <w:rPr>
          <w:rFonts w:ascii="Courier New" w:hAnsi="Courier New"/>
          <w:sz w:val="20"/>
        </w:rPr>
        <w:t>в</w:t>
      </w:r>
      <w:r w:rsidR="009005E6">
        <w:rPr>
          <w:rFonts w:ascii="Courier New" w:hAnsi="Courier New"/>
          <w:sz w:val="20"/>
        </w:rPr>
        <w:t xml:space="preserve"> </w:t>
      </w:r>
      <w:r>
        <w:rPr>
          <w:rFonts w:ascii="Courier New" w:hAnsi="Courier New"/>
          <w:sz w:val="20"/>
        </w:rPr>
        <w:t>предоставлении</w:t>
      </w:r>
      <w:r w:rsidR="009005E6">
        <w:rPr>
          <w:rFonts w:ascii="Courier New" w:hAnsi="Courier New"/>
          <w:sz w:val="20"/>
        </w:rPr>
        <w:t xml:space="preserve"> </w:t>
      </w:r>
      <w:r>
        <w:rPr>
          <w:rFonts w:ascii="Courier New" w:hAnsi="Courier New"/>
          <w:sz w:val="20"/>
        </w:rPr>
        <w:t>муниципальной│</w:t>
      </w:r>
    </w:p>
    <w:p w14:paraId="253AB521" w14:textId="77777777" w:rsidR="00F40AB0" w:rsidRDefault="00A92730">
      <w:pPr>
        <w:tabs>
          <w:tab w:val="left" w:pos="3861"/>
          <w:tab w:val="left" w:pos="7941"/>
        </w:tabs>
        <w:spacing w:before="1" w:line="226" w:lineRule="exact"/>
        <w:ind w:left="382"/>
        <w:rPr>
          <w:rFonts w:ascii="Courier New" w:hAnsi="Courier New"/>
          <w:sz w:val="20"/>
        </w:rPr>
      </w:pPr>
      <w:r>
        <w:rPr>
          <w:rFonts w:ascii="Courier New" w:hAnsi="Courier New"/>
          <w:sz w:val="20"/>
        </w:rPr>
        <w:t>│</w:t>
      </w:r>
      <w:r>
        <w:rPr>
          <w:rFonts w:ascii="Courier New" w:hAnsi="Courier New"/>
          <w:sz w:val="20"/>
        </w:rPr>
        <w:tab/>
        <w:t>услуги</w:t>
      </w:r>
      <w:r>
        <w:rPr>
          <w:rFonts w:ascii="Courier New" w:hAnsi="Courier New"/>
          <w:sz w:val="20"/>
        </w:rPr>
        <w:tab/>
        <w:t>│</w:t>
      </w:r>
    </w:p>
    <w:p w14:paraId="58437AD8" w14:textId="77777777" w:rsidR="00F40AB0" w:rsidRDefault="00A92730">
      <w:pPr>
        <w:tabs>
          <w:tab w:val="left" w:pos="7222"/>
        </w:tabs>
        <w:ind w:left="1822" w:right="2055" w:hanging="1440"/>
        <w:rPr>
          <w:rFonts w:ascii="Courier New" w:hAnsi="Courier New"/>
          <w:sz w:val="20"/>
        </w:rPr>
      </w:pPr>
      <w:r>
        <w:rPr>
          <w:rFonts w:ascii="Courier New" w:hAnsi="Courier New"/>
          <w:w w:val="95"/>
          <w:sz w:val="20"/>
        </w:rPr>
        <w:t>└───────────────┬─────────────────────────────────────────┬────┘</w:t>
      </w:r>
      <w:r>
        <w:rPr>
          <w:rFonts w:ascii="Courier New" w:hAnsi="Courier New"/>
          <w:sz w:val="20"/>
        </w:rPr>
        <w:t>да\/</w:t>
      </w:r>
      <w:r>
        <w:rPr>
          <w:rFonts w:ascii="Courier New" w:hAnsi="Courier New"/>
          <w:sz w:val="20"/>
        </w:rPr>
        <w:tab/>
        <w:t>\/нет</w:t>
      </w:r>
    </w:p>
    <w:p w14:paraId="2FCC91BA" w14:textId="77777777" w:rsidR="00F40AB0" w:rsidRDefault="00A92730">
      <w:pPr>
        <w:tabs>
          <w:tab w:val="left" w:pos="5541"/>
        </w:tabs>
        <w:spacing w:line="226" w:lineRule="exact"/>
        <w:ind w:left="382"/>
        <w:rPr>
          <w:rFonts w:ascii="Courier New" w:hAnsi="Courier New"/>
          <w:sz w:val="20"/>
        </w:rPr>
      </w:pPr>
      <w:r>
        <w:rPr>
          <w:rFonts w:ascii="Courier New" w:hAnsi="Courier New"/>
          <w:sz w:val="20"/>
        </w:rPr>
        <w:t>┌────────────────────────────────┐</w:t>
      </w:r>
      <w:r>
        <w:rPr>
          <w:rFonts w:ascii="Courier New" w:hAnsi="Courier New"/>
          <w:sz w:val="20"/>
        </w:rPr>
        <w:tab/>
        <w:t>┌──────────────────────────────┐</w:t>
      </w:r>
    </w:p>
    <w:p w14:paraId="55FF5D91" w14:textId="4948E655" w:rsidR="00F40AB0" w:rsidRDefault="00A92730">
      <w:pPr>
        <w:tabs>
          <w:tab w:val="left" w:pos="1101"/>
          <w:tab w:val="left" w:pos="4341"/>
          <w:tab w:val="left" w:pos="5541"/>
        </w:tabs>
        <w:spacing w:line="226" w:lineRule="exact"/>
        <w:ind w:left="382"/>
        <w:rPr>
          <w:rFonts w:ascii="Courier New" w:hAnsi="Courier New"/>
          <w:sz w:val="20"/>
        </w:rPr>
      </w:pPr>
      <w:r>
        <w:rPr>
          <w:rFonts w:ascii="Courier New" w:hAnsi="Courier New"/>
          <w:sz w:val="20"/>
        </w:rPr>
        <w:t>│</w:t>
      </w:r>
      <w:r>
        <w:rPr>
          <w:rFonts w:ascii="Courier New" w:hAnsi="Courier New"/>
          <w:sz w:val="20"/>
        </w:rPr>
        <w:tab/>
        <w:t>Отказ</w:t>
      </w:r>
      <w:r w:rsidR="009005E6">
        <w:rPr>
          <w:rFonts w:ascii="Courier New" w:hAnsi="Courier New"/>
          <w:sz w:val="20"/>
        </w:rPr>
        <w:t xml:space="preserve"> </w:t>
      </w:r>
      <w:r>
        <w:rPr>
          <w:rFonts w:ascii="Courier New" w:hAnsi="Courier New"/>
          <w:sz w:val="20"/>
        </w:rPr>
        <w:t>в</w:t>
      </w:r>
      <w:r w:rsidR="009005E6">
        <w:rPr>
          <w:rFonts w:ascii="Courier New" w:hAnsi="Courier New"/>
          <w:sz w:val="20"/>
        </w:rPr>
        <w:t xml:space="preserve"> </w:t>
      </w:r>
      <w:r>
        <w:rPr>
          <w:rFonts w:ascii="Courier New" w:hAnsi="Courier New"/>
          <w:sz w:val="20"/>
        </w:rPr>
        <w:t>предоставлении</w:t>
      </w:r>
      <w:r>
        <w:rPr>
          <w:rFonts w:ascii="Courier New" w:hAnsi="Courier New"/>
          <w:sz w:val="20"/>
        </w:rPr>
        <w:tab/>
        <w:t>│</w:t>
      </w:r>
      <w:r>
        <w:rPr>
          <w:rFonts w:ascii="Courier New" w:hAnsi="Courier New"/>
          <w:sz w:val="20"/>
        </w:rPr>
        <w:tab/>
        <w:t>│Предоставление</w:t>
      </w:r>
      <w:r w:rsidR="009005E6">
        <w:rPr>
          <w:rFonts w:ascii="Courier New" w:hAnsi="Courier New"/>
          <w:sz w:val="20"/>
        </w:rPr>
        <w:t xml:space="preserve"> </w:t>
      </w:r>
      <w:r>
        <w:rPr>
          <w:rFonts w:ascii="Courier New" w:hAnsi="Courier New"/>
          <w:sz w:val="20"/>
        </w:rPr>
        <w:t>муниципальной│</w:t>
      </w:r>
    </w:p>
    <w:p w14:paraId="40B56B14" w14:textId="0DCB3F52" w:rsidR="00F40AB0" w:rsidRDefault="00A92730">
      <w:pPr>
        <w:tabs>
          <w:tab w:val="left" w:pos="1221"/>
          <w:tab w:val="left" w:pos="4341"/>
          <w:tab w:val="left" w:pos="5541"/>
          <w:tab w:val="left" w:pos="7101"/>
          <w:tab w:val="left" w:pos="9263"/>
        </w:tabs>
        <w:spacing w:before="2" w:line="226" w:lineRule="exact"/>
        <w:ind w:left="382"/>
        <w:rPr>
          <w:rFonts w:ascii="Courier New" w:hAnsi="Courier New"/>
          <w:sz w:val="20"/>
        </w:rPr>
      </w:pPr>
      <w:r>
        <w:rPr>
          <w:rFonts w:ascii="Courier New" w:hAnsi="Courier New"/>
          <w:sz w:val="20"/>
        </w:rPr>
        <w:t>│</w:t>
      </w:r>
      <w:r>
        <w:rPr>
          <w:rFonts w:ascii="Courier New" w:hAnsi="Courier New"/>
          <w:sz w:val="20"/>
        </w:rPr>
        <w:tab/>
        <w:t>муниципальной</w:t>
      </w:r>
      <w:r w:rsidR="009005E6">
        <w:rPr>
          <w:rFonts w:ascii="Courier New" w:hAnsi="Courier New"/>
          <w:sz w:val="20"/>
        </w:rPr>
        <w:t xml:space="preserve"> </w:t>
      </w:r>
      <w:r>
        <w:rPr>
          <w:rFonts w:ascii="Courier New" w:hAnsi="Courier New"/>
          <w:sz w:val="20"/>
        </w:rPr>
        <w:t>услуги</w:t>
      </w:r>
      <w:r>
        <w:rPr>
          <w:rFonts w:ascii="Courier New" w:hAnsi="Courier New"/>
          <w:sz w:val="20"/>
        </w:rPr>
        <w:tab/>
        <w:t>│</w:t>
      </w:r>
      <w:r>
        <w:rPr>
          <w:rFonts w:ascii="Courier New" w:hAnsi="Courier New"/>
          <w:sz w:val="20"/>
        </w:rPr>
        <w:tab/>
        <w:t>│</w:t>
      </w:r>
      <w:r>
        <w:rPr>
          <w:rFonts w:ascii="Courier New" w:hAnsi="Courier New"/>
          <w:sz w:val="20"/>
        </w:rPr>
        <w:tab/>
        <w:t>услуги</w:t>
      </w:r>
      <w:r>
        <w:rPr>
          <w:rFonts w:ascii="Courier New" w:hAnsi="Courier New"/>
          <w:sz w:val="20"/>
        </w:rPr>
        <w:tab/>
        <w:t>│</w:t>
      </w:r>
    </w:p>
    <w:p w14:paraId="0AD9AB38" w14:textId="77777777" w:rsidR="00F40AB0" w:rsidRDefault="00A92730">
      <w:pPr>
        <w:tabs>
          <w:tab w:val="left" w:pos="5541"/>
        </w:tabs>
        <w:spacing w:line="226" w:lineRule="exact"/>
        <w:ind w:left="382"/>
        <w:rPr>
          <w:rFonts w:ascii="Courier New" w:hAnsi="Courier New"/>
          <w:sz w:val="20"/>
        </w:rPr>
      </w:pPr>
      <w:r>
        <w:rPr>
          <w:rFonts w:ascii="Courier New" w:hAnsi="Courier New"/>
          <w:sz w:val="20"/>
        </w:rPr>
        <w:t>└──────────────────────────────┬─┘</w:t>
      </w:r>
      <w:r>
        <w:rPr>
          <w:rFonts w:ascii="Courier New" w:hAnsi="Courier New"/>
          <w:sz w:val="20"/>
        </w:rPr>
        <w:tab/>
        <w:t>└────────┬─────────────────────┘</w:t>
      </w:r>
    </w:p>
    <w:p w14:paraId="5B8A4BB9" w14:textId="77777777" w:rsidR="00F40AB0" w:rsidRDefault="00A92730">
      <w:pPr>
        <w:tabs>
          <w:tab w:val="left" w:pos="6502"/>
        </w:tabs>
        <w:spacing w:line="226" w:lineRule="exact"/>
        <w:ind w:left="3982"/>
        <w:rPr>
          <w:rFonts w:ascii="Courier New"/>
          <w:sz w:val="20"/>
        </w:rPr>
      </w:pPr>
      <w:r>
        <w:rPr>
          <w:rFonts w:ascii="Courier New"/>
          <w:sz w:val="20"/>
        </w:rPr>
        <w:t>\/</w:t>
      </w:r>
      <w:r>
        <w:rPr>
          <w:rFonts w:ascii="Courier New"/>
          <w:sz w:val="20"/>
        </w:rPr>
        <w:tab/>
        <w:t>\/</w:t>
      </w:r>
    </w:p>
    <w:p w14:paraId="6387E3E1" w14:textId="77777777" w:rsidR="00F40AB0" w:rsidRDefault="00A92730">
      <w:pPr>
        <w:spacing w:before="1" w:line="226" w:lineRule="exact"/>
        <w:ind w:left="667" w:right="302"/>
        <w:jc w:val="center"/>
        <w:rPr>
          <w:rFonts w:ascii="Courier New" w:hAnsi="Courier New"/>
          <w:sz w:val="20"/>
        </w:rPr>
      </w:pPr>
      <w:r>
        <w:rPr>
          <w:rFonts w:ascii="Courier New" w:hAnsi="Courier New"/>
          <w:sz w:val="20"/>
        </w:rPr>
        <w:t>┌─────────────────────────────────┐</w:t>
      </w:r>
    </w:p>
    <w:p w14:paraId="6F3E0940" w14:textId="2F0CFB66" w:rsidR="00F40AB0" w:rsidRDefault="00A92730">
      <w:pPr>
        <w:spacing w:line="226" w:lineRule="exact"/>
        <w:ind w:left="666" w:right="302"/>
        <w:jc w:val="center"/>
        <w:rPr>
          <w:rFonts w:ascii="Courier New" w:hAnsi="Courier New"/>
          <w:sz w:val="20"/>
        </w:rPr>
      </w:pPr>
      <w:r>
        <w:rPr>
          <w:rFonts w:ascii="Courier New" w:hAnsi="Courier New"/>
          <w:sz w:val="20"/>
        </w:rPr>
        <w:t>│Выдача</w:t>
      </w:r>
      <w:r w:rsidR="009005E6">
        <w:rPr>
          <w:rFonts w:ascii="Courier New" w:hAnsi="Courier New"/>
          <w:sz w:val="20"/>
        </w:rPr>
        <w:t xml:space="preserve"> </w:t>
      </w:r>
      <w:r>
        <w:rPr>
          <w:rFonts w:ascii="Courier New" w:hAnsi="Courier New"/>
          <w:sz w:val="20"/>
        </w:rPr>
        <w:t>результатов</w:t>
      </w:r>
      <w:r w:rsidR="009005E6">
        <w:rPr>
          <w:rFonts w:ascii="Courier New" w:hAnsi="Courier New"/>
          <w:sz w:val="20"/>
        </w:rPr>
        <w:t xml:space="preserve"> </w:t>
      </w:r>
      <w:r>
        <w:rPr>
          <w:rFonts w:ascii="Courier New" w:hAnsi="Courier New"/>
          <w:sz w:val="20"/>
        </w:rPr>
        <w:t>муниципальной│</w:t>
      </w:r>
    </w:p>
    <w:p w14:paraId="39F5C646" w14:textId="77777777" w:rsidR="00F40AB0" w:rsidRDefault="00A92730">
      <w:pPr>
        <w:tabs>
          <w:tab w:val="left" w:pos="2045"/>
          <w:tab w:val="left" w:pos="4445"/>
        </w:tabs>
        <w:spacing w:before="1" w:line="226" w:lineRule="exact"/>
        <w:ind w:left="365"/>
        <w:jc w:val="center"/>
        <w:rPr>
          <w:rFonts w:ascii="Courier New" w:hAnsi="Courier New"/>
          <w:sz w:val="20"/>
        </w:rPr>
      </w:pPr>
      <w:r>
        <w:rPr>
          <w:rFonts w:ascii="Courier New" w:hAnsi="Courier New"/>
          <w:sz w:val="20"/>
        </w:rPr>
        <w:t>│</w:t>
      </w:r>
      <w:r>
        <w:rPr>
          <w:rFonts w:ascii="Courier New" w:hAnsi="Courier New"/>
          <w:sz w:val="20"/>
        </w:rPr>
        <w:tab/>
        <w:t>услуги</w:t>
      </w:r>
      <w:r>
        <w:rPr>
          <w:rFonts w:ascii="Courier New" w:hAnsi="Courier New"/>
          <w:sz w:val="20"/>
        </w:rPr>
        <w:tab/>
        <w:t>│</w:t>
      </w:r>
    </w:p>
    <w:p w14:paraId="4DDAD7BD" w14:textId="3FEEB8F1" w:rsidR="00F40AB0" w:rsidRDefault="00A92730" w:rsidP="00B73029">
      <w:pPr>
        <w:ind w:left="667" w:right="302"/>
        <w:jc w:val="center"/>
      </w:pPr>
      <w:r>
        <w:rPr>
          <w:rFonts w:ascii="Courier New" w:hAnsi="Courier New"/>
          <w:sz w:val="20"/>
        </w:rPr>
        <w:t>└─────────────────────────────────</w:t>
      </w:r>
    </w:p>
    <w:sectPr w:rsidR="00F40AB0" w:rsidSect="00143243">
      <w:headerReference w:type="default" r:id="rId44"/>
      <w:pgSz w:w="11900" w:h="16850"/>
      <w:pgMar w:top="1040" w:right="460" w:bottom="280" w:left="1320" w:header="70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E4730" w14:textId="77777777" w:rsidR="00B867E2" w:rsidRDefault="00B867E2">
      <w:r>
        <w:separator/>
      </w:r>
    </w:p>
  </w:endnote>
  <w:endnote w:type="continuationSeparator" w:id="0">
    <w:p w14:paraId="35C77CFB" w14:textId="77777777" w:rsidR="00B867E2" w:rsidRDefault="00B8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A3B5C" w14:textId="77777777" w:rsidR="00B867E2" w:rsidRDefault="00B867E2">
      <w:r>
        <w:separator/>
      </w:r>
    </w:p>
  </w:footnote>
  <w:footnote w:type="continuationSeparator" w:id="0">
    <w:p w14:paraId="6C5D1524" w14:textId="77777777" w:rsidR="00B867E2" w:rsidRDefault="00B867E2">
      <w:r>
        <w:continuationSeparator/>
      </w:r>
    </w:p>
  </w:footnote>
  <w:footnote w:id="1">
    <w:p w14:paraId="3E64216F" w14:textId="77777777" w:rsidR="0010115E" w:rsidRPr="00772A9D" w:rsidRDefault="0010115E" w:rsidP="00FE5838">
      <w:pPr>
        <w:pStyle w:val="a6"/>
      </w:pPr>
      <w:r>
        <w:t xml:space="preserve">Заявителями являются </w:t>
      </w:r>
      <w:r w:rsidRPr="009662E1">
        <w:rPr>
          <w:bCs/>
        </w:rPr>
        <w:t>физические лица, получившие государственный сертификат на материнский капитал и осуществляющие работы по строительству (реконструкции) объекта индивидуального жилищного с</w:t>
      </w:r>
      <w:r>
        <w:rPr>
          <w:bCs/>
        </w:rPr>
        <w:t>троительства</w:t>
      </w:r>
      <w:r w:rsidRPr="009662E1">
        <w:rPr>
          <w:bCs/>
        </w:rPr>
        <w:t>.</w:t>
      </w:r>
    </w:p>
  </w:footnote>
  <w:footnote w:id="2">
    <w:p w14:paraId="22637904" w14:textId="77777777" w:rsidR="0010115E" w:rsidRPr="0092542A" w:rsidRDefault="0010115E" w:rsidP="00046E4D">
      <w:pPr>
        <w:pStyle w:val="a6"/>
      </w:pPr>
      <w:r>
        <w:rPr>
          <w:rStyle w:val="a9"/>
        </w:rPr>
        <w:footnoteRef/>
      </w:r>
      <w:r>
        <w:t xml:space="preserve">Заявителями являются </w:t>
      </w:r>
      <w:r w:rsidRPr="009662E1">
        <w:rPr>
          <w:bCs/>
        </w:rPr>
        <w:t>физические лица, получившие государственный сертификат на материнский капитал и осуществляющие работы по строительству (реконструкции) объекта индивидуального жилищного с</w:t>
      </w:r>
      <w:r>
        <w:rPr>
          <w:bCs/>
        </w:rPr>
        <w:t>троительства</w:t>
      </w:r>
      <w:r w:rsidRPr="009662E1">
        <w:rPr>
          <w:bCs/>
        </w:rPr>
        <w:t>.</w:t>
      </w:r>
    </w:p>
  </w:footnote>
  <w:footnote w:id="3">
    <w:p w14:paraId="5D265230" w14:textId="77777777" w:rsidR="0010115E" w:rsidRPr="00772A9D" w:rsidRDefault="0010115E" w:rsidP="00046E4D">
      <w:pPr>
        <w:pStyle w:val="a6"/>
      </w:pPr>
      <w:r>
        <w:t xml:space="preserve">Заявителями являются </w:t>
      </w:r>
      <w:r w:rsidRPr="009662E1">
        <w:rPr>
          <w:bCs/>
        </w:rPr>
        <w:t>физические лица, получившие государственный сертификат на материнский капитал и осуществляющие работы по строительству (реконструкции) объекта индивидуального жилищного с</w:t>
      </w:r>
      <w:r>
        <w:rPr>
          <w:bCs/>
        </w:rPr>
        <w:t>троительства</w:t>
      </w:r>
      <w:r w:rsidRPr="009662E1">
        <w:rPr>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9DF48" w14:textId="38BBA4A2" w:rsidR="0010115E" w:rsidRDefault="009005E6">
    <w:pPr>
      <w:pStyle w:val="a3"/>
      <w:spacing w:line="14" w:lineRule="auto"/>
      <w:ind w:left="0" w:firstLine="0"/>
      <w:jc w:val="left"/>
      <w:rPr>
        <w:sz w:val="20"/>
      </w:rPr>
    </w:pPr>
    <w:r>
      <w:rPr>
        <w:noProof/>
        <w:lang w:eastAsia="ru-RU"/>
      </w:rPr>
      <mc:AlternateContent>
        <mc:Choice Requires="wps">
          <w:drawing>
            <wp:anchor distT="0" distB="0" distL="114300" distR="114300" simplePos="0" relativeHeight="479957504" behindDoc="1" locked="0" layoutInCell="1" allowOverlap="1" wp14:anchorId="037309CC" wp14:editId="29C6551B">
              <wp:simplePos x="0" y="0"/>
              <wp:positionH relativeFrom="page">
                <wp:posOffset>3748405</wp:posOffset>
              </wp:positionH>
              <wp:positionV relativeFrom="page">
                <wp:posOffset>438150</wp:posOffset>
              </wp:positionV>
              <wp:extent cx="243840" cy="204470"/>
              <wp:effectExtent l="0" t="0" r="0" b="0"/>
              <wp:wrapNone/>
              <wp:docPr id="204659430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wps:spPr>
                    <wps:txbx>
                      <w:txbxContent>
                        <w:p w14:paraId="07CCC905" w14:textId="77777777" w:rsidR="0010115E" w:rsidRDefault="0010115E">
                          <w:pPr>
                            <w:spacing w:before="20"/>
                            <w:ind w:left="60"/>
                            <w:rPr>
                              <w:rFonts w:ascii="Cambria"/>
                              <w:sz w:val="24"/>
                            </w:rPr>
                          </w:pPr>
                          <w:r>
                            <w:fldChar w:fldCharType="begin"/>
                          </w:r>
                          <w:r>
                            <w:rPr>
                              <w:rFonts w:ascii="Cambria"/>
                              <w:sz w:val="24"/>
                            </w:rPr>
                            <w:instrText xml:space="preserve"> PAGE </w:instrText>
                          </w:r>
                          <w:r>
                            <w:fldChar w:fldCharType="separate"/>
                          </w:r>
                          <w:r w:rsidR="00086C26">
                            <w:rPr>
                              <w:rFonts w:ascii="Cambria"/>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309CC" id="_x0000_t202" coordsize="21600,21600" o:spt="202" path="m,l,21600r21600,l21600,xe">
              <v:stroke joinstyle="miter"/>
              <v:path gradientshapeok="t" o:connecttype="rect"/>
            </v:shapetype>
            <v:shape id="Надпись 2" o:spid="_x0000_s1026" type="#_x0000_t202" style="position:absolute;margin-left:295.15pt;margin-top:34.5pt;width:19.2pt;height:16.1pt;z-index:-2335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MpBwIAAMQDAAAOAAAAZHJzL2Uyb0RvYy54bWysU81u1DAQviPxDpbvbLI/lBJttiqtipDK&#10;j1R4AK/jJBaJx4y9myw37rwC78CBQ299he0bMXY2S4Eb4mKNx57P33zzeXnWtw3bKnQaTM6nk5Qz&#10;ZSQU2lQ5//D+6skpZ84LU4gGjMr5Tjl+tnr8aNnZTM2ghqZQyAjEuKyzOa+9t1mSOFmrVrgJWGXo&#10;sARshactVkmBoiP0tklmaXqSdICFRZDKOcpeDod8FfHLUkn/tiyd8qzJOXHzccW4rsOarJYiq1DY&#10;WssDDfEPLFqhDT16hLoUXrAN6r+gWi0RHJR+IqFNoCy1VLEH6maa/tHNTS2sir2QOM4eZXL/D1a+&#10;2b5Dpoucz9LFydPni3k658yIlma1/7b/vv+xv9vf3n+5/8pmQazOuoxqbixV+f4F9DT02Liz1yA/&#10;OmbgohamUueI0NVKFER2GiqTB6UDjgsg6+41FPSY2HiIQH2JbVCStGGETkPbHQeles8kJWeL+emC&#10;TiQdEe/FszjIRGRjsUXnXypoWQhyjuSDCC62184HMiIbr4S3DFzppoleaMxvCboYMpF84Dsw9/26&#10;P4ixhmJHbSAM1qKvQEEN+JmzjmyVc/dpI1Bx1rwyJEXw4BjgGKzHQBhJpTn3nA3hhR+8urGoq5qQ&#10;B7ENnJNcpY6tBF0HFgeeZJXY4cHWwYsP9/HWr8+3+gkAAP//AwBQSwMEFAAGAAgAAAAhABOjJk3f&#10;AAAACgEAAA8AAABkcnMvZG93bnJldi54bWxMj8FOwzAQRO9I/QdrK3GjdoMITYhTVQhOSIg0HDg6&#10;sZtYjdchdtvw9ywnelzt08ybYju7gZ3NFKxHCeuVAGaw9dpiJ+Gzfr3bAAtRoVaDRyPhxwTYloub&#10;QuXaX7Ay533sGIVgyJWEPsYx5zy0vXEqrPxokH4HPzkV6Zw6rid1oXA38ESIlDtlkRp6NZrn3rTH&#10;/clJ2H1h9WK/35uP6lDZus4EvqVHKW+X8+4JWDRz/IfhT5/UoSSnxp9QBzZIeMjEPaES0ow2EZAm&#10;m0dgDZFinQAvC349ofwFAAD//wMAUEsBAi0AFAAGAAgAAAAhALaDOJL+AAAA4QEAABMAAAAAAAAA&#10;AAAAAAAAAAAAAFtDb250ZW50X1R5cGVzXS54bWxQSwECLQAUAAYACAAAACEAOP0h/9YAAACUAQAA&#10;CwAAAAAAAAAAAAAAAAAvAQAAX3JlbHMvLnJlbHNQSwECLQAUAAYACAAAACEA8OQDKQcCAADEAwAA&#10;DgAAAAAAAAAAAAAAAAAuAgAAZHJzL2Uyb0RvYy54bWxQSwECLQAUAAYACAAAACEAE6MmTd8AAAAK&#10;AQAADwAAAAAAAAAAAAAAAABhBAAAZHJzL2Rvd25yZXYueG1sUEsFBgAAAAAEAAQA8wAAAG0FAAAA&#10;AA==&#10;" filled="f" stroked="f">
              <v:textbox inset="0,0,0,0">
                <w:txbxContent>
                  <w:p w14:paraId="07CCC905" w14:textId="77777777" w:rsidR="0010115E" w:rsidRDefault="0010115E">
                    <w:pPr>
                      <w:spacing w:before="20"/>
                      <w:ind w:left="60"/>
                      <w:rPr>
                        <w:rFonts w:ascii="Cambria"/>
                        <w:sz w:val="24"/>
                      </w:rPr>
                    </w:pPr>
                    <w:r>
                      <w:fldChar w:fldCharType="begin"/>
                    </w:r>
                    <w:r>
                      <w:rPr>
                        <w:rFonts w:ascii="Cambria"/>
                        <w:sz w:val="24"/>
                      </w:rPr>
                      <w:instrText xml:space="preserve"> PAGE </w:instrText>
                    </w:r>
                    <w:r>
                      <w:fldChar w:fldCharType="separate"/>
                    </w:r>
                    <w:r w:rsidR="00086C26">
                      <w:rPr>
                        <w:rFonts w:ascii="Cambria"/>
                        <w:noProof/>
                        <w:sz w:val="24"/>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A8C68" w14:textId="5B09E3BF" w:rsidR="0010115E" w:rsidRDefault="009005E6">
    <w:pPr>
      <w:pStyle w:val="a3"/>
      <w:spacing w:line="14" w:lineRule="auto"/>
      <w:ind w:left="0" w:firstLine="0"/>
      <w:jc w:val="left"/>
      <w:rPr>
        <w:sz w:val="20"/>
      </w:rPr>
    </w:pPr>
    <w:r>
      <w:rPr>
        <w:noProof/>
        <w:lang w:eastAsia="ru-RU"/>
      </w:rPr>
      <mc:AlternateContent>
        <mc:Choice Requires="wps">
          <w:drawing>
            <wp:anchor distT="0" distB="0" distL="114300" distR="114300" simplePos="0" relativeHeight="479958528" behindDoc="1" locked="0" layoutInCell="1" allowOverlap="1" wp14:anchorId="6F4B7F6B" wp14:editId="4406FC4D">
              <wp:simplePos x="0" y="0"/>
              <wp:positionH relativeFrom="page">
                <wp:posOffset>3926205</wp:posOffset>
              </wp:positionH>
              <wp:positionV relativeFrom="page">
                <wp:posOffset>435610</wp:posOffset>
              </wp:positionV>
              <wp:extent cx="243840" cy="204470"/>
              <wp:effectExtent l="0" t="0" r="0" b="0"/>
              <wp:wrapNone/>
              <wp:docPr id="526041200"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wps:spPr>
                    <wps:txbx>
                      <w:txbxContent>
                        <w:p w14:paraId="342D7313" w14:textId="77777777" w:rsidR="0010115E" w:rsidRDefault="0010115E">
                          <w:pPr>
                            <w:spacing w:before="20"/>
                            <w:ind w:left="60"/>
                            <w:rPr>
                              <w:rFonts w:ascii="Cambria"/>
                              <w:sz w:val="24"/>
                            </w:rPr>
                          </w:pPr>
                          <w:r>
                            <w:fldChar w:fldCharType="begin"/>
                          </w:r>
                          <w:r>
                            <w:rPr>
                              <w:rFonts w:ascii="Cambria"/>
                              <w:sz w:val="24"/>
                            </w:rPr>
                            <w:instrText xml:space="preserve"> PAGE </w:instrText>
                          </w:r>
                          <w:r>
                            <w:fldChar w:fldCharType="separate"/>
                          </w:r>
                          <w:r w:rsidR="00086C26">
                            <w:rPr>
                              <w:rFonts w:ascii="Cambria"/>
                              <w:noProof/>
                              <w:sz w:val="24"/>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B7F6B" id="_x0000_t202" coordsize="21600,21600" o:spt="202" path="m,l,21600r21600,l21600,xe">
              <v:stroke joinstyle="miter"/>
              <v:path gradientshapeok="t" o:connecttype="rect"/>
            </v:shapetype>
            <v:shape id="Надпись 1" o:spid="_x0000_s1027" type="#_x0000_t202" style="position:absolute;margin-left:309.15pt;margin-top:34.3pt;width:19.2pt;height:16.1pt;z-index:-2335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SaBwIAAMoDAAAOAAAAZHJzL2Uyb0RvYy54bWysU8tu1DAU3SPxD5b3TDLDUKpoMlVpVYRU&#10;HlLhAxzHSSwSX3PtmWTYsecX+AcWLNj1F9I/6rUzMxTYITbW9eMen3N8vDobupZtFToNJufzWcqZ&#10;MhJKbeqcf3h/9eSUM+eFKUULRuV8pxw/Wz9+tOptphbQQFsqZARiXNbbnDfe2yxJnGxUJ9wMrDK0&#10;WQF2wtMU66RE0RN61yaLND1JesDSIkjlHK1eTpt8HfGrSkn/tqqc8qzNOXHzccQ4FmFM1iuR1Shs&#10;o+WehvgHFp3Qhi49Ql0KL9gG9V9QnZYIDio/k9AlUFVaqqiB1MzTP9TcNMKqqIXMcfZok/t/sPLN&#10;9h0yXeb82eIkXc7JU86M6Oipxm/j9/HHeDv+vPty95XNg1e9dRm13Fhq8sMLGOjNo25nr0F+dMzA&#10;RSNMrc4RoW+UKIlr7EwetE44LoAU/Wso6TKx8RCBhgq7YCRZwwid2OyO76QGzyQtLpZPT5e0I2lr&#10;kS6Xz+M7JiI7NFt0/qWCjoUi50gxiOBie+08yaCjhyPhLgNXum1jFFrz2wIdDCuRfOA7MfdDMUTP&#10;jp4UUO5IDcIUMPoQVDSAnznrKVw5d582AhVn7StDjoQkHgo8FMWhEEZSa849Z1N54afEbizquiHk&#10;yXMD5+RapaOiYO/EYk+XAhOF7sMdEvlwHk/9+oLrewAAAP//AwBQSwMEFAAGAAgAAAAhANQO1xXf&#10;AAAACgEAAA8AAABkcnMvZG93bnJldi54bWxMj8FOwzAMhu9IvEPkSdxYMhChdE2nCcEJCdGVA8e0&#10;ydpojVOabCtvjzmxmy1/+v39xWb2AzvZKbqAClZLAcxiG4zDTsFn/XqbAYtJo9FDQKvgx0bYlNdX&#10;hc5NOGNlT7vUMQrBmGsFfUpjznlse+t1XIbRIt32YfI60Tp13Ez6TOF+4HdCSO61Q/rQ69E+97Y9&#10;7I5ewfYLqxf3/d58VPvK1fWTwDd5UOpmMW/XwJKd0z8Mf/qkDiU5NeGIJrJBgVxl94TSkElgBMgH&#10;+QisIVKIDHhZ8MsK5S8AAAD//wMAUEsBAi0AFAAGAAgAAAAhALaDOJL+AAAA4QEAABMAAAAAAAAA&#10;AAAAAAAAAAAAAFtDb250ZW50X1R5cGVzXS54bWxQSwECLQAUAAYACAAAACEAOP0h/9YAAACUAQAA&#10;CwAAAAAAAAAAAAAAAAAvAQAAX3JlbHMvLnJlbHNQSwECLQAUAAYACAAAACEArl3EmgcCAADKAwAA&#10;DgAAAAAAAAAAAAAAAAAuAgAAZHJzL2Uyb0RvYy54bWxQSwECLQAUAAYACAAAACEA1A7XFd8AAAAK&#10;AQAADwAAAAAAAAAAAAAAAABhBAAAZHJzL2Rvd25yZXYueG1sUEsFBgAAAAAEAAQA8wAAAG0FAAAA&#10;AA==&#10;" filled="f" stroked="f">
              <v:textbox inset="0,0,0,0">
                <w:txbxContent>
                  <w:p w14:paraId="342D7313" w14:textId="77777777" w:rsidR="0010115E" w:rsidRDefault="0010115E">
                    <w:pPr>
                      <w:spacing w:before="20"/>
                      <w:ind w:left="60"/>
                      <w:rPr>
                        <w:rFonts w:ascii="Cambria"/>
                        <w:sz w:val="24"/>
                      </w:rPr>
                    </w:pPr>
                    <w:r>
                      <w:fldChar w:fldCharType="begin"/>
                    </w:r>
                    <w:r>
                      <w:rPr>
                        <w:rFonts w:ascii="Cambria"/>
                        <w:sz w:val="24"/>
                      </w:rPr>
                      <w:instrText xml:space="preserve"> PAGE </w:instrText>
                    </w:r>
                    <w:r>
                      <w:fldChar w:fldCharType="separate"/>
                    </w:r>
                    <w:r w:rsidR="00086C26">
                      <w:rPr>
                        <w:rFonts w:ascii="Cambria"/>
                        <w:noProof/>
                        <w:sz w:val="24"/>
                      </w:rPr>
                      <w:t>48</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43465" w14:textId="77777777" w:rsidR="0010115E" w:rsidRDefault="0010115E">
    <w:pPr>
      <w:pStyle w:val="a3"/>
      <w:spacing w:line="14" w:lineRule="auto"/>
      <w:ind w:left="0" w:firstLine="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47D11"/>
    <w:multiLevelType w:val="hybridMultilevel"/>
    <w:tmpl w:val="C3202F60"/>
    <w:lvl w:ilvl="0" w:tplc="A85C6F94">
      <w:start w:val="52"/>
      <w:numFmt w:val="decimal"/>
      <w:lvlText w:val="%1."/>
      <w:lvlJc w:val="left"/>
      <w:pPr>
        <w:ind w:left="1227" w:hanging="375"/>
      </w:pPr>
      <w:rPr>
        <w:rFonts w:hint="default"/>
      </w:rPr>
    </w:lvl>
    <w:lvl w:ilvl="1" w:tplc="04190019">
      <w:start w:val="1"/>
      <w:numFmt w:val="lowerLetter"/>
      <w:lvlText w:val="%2."/>
      <w:lvlJc w:val="left"/>
      <w:pPr>
        <w:ind w:left="979" w:hanging="360"/>
      </w:pPr>
    </w:lvl>
    <w:lvl w:ilvl="2" w:tplc="0419001B" w:tentative="1">
      <w:start w:val="1"/>
      <w:numFmt w:val="lowerRoman"/>
      <w:lvlText w:val="%3."/>
      <w:lvlJc w:val="right"/>
      <w:pPr>
        <w:ind w:left="1699" w:hanging="180"/>
      </w:pPr>
    </w:lvl>
    <w:lvl w:ilvl="3" w:tplc="0419000F" w:tentative="1">
      <w:start w:val="1"/>
      <w:numFmt w:val="decimal"/>
      <w:lvlText w:val="%4."/>
      <w:lvlJc w:val="left"/>
      <w:pPr>
        <w:ind w:left="2419" w:hanging="360"/>
      </w:pPr>
    </w:lvl>
    <w:lvl w:ilvl="4" w:tplc="04190019" w:tentative="1">
      <w:start w:val="1"/>
      <w:numFmt w:val="lowerLetter"/>
      <w:lvlText w:val="%5."/>
      <w:lvlJc w:val="left"/>
      <w:pPr>
        <w:ind w:left="3139" w:hanging="360"/>
      </w:pPr>
    </w:lvl>
    <w:lvl w:ilvl="5" w:tplc="0419001B" w:tentative="1">
      <w:start w:val="1"/>
      <w:numFmt w:val="lowerRoman"/>
      <w:lvlText w:val="%6."/>
      <w:lvlJc w:val="right"/>
      <w:pPr>
        <w:ind w:left="3859" w:hanging="180"/>
      </w:pPr>
    </w:lvl>
    <w:lvl w:ilvl="6" w:tplc="0419000F" w:tentative="1">
      <w:start w:val="1"/>
      <w:numFmt w:val="decimal"/>
      <w:lvlText w:val="%7."/>
      <w:lvlJc w:val="left"/>
      <w:pPr>
        <w:ind w:left="4579" w:hanging="360"/>
      </w:pPr>
    </w:lvl>
    <w:lvl w:ilvl="7" w:tplc="04190019" w:tentative="1">
      <w:start w:val="1"/>
      <w:numFmt w:val="lowerLetter"/>
      <w:lvlText w:val="%8."/>
      <w:lvlJc w:val="left"/>
      <w:pPr>
        <w:ind w:left="5299" w:hanging="360"/>
      </w:pPr>
    </w:lvl>
    <w:lvl w:ilvl="8" w:tplc="0419001B" w:tentative="1">
      <w:start w:val="1"/>
      <w:numFmt w:val="lowerRoman"/>
      <w:lvlText w:val="%9."/>
      <w:lvlJc w:val="right"/>
      <w:pPr>
        <w:ind w:left="6019" w:hanging="180"/>
      </w:pPr>
    </w:lvl>
  </w:abstractNum>
  <w:abstractNum w:abstractNumId="1">
    <w:nsid w:val="17EF6BCD"/>
    <w:multiLevelType w:val="hybridMultilevel"/>
    <w:tmpl w:val="A61E7322"/>
    <w:lvl w:ilvl="0" w:tplc="FE8863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713F90"/>
    <w:multiLevelType w:val="multilevel"/>
    <w:tmpl w:val="56AEE5B6"/>
    <w:lvl w:ilvl="0">
      <w:start w:val="1"/>
      <w:numFmt w:val="decimal"/>
      <w:lvlText w:val="%1."/>
      <w:lvlJc w:val="left"/>
      <w:pPr>
        <w:ind w:left="4109" w:hanging="281"/>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01" w:hanging="64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4818" w:hanging="645"/>
      </w:pPr>
      <w:rPr>
        <w:rFonts w:hint="default"/>
        <w:lang w:val="ru-RU" w:eastAsia="en-US" w:bidi="ar-SA"/>
      </w:rPr>
    </w:lvl>
    <w:lvl w:ilvl="3">
      <w:numFmt w:val="bullet"/>
      <w:lvlText w:val="•"/>
      <w:lvlJc w:val="left"/>
      <w:pPr>
        <w:ind w:left="5529" w:hanging="645"/>
      </w:pPr>
      <w:rPr>
        <w:rFonts w:hint="default"/>
        <w:lang w:val="ru-RU" w:eastAsia="en-US" w:bidi="ar-SA"/>
      </w:rPr>
    </w:lvl>
    <w:lvl w:ilvl="4">
      <w:numFmt w:val="bullet"/>
      <w:lvlText w:val="•"/>
      <w:lvlJc w:val="left"/>
      <w:pPr>
        <w:ind w:left="6240" w:hanging="645"/>
      </w:pPr>
      <w:rPr>
        <w:rFonts w:hint="default"/>
        <w:lang w:val="ru-RU" w:eastAsia="en-US" w:bidi="ar-SA"/>
      </w:rPr>
    </w:lvl>
    <w:lvl w:ilvl="5">
      <w:numFmt w:val="bullet"/>
      <w:lvlText w:val="•"/>
      <w:lvlJc w:val="left"/>
      <w:pPr>
        <w:ind w:left="6951" w:hanging="645"/>
      </w:pPr>
      <w:rPr>
        <w:rFonts w:hint="default"/>
        <w:lang w:val="ru-RU" w:eastAsia="en-US" w:bidi="ar-SA"/>
      </w:rPr>
    </w:lvl>
    <w:lvl w:ilvl="6">
      <w:numFmt w:val="bullet"/>
      <w:lvlText w:val="•"/>
      <w:lvlJc w:val="left"/>
      <w:pPr>
        <w:ind w:left="7662" w:hanging="645"/>
      </w:pPr>
      <w:rPr>
        <w:rFonts w:hint="default"/>
        <w:lang w:val="ru-RU" w:eastAsia="en-US" w:bidi="ar-SA"/>
      </w:rPr>
    </w:lvl>
    <w:lvl w:ilvl="7">
      <w:numFmt w:val="bullet"/>
      <w:lvlText w:val="•"/>
      <w:lvlJc w:val="left"/>
      <w:pPr>
        <w:ind w:left="8373" w:hanging="645"/>
      </w:pPr>
      <w:rPr>
        <w:rFonts w:hint="default"/>
        <w:lang w:val="ru-RU" w:eastAsia="en-US" w:bidi="ar-SA"/>
      </w:rPr>
    </w:lvl>
    <w:lvl w:ilvl="8">
      <w:numFmt w:val="bullet"/>
      <w:lvlText w:val="•"/>
      <w:lvlJc w:val="left"/>
      <w:pPr>
        <w:ind w:left="9084" w:hanging="645"/>
      </w:pPr>
      <w:rPr>
        <w:rFonts w:hint="default"/>
        <w:lang w:val="ru-RU" w:eastAsia="en-US" w:bidi="ar-SA"/>
      </w:rPr>
    </w:lvl>
  </w:abstractNum>
  <w:abstractNum w:abstractNumId="3">
    <w:nsid w:val="2C1671AA"/>
    <w:multiLevelType w:val="hybridMultilevel"/>
    <w:tmpl w:val="A674454A"/>
    <w:lvl w:ilvl="0" w:tplc="9A0C320A">
      <w:start w:val="1"/>
      <w:numFmt w:val="decimal"/>
      <w:lvlText w:val="%1)"/>
      <w:lvlJc w:val="left"/>
      <w:pPr>
        <w:ind w:left="112" w:hanging="612"/>
      </w:pPr>
      <w:rPr>
        <w:rFonts w:ascii="Times New Roman" w:eastAsia="Times New Roman" w:hAnsi="Times New Roman" w:cs="Times New Roman" w:hint="default"/>
        <w:w w:val="100"/>
        <w:sz w:val="28"/>
        <w:szCs w:val="28"/>
        <w:lang w:val="ru-RU" w:eastAsia="en-US" w:bidi="ar-SA"/>
      </w:rPr>
    </w:lvl>
    <w:lvl w:ilvl="1" w:tplc="FE769490">
      <w:numFmt w:val="bullet"/>
      <w:lvlText w:val="•"/>
      <w:lvlJc w:val="left"/>
      <w:pPr>
        <w:ind w:left="1179" w:hanging="612"/>
      </w:pPr>
      <w:rPr>
        <w:rFonts w:hint="default"/>
        <w:lang w:val="ru-RU" w:eastAsia="en-US" w:bidi="ar-SA"/>
      </w:rPr>
    </w:lvl>
    <w:lvl w:ilvl="2" w:tplc="F00EE7D0">
      <w:numFmt w:val="bullet"/>
      <w:lvlText w:val="•"/>
      <w:lvlJc w:val="left"/>
      <w:pPr>
        <w:ind w:left="2239" w:hanging="612"/>
      </w:pPr>
      <w:rPr>
        <w:rFonts w:hint="default"/>
        <w:lang w:val="ru-RU" w:eastAsia="en-US" w:bidi="ar-SA"/>
      </w:rPr>
    </w:lvl>
    <w:lvl w:ilvl="3" w:tplc="D46CE84E">
      <w:numFmt w:val="bullet"/>
      <w:lvlText w:val="•"/>
      <w:lvlJc w:val="left"/>
      <w:pPr>
        <w:ind w:left="3299" w:hanging="612"/>
      </w:pPr>
      <w:rPr>
        <w:rFonts w:hint="default"/>
        <w:lang w:val="ru-RU" w:eastAsia="en-US" w:bidi="ar-SA"/>
      </w:rPr>
    </w:lvl>
    <w:lvl w:ilvl="4" w:tplc="ABF67886">
      <w:numFmt w:val="bullet"/>
      <w:lvlText w:val="•"/>
      <w:lvlJc w:val="left"/>
      <w:pPr>
        <w:ind w:left="4359" w:hanging="612"/>
      </w:pPr>
      <w:rPr>
        <w:rFonts w:hint="default"/>
        <w:lang w:val="ru-RU" w:eastAsia="en-US" w:bidi="ar-SA"/>
      </w:rPr>
    </w:lvl>
    <w:lvl w:ilvl="5" w:tplc="36D84396">
      <w:numFmt w:val="bullet"/>
      <w:lvlText w:val="•"/>
      <w:lvlJc w:val="left"/>
      <w:pPr>
        <w:ind w:left="5419" w:hanging="612"/>
      </w:pPr>
      <w:rPr>
        <w:rFonts w:hint="default"/>
        <w:lang w:val="ru-RU" w:eastAsia="en-US" w:bidi="ar-SA"/>
      </w:rPr>
    </w:lvl>
    <w:lvl w:ilvl="6" w:tplc="391C4604">
      <w:numFmt w:val="bullet"/>
      <w:lvlText w:val="•"/>
      <w:lvlJc w:val="left"/>
      <w:pPr>
        <w:ind w:left="6479" w:hanging="612"/>
      </w:pPr>
      <w:rPr>
        <w:rFonts w:hint="default"/>
        <w:lang w:val="ru-RU" w:eastAsia="en-US" w:bidi="ar-SA"/>
      </w:rPr>
    </w:lvl>
    <w:lvl w:ilvl="7" w:tplc="9A9AAB98">
      <w:numFmt w:val="bullet"/>
      <w:lvlText w:val="•"/>
      <w:lvlJc w:val="left"/>
      <w:pPr>
        <w:ind w:left="7539" w:hanging="612"/>
      </w:pPr>
      <w:rPr>
        <w:rFonts w:hint="default"/>
        <w:lang w:val="ru-RU" w:eastAsia="en-US" w:bidi="ar-SA"/>
      </w:rPr>
    </w:lvl>
    <w:lvl w:ilvl="8" w:tplc="7292B3E2">
      <w:numFmt w:val="bullet"/>
      <w:lvlText w:val="•"/>
      <w:lvlJc w:val="left"/>
      <w:pPr>
        <w:ind w:left="8599" w:hanging="612"/>
      </w:pPr>
      <w:rPr>
        <w:rFonts w:hint="default"/>
        <w:lang w:val="ru-RU" w:eastAsia="en-US" w:bidi="ar-SA"/>
      </w:rPr>
    </w:lvl>
  </w:abstractNum>
  <w:abstractNum w:abstractNumId="4">
    <w:nsid w:val="2C3E14A4"/>
    <w:multiLevelType w:val="hybridMultilevel"/>
    <w:tmpl w:val="1BEC8514"/>
    <w:lvl w:ilvl="0" w:tplc="BA6669C0">
      <w:start w:val="1"/>
      <w:numFmt w:val="decimal"/>
      <w:lvlText w:val="%1)"/>
      <w:lvlJc w:val="left"/>
      <w:pPr>
        <w:ind w:left="112" w:hanging="732"/>
      </w:pPr>
      <w:rPr>
        <w:rFonts w:ascii="Times New Roman" w:eastAsia="Times New Roman" w:hAnsi="Times New Roman" w:cs="Times New Roman" w:hint="default"/>
        <w:spacing w:val="0"/>
        <w:w w:val="100"/>
        <w:sz w:val="28"/>
        <w:szCs w:val="28"/>
        <w:lang w:val="ru-RU" w:eastAsia="en-US" w:bidi="ar-SA"/>
      </w:rPr>
    </w:lvl>
    <w:lvl w:ilvl="1" w:tplc="634A83C2">
      <w:numFmt w:val="bullet"/>
      <w:lvlText w:val="•"/>
      <w:lvlJc w:val="left"/>
      <w:pPr>
        <w:ind w:left="1179" w:hanging="732"/>
      </w:pPr>
      <w:rPr>
        <w:rFonts w:hint="default"/>
        <w:lang w:val="ru-RU" w:eastAsia="en-US" w:bidi="ar-SA"/>
      </w:rPr>
    </w:lvl>
    <w:lvl w:ilvl="2" w:tplc="4DF8AC06">
      <w:numFmt w:val="bullet"/>
      <w:lvlText w:val="•"/>
      <w:lvlJc w:val="left"/>
      <w:pPr>
        <w:ind w:left="2239" w:hanging="732"/>
      </w:pPr>
      <w:rPr>
        <w:rFonts w:hint="default"/>
        <w:lang w:val="ru-RU" w:eastAsia="en-US" w:bidi="ar-SA"/>
      </w:rPr>
    </w:lvl>
    <w:lvl w:ilvl="3" w:tplc="FCD4EE92">
      <w:numFmt w:val="bullet"/>
      <w:lvlText w:val="•"/>
      <w:lvlJc w:val="left"/>
      <w:pPr>
        <w:ind w:left="3299" w:hanging="732"/>
      </w:pPr>
      <w:rPr>
        <w:rFonts w:hint="default"/>
        <w:lang w:val="ru-RU" w:eastAsia="en-US" w:bidi="ar-SA"/>
      </w:rPr>
    </w:lvl>
    <w:lvl w:ilvl="4" w:tplc="F4C4A4DC">
      <w:numFmt w:val="bullet"/>
      <w:lvlText w:val="•"/>
      <w:lvlJc w:val="left"/>
      <w:pPr>
        <w:ind w:left="4359" w:hanging="732"/>
      </w:pPr>
      <w:rPr>
        <w:rFonts w:hint="default"/>
        <w:lang w:val="ru-RU" w:eastAsia="en-US" w:bidi="ar-SA"/>
      </w:rPr>
    </w:lvl>
    <w:lvl w:ilvl="5" w:tplc="029A0E3E">
      <w:numFmt w:val="bullet"/>
      <w:lvlText w:val="•"/>
      <w:lvlJc w:val="left"/>
      <w:pPr>
        <w:ind w:left="5419" w:hanging="732"/>
      </w:pPr>
      <w:rPr>
        <w:rFonts w:hint="default"/>
        <w:lang w:val="ru-RU" w:eastAsia="en-US" w:bidi="ar-SA"/>
      </w:rPr>
    </w:lvl>
    <w:lvl w:ilvl="6" w:tplc="C14ABEB0">
      <w:numFmt w:val="bullet"/>
      <w:lvlText w:val="•"/>
      <w:lvlJc w:val="left"/>
      <w:pPr>
        <w:ind w:left="6479" w:hanging="732"/>
      </w:pPr>
      <w:rPr>
        <w:rFonts w:hint="default"/>
        <w:lang w:val="ru-RU" w:eastAsia="en-US" w:bidi="ar-SA"/>
      </w:rPr>
    </w:lvl>
    <w:lvl w:ilvl="7" w:tplc="EFCC0884">
      <w:numFmt w:val="bullet"/>
      <w:lvlText w:val="•"/>
      <w:lvlJc w:val="left"/>
      <w:pPr>
        <w:ind w:left="7539" w:hanging="732"/>
      </w:pPr>
      <w:rPr>
        <w:rFonts w:hint="default"/>
        <w:lang w:val="ru-RU" w:eastAsia="en-US" w:bidi="ar-SA"/>
      </w:rPr>
    </w:lvl>
    <w:lvl w:ilvl="8" w:tplc="F0440892">
      <w:numFmt w:val="bullet"/>
      <w:lvlText w:val="•"/>
      <w:lvlJc w:val="left"/>
      <w:pPr>
        <w:ind w:left="8599" w:hanging="732"/>
      </w:pPr>
      <w:rPr>
        <w:rFonts w:hint="default"/>
        <w:lang w:val="ru-RU" w:eastAsia="en-US" w:bidi="ar-SA"/>
      </w:rPr>
    </w:lvl>
  </w:abstractNum>
  <w:abstractNum w:abstractNumId="5">
    <w:nsid w:val="2EBA529A"/>
    <w:multiLevelType w:val="hybridMultilevel"/>
    <w:tmpl w:val="2402AF52"/>
    <w:lvl w:ilvl="0" w:tplc="5AD053E6">
      <w:start w:val="37"/>
      <w:numFmt w:val="decimal"/>
      <w:lvlText w:val="%1."/>
      <w:lvlJc w:val="left"/>
      <w:pPr>
        <w:ind w:left="-41" w:hanging="375"/>
      </w:pPr>
      <w:rPr>
        <w:rFonts w:hint="default"/>
      </w:rPr>
    </w:lvl>
    <w:lvl w:ilvl="1" w:tplc="04190019" w:tentative="1">
      <w:start w:val="1"/>
      <w:numFmt w:val="lowerLetter"/>
      <w:lvlText w:val="%2."/>
      <w:lvlJc w:val="left"/>
      <w:pPr>
        <w:ind w:left="664" w:hanging="360"/>
      </w:pPr>
    </w:lvl>
    <w:lvl w:ilvl="2" w:tplc="0419001B" w:tentative="1">
      <w:start w:val="1"/>
      <w:numFmt w:val="lowerRoman"/>
      <w:lvlText w:val="%3."/>
      <w:lvlJc w:val="right"/>
      <w:pPr>
        <w:ind w:left="1384" w:hanging="180"/>
      </w:pPr>
    </w:lvl>
    <w:lvl w:ilvl="3" w:tplc="0419000F" w:tentative="1">
      <w:start w:val="1"/>
      <w:numFmt w:val="decimal"/>
      <w:lvlText w:val="%4."/>
      <w:lvlJc w:val="left"/>
      <w:pPr>
        <w:ind w:left="2104" w:hanging="360"/>
      </w:pPr>
    </w:lvl>
    <w:lvl w:ilvl="4" w:tplc="04190019" w:tentative="1">
      <w:start w:val="1"/>
      <w:numFmt w:val="lowerLetter"/>
      <w:lvlText w:val="%5."/>
      <w:lvlJc w:val="left"/>
      <w:pPr>
        <w:ind w:left="2824" w:hanging="360"/>
      </w:pPr>
    </w:lvl>
    <w:lvl w:ilvl="5" w:tplc="0419001B" w:tentative="1">
      <w:start w:val="1"/>
      <w:numFmt w:val="lowerRoman"/>
      <w:lvlText w:val="%6."/>
      <w:lvlJc w:val="right"/>
      <w:pPr>
        <w:ind w:left="3544" w:hanging="180"/>
      </w:pPr>
    </w:lvl>
    <w:lvl w:ilvl="6" w:tplc="0419000F" w:tentative="1">
      <w:start w:val="1"/>
      <w:numFmt w:val="decimal"/>
      <w:lvlText w:val="%7."/>
      <w:lvlJc w:val="left"/>
      <w:pPr>
        <w:ind w:left="4264" w:hanging="360"/>
      </w:pPr>
    </w:lvl>
    <w:lvl w:ilvl="7" w:tplc="04190019" w:tentative="1">
      <w:start w:val="1"/>
      <w:numFmt w:val="lowerLetter"/>
      <w:lvlText w:val="%8."/>
      <w:lvlJc w:val="left"/>
      <w:pPr>
        <w:ind w:left="4984" w:hanging="360"/>
      </w:pPr>
    </w:lvl>
    <w:lvl w:ilvl="8" w:tplc="0419001B" w:tentative="1">
      <w:start w:val="1"/>
      <w:numFmt w:val="lowerRoman"/>
      <w:lvlText w:val="%9."/>
      <w:lvlJc w:val="right"/>
      <w:pPr>
        <w:ind w:left="5704" w:hanging="180"/>
      </w:pPr>
    </w:lvl>
  </w:abstractNum>
  <w:abstractNum w:abstractNumId="6">
    <w:nsid w:val="39A06940"/>
    <w:multiLevelType w:val="hybridMultilevel"/>
    <w:tmpl w:val="36AA61C0"/>
    <w:lvl w:ilvl="0" w:tplc="7A847688">
      <w:start w:val="1"/>
      <w:numFmt w:val="decimal"/>
      <w:lvlText w:val="%1)"/>
      <w:lvlJc w:val="left"/>
      <w:pPr>
        <w:ind w:left="112" w:hanging="514"/>
        <w:jc w:val="right"/>
      </w:pPr>
      <w:rPr>
        <w:rFonts w:ascii="Times New Roman" w:eastAsia="Times New Roman" w:hAnsi="Times New Roman" w:cs="Times New Roman" w:hint="default"/>
        <w:w w:val="100"/>
        <w:sz w:val="28"/>
        <w:szCs w:val="28"/>
        <w:lang w:val="ru-RU" w:eastAsia="en-US" w:bidi="ar-SA"/>
      </w:rPr>
    </w:lvl>
    <w:lvl w:ilvl="1" w:tplc="CC50CC72">
      <w:numFmt w:val="bullet"/>
      <w:lvlText w:val="•"/>
      <w:lvlJc w:val="left"/>
      <w:pPr>
        <w:ind w:left="1179" w:hanging="514"/>
      </w:pPr>
      <w:rPr>
        <w:rFonts w:hint="default"/>
        <w:lang w:val="ru-RU" w:eastAsia="en-US" w:bidi="ar-SA"/>
      </w:rPr>
    </w:lvl>
    <w:lvl w:ilvl="2" w:tplc="D1CE6E2C">
      <w:numFmt w:val="bullet"/>
      <w:lvlText w:val="•"/>
      <w:lvlJc w:val="left"/>
      <w:pPr>
        <w:ind w:left="2239" w:hanging="514"/>
      </w:pPr>
      <w:rPr>
        <w:rFonts w:hint="default"/>
        <w:lang w:val="ru-RU" w:eastAsia="en-US" w:bidi="ar-SA"/>
      </w:rPr>
    </w:lvl>
    <w:lvl w:ilvl="3" w:tplc="081EA7FE">
      <w:numFmt w:val="bullet"/>
      <w:lvlText w:val="•"/>
      <w:lvlJc w:val="left"/>
      <w:pPr>
        <w:ind w:left="3299" w:hanging="514"/>
      </w:pPr>
      <w:rPr>
        <w:rFonts w:hint="default"/>
        <w:lang w:val="ru-RU" w:eastAsia="en-US" w:bidi="ar-SA"/>
      </w:rPr>
    </w:lvl>
    <w:lvl w:ilvl="4" w:tplc="3FE00084">
      <w:numFmt w:val="bullet"/>
      <w:lvlText w:val="•"/>
      <w:lvlJc w:val="left"/>
      <w:pPr>
        <w:ind w:left="4359" w:hanging="514"/>
      </w:pPr>
      <w:rPr>
        <w:rFonts w:hint="default"/>
        <w:lang w:val="ru-RU" w:eastAsia="en-US" w:bidi="ar-SA"/>
      </w:rPr>
    </w:lvl>
    <w:lvl w:ilvl="5" w:tplc="1158A982">
      <w:numFmt w:val="bullet"/>
      <w:lvlText w:val="•"/>
      <w:lvlJc w:val="left"/>
      <w:pPr>
        <w:ind w:left="5419" w:hanging="514"/>
      </w:pPr>
      <w:rPr>
        <w:rFonts w:hint="default"/>
        <w:lang w:val="ru-RU" w:eastAsia="en-US" w:bidi="ar-SA"/>
      </w:rPr>
    </w:lvl>
    <w:lvl w:ilvl="6" w:tplc="4FEA2574">
      <w:numFmt w:val="bullet"/>
      <w:lvlText w:val="•"/>
      <w:lvlJc w:val="left"/>
      <w:pPr>
        <w:ind w:left="6479" w:hanging="514"/>
      </w:pPr>
      <w:rPr>
        <w:rFonts w:hint="default"/>
        <w:lang w:val="ru-RU" w:eastAsia="en-US" w:bidi="ar-SA"/>
      </w:rPr>
    </w:lvl>
    <w:lvl w:ilvl="7" w:tplc="49D273AE">
      <w:numFmt w:val="bullet"/>
      <w:lvlText w:val="•"/>
      <w:lvlJc w:val="left"/>
      <w:pPr>
        <w:ind w:left="7539" w:hanging="514"/>
      </w:pPr>
      <w:rPr>
        <w:rFonts w:hint="default"/>
        <w:lang w:val="ru-RU" w:eastAsia="en-US" w:bidi="ar-SA"/>
      </w:rPr>
    </w:lvl>
    <w:lvl w:ilvl="8" w:tplc="6D78F504">
      <w:numFmt w:val="bullet"/>
      <w:lvlText w:val="•"/>
      <w:lvlJc w:val="left"/>
      <w:pPr>
        <w:ind w:left="8599" w:hanging="514"/>
      </w:pPr>
      <w:rPr>
        <w:rFonts w:hint="default"/>
        <w:lang w:val="ru-RU" w:eastAsia="en-US" w:bidi="ar-SA"/>
      </w:rPr>
    </w:lvl>
  </w:abstractNum>
  <w:abstractNum w:abstractNumId="7">
    <w:nsid w:val="3DEC4913"/>
    <w:multiLevelType w:val="hybridMultilevel"/>
    <w:tmpl w:val="72188564"/>
    <w:lvl w:ilvl="0" w:tplc="F384A7E4">
      <w:start w:val="27"/>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8">
    <w:nsid w:val="4159472E"/>
    <w:multiLevelType w:val="hybridMultilevel"/>
    <w:tmpl w:val="DC5655BC"/>
    <w:lvl w:ilvl="0" w:tplc="90B62312">
      <w:start w:val="1"/>
      <w:numFmt w:val="decimal"/>
      <w:lvlText w:val="%1)"/>
      <w:lvlJc w:val="left"/>
      <w:pPr>
        <w:ind w:left="1125" w:hanging="305"/>
      </w:pPr>
      <w:rPr>
        <w:rFonts w:ascii="Times New Roman" w:eastAsia="Times New Roman" w:hAnsi="Times New Roman" w:cs="Times New Roman" w:hint="default"/>
        <w:w w:val="100"/>
        <w:sz w:val="28"/>
        <w:szCs w:val="28"/>
        <w:lang w:val="ru-RU" w:eastAsia="en-US" w:bidi="ar-SA"/>
      </w:rPr>
    </w:lvl>
    <w:lvl w:ilvl="1" w:tplc="C2E2CBF6">
      <w:numFmt w:val="bullet"/>
      <w:lvlText w:val="•"/>
      <w:lvlJc w:val="left"/>
      <w:pPr>
        <w:ind w:left="2079" w:hanging="305"/>
      </w:pPr>
      <w:rPr>
        <w:rFonts w:hint="default"/>
        <w:lang w:val="ru-RU" w:eastAsia="en-US" w:bidi="ar-SA"/>
      </w:rPr>
    </w:lvl>
    <w:lvl w:ilvl="2" w:tplc="3306F592">
      <w:numFmt w:val="bullet"/>
      <w:lvlText w:val="•"/>
      <w:lvlJc w:val="left"/>
      <w:pPr>
        <w:ind w:left="3039" w:hanging="305"/>
      </w:pPr>
      <w:rPr>
        <w:rFonts w:hint="default"/>
        <w:lang w:val="ru-RU" w:eastAsia="en-US" w:bidi="ar-SA"/>
      </w:rPr>
    </w:lvl>
    <w:lvl w:ilvl="3" w:tplc="ACA0E4E8">
      <w:numFmt w:val="bullet"/>
      <w:lvlText w:val="•"/>
      <w:lvlJc w:val="left"/>
      <w:pPr>
        <w:ind w:left="3999" w:hanging="305"/>
      </w:pPr>
      <w:rPr>
        <w:rFonts w:hint="default"/>
        <w:lang w:val="ru-RU" w:eastAsia="en-US" w:bidi="ar-SA"/>
      </w:rPr>
    </w:lvl>
    <w:lvl w:ilvl="4" w:tplc="46E8A62E">
      <w:numFmt w:val="bullet"/>
      <w:lvlText w:val="•"/>
      <w:lvlJc w:val="left"/>
      <w:pPr>
        <w:ind w:left="4959" w:hanging="305"/>
      </w:pPr>
      <w:rPr>
        <w:rFonts w:hint="default"/>
        <w:lang w:val="ru-RU" w:eastAsia="en-US" w:bidi="ar-SA"/>
      </w:rPr>
    </w:lvl>
    <w:lvl w:ilvl="5" w:tplc="AF468BF0">
      <w:numFmt w:val="bullet"/>
      <w:lvlText w:val="•"/>
      <w:lvlJc w:val="left"/>
      <w:pPr>
        <w:ind w:left="5919" w:hanging="305"/>
      </w:pPr>
      <w:rPr>
        <w:rFonts w:hint="default"/>
        <w:lang w:val="ru-RU" w:eastAsia="en-US" w:bidi="ar-SA"/>
      </w:rPr>
    </w:lvl>
    <w:lvl w:ilvl="6" w:tplc="1996F85A">
      <w:numFmt w:val="bullet"/>
      <w:lvlText w:val="•"/>
      <w:lvlJc w:val="left"/>
      <w:pPr>
        <w:ind w:left="6879" w:hanging="305"/>
      </w:pPr>
      <w:rPr>
        <w:rFonts w:hint="default"/>
        <w:lang w:val="ru-RU" w:eastAsia="en-US" w:bidi="ar-SA"/>
      </w:rPr>
    </w:lvl>
    <w:lvl w:ilvl="7" w:tplc="4B06A324">
      <w:numFmt w:val="bullet"/>
      <w:lvlText w:val="•"/>
      <w:lvlJc w:val="left"/>
      <w:pPr>
        <w:ind w:left="7839" w:hanging="305"/>
      </w:pPr>
      <w:rPr>
        <w:rFonts w:hint="default"/>
        <w:lang w:val="ru-RU" w:eastAsia="en-US" w:bidi="ar-SA"/>
      </w:rPr>
    </w:lvl>
    <w:lvl w:ilvl="8" w:tplc="1436D87C">
      <w:numFmt w:val="bullet"/>
      <w:lvlText w:val="•"/>
      <w:lvlJc w:val="left"/>
      <w:pPr>
        <w:ind w:left="8799" w:hanging="305"/>
      </w:pPr>
      <w:rPr>
        <w:rFonts w:hint="default"/>
        <w:lang w:val="ru-RU" w:eastAsia="en-US" w:bidi="ar-SA"/>
      </w:rPr>
    </w:lvl>
  </w:abstractNum>
  <w:abstractNum w:abstractNumId="9">
    <w:nsid w:val="4BB2398B"/>
    <w:multiLevelType w:val="hybridMultilevel"/>
    <w:tmpl w:val="84426B78"/>
    <w:lvl w:ilvl="0" w:tplc="FCACE64C">
      <w:start w:val="28"/>
      <w:numFmt w:val="decimal"/>
      <w:lvlText w:val="%1."/>
      <w:lvlJc w:val="left"/>
      <w:pPr>
        <w:ind w:left="1227" w:hanging="375"/>
      </w:pPr>
      <w:rPr>
        <w:rFonts w:hint="default"/>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0">
    <w:nsid w:val="4EA427B9"/>
    <w:multiLevelType w:val="multilevel"/>
    <w:tmpl w:val="24A64082"/>
    <w:lvl w:ilvl="0">
      <w:start w:val="2"/>
      <w:numFmt w:val="decimal"/>
      <w:lvlText w:val="%1"/>
      <w:lvlJc w:val="left"/>
      <w:pPr>
        <w:ind w:left="112" w:hanging="528"/>
      </w:pPr>
      <w:rPr>
        <w:rFonts w:hint="default"/>
        <w:lang w:val="ru-RU" w:eastAsia="en-US" w:bidi="ar-SA"/>
      </w:rPr>
    </w:lvl>
    <w:lvl w:ilvl="1">
      <w:start w:val="1"/>
      <w:numFmt w:val="decimal"/>
      <w:lvlText w:val="%1.%2."/>
      <w:lvlJc w:val="left"/>
      <w:pPr>
        <w:ind w:left="112" w:hanging="52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2" w:hanging="632"/>
      </w:pPr>
      <w:rPr>
        <w:rFonts w:ascii="Times New Roman" w:eastAsia="Times New Roman" w:hAnsi="Times New Roman" w:cs="Times New Roman" w:hint="default"/>
        <w:spacing w:val="-3"/>
        <w:w w:val="100"/>
        <w:sz w:val="26"/>
        <w:szCs w:val="26"/>
        <w:lang w:val="ru-RU" w:eastAsia="en-US" w:bidi="ar-SA"/>
      </w:rPr>
    </w:lvl>
    <w:lvl w:ilvl="3">
      <w:numFmt w:val="bullet"/>
      <w:lvlText w:val="•"/>
      <w:lvlJc w:val="left"/>
      <w:pPr>
        <w:ind w:left="3299" w:hanging="632"/>
      </w:pPr>
      <w:rPr>
        <w:rFonts w:hint="default"/>
        <w:lang w:val="ru-RU" w:eastAsia="en-US" w:bidi="ar-SA"/>
      </w:rPr>
    </w:lvl>
    <w:lvl w:ilvl="4">
      <w:numFmt w:val="bullet"/>
      <w:lvlText w:val="•"/>
      <w:lvlJc w:val="left"/>
      <w:pPr>
        <w:ind w:left="4359" w:hanging="632"/>
      </w:pPr>
      <w:rPr>
        <w:rFonts w:hint="default"/>
        <w:lang w:val="ru-RU" w:eastAsia="en-US" w:bidi="ar-SA"/>
      </w:rPr>
    </w:lvl>
    <w:lvl w:ilvl="5">
      <w:numFmt w:val="bullet"/>
      <w:lvlText w:val="•"/>
      <w:lvlJc w:val="left"/>
      <w:pPr>
        <w:ind w:left="5419" w:hanging="632"/>
      </w:pPr>
      <w:rPr>
        <w:rFonts w:hint="default"/>
        <w:lang w:val="ru-RU" w:eastAsia="en-US" w:bidi="ar-SA"/>
      </w:rPr>
    </w:lvl>
    <w:lvl w:ilvl="6">
      <w:numFmt w:val="bullet"/>
      <w:lvlText w:val="•"/>
      <w:lvlJc w:val="left"/>
      <w:pPr>
        <w:ind w:left="6479" w:hanging="632"/>
      </w:pPr>
      <w:rPr>
        <w:rFonts w:hint="default"/>
        <w:lang w:val="ru-RU" w:eastAsia="en-US" w:bidi="ar-SA"/>
      </w:rPr>
    </w:lvl>
    <w:lvl w:ilvl="7">
      <w:numFmt w:val="bullet"/>
      <w:lvlText w:val="•"/>
      <w:lvlJc w:val="left"/>
      <w:pPr>
        <w:ind w:left="7539" w:hanging="632"/>
      </w:pPr>
      <w:rPr>
        <w:rFonts w:hint="default"/>
        <w:lang w:val="ru-RU" w:eastAsia="en-US" w:bidi="ar-SA"/>
      </w:rPr>
    </w:lvl>
    <w:lvl w:ilvl="8">
      <w:numFmt w:val="bullet"/>
      <w:lvlText w:val="•"/>
      <w:lvlJc w:val="left"/>
      <w:pPr>
        <w:ind w:left="8599" w:hanging="632"/>
      </w:pPr>
      <w:rPr>
        <w:rFonts w:hint="default"/>
        <w:lang w:val="ru-RU" w:eastAsia="en-US" w:bidi="ar-SA"/>
      </w:rPr>
    </w:lvl>
  </w:abstractNum>
  <w:abstractNum w:abstractNumId="11">
    <w:nsid w:val="536167EC"/>
    <w:multiLevelType w:val="hybridMultilevel"/>
    <w:tmpl w:val="06B8155E"/>
    <w:lvl w:ilvl="0" w:tplc="405A5034">
      <w:start w:val="1"/>
      <w:numFmt w:val="decimal"/>
      <w:lvlText w:val="%1)"/>
      <w:lvlJc w:val="left"/>
      <w:pPr>
        <w:ind w:left="1125" w:hanging="305"/>
      </w:pPr>
      <w:rPr>
        <w:rFonts w:ascii="Times New Roman" w:eastAsia="Times New Roman" w:hAnsi="Times New Roman" w:cs="Times New Roman" w:hint="default"/>
        <w:w w:val="100"/>
        <w:sz w:val="28"/>
        <w:szCs w:val="28"/>
        <w:lang w:val="ru-RU" w:eastAsia="en-US" w:bidi="ar-SA"/>
      </w:rPr>
    </w:lvl>
    <w:lvl w:ilvl="1" w:tplc="6EECC35A">
      <w:numFmt w:val="bullet"/>
      <w:lvlText w:val="•"/>
      <w:lvlJc w:val="left"/>
      <w:pPr>
        <w:ind w:left="2079" w:hanging="305"/>
      </w:pPr>
      <w:rPr>
        <w:rFonts w:hint="default"/>
        <w:lang w:val="ru-RU" w:eastAsia="en-US" w:bidi="ar-SA"/>
      </w:rPr>
    </w:lvl>
    <w:lvl w:ilvl="2" w:tplc="00E22034">
      <w:numFmt w:val="bullet"/>
      <w:lvlText w:val="•"/>
      <w:lvlJc w:val="left"/>
      <w:pPr>
        <w:ind w:left="3039" w:hanging="305"/>
      </w:pPr>
      <w:rPr>
        <w:rFonts w:hint="default"/>
        <w:lang w:val="ru-RU" w:eastAsia="en-US" w:bidi="ar-SA"/>
      </w:rPr>
    </w:lvl>
    <w:lvl w:ilvl="3" w:tplc="D0A6FF8A">
      <w:numFmt w:val="bullet"/>
      <w:lvlText w:val="•"/>
      <w:lvlJc w:val="left"/>
      <w:pPr>
        <w:ind w:left="3999" w:hanging="305"/>
      </w:pPr>
      <w:rPr>
        <w:rFonts w:hint="default"/>
        <w:lang w:val="ru-RU" w:eastAsia="en-US" w:bidi="ar-SA"/>
      </w:rPr>
    </w:lvl>
    <w:lvl w:ilvl="4" w:tplc="F6F2272E">
      <w:numFmt w:val="bullet"/>
      <w:lvlText w:val="•"/>
      <w:lvlJc w:val="left"/>
      <w:pPr>
        <w:ind w:left="4959" w:hanging="305"/>
      </w:pPr>
      <w:rPr>
        <w:rFonts w:hint="default"/>
        <w:lang w:val="ru-RU" w:eastAsia="en-US" w:bidi="ar-SA"/>
      </w:rPr>
    </w:lvl>
    <w:lvl w:ilvl="5" w:tplc="6860A044">
      <w:numFmt w:val="bullet"/>
      <w:lvlText w:val="•"/>
      <w:lvlJc w:val="left"/>
      <w:pPr>
        <w:ind w:left="5919" w:hanging="305"/>
      </w:pPr>
      <w:rPr>
        <w:rFonts w:hint="default"/>
        <w:lang w:val="ru-RU" w:eastAsia="en-US" w:bidi="ar-SA"/>
      </w:rPr>
    </w:lvl>
    <w:lvl w:ilvl="6" w:tplc="F11C6CD2">
      <w:numFmt w:val="bullet"/>
      <w:lvlText w:val="•"/>
      <w:lvlJc w:val="left"/>
      <w:pPr>
        <w:ind w:left="6879" w:hanging="305"/>
      </w:pPr>
      <w:rPr>
        <w:rFonts w:hint="default"/>
        <w:lang w:val="ru-RU" w:eastAsia="en-US" w:bidi="ar-SA"/>
      </w:rPr>
    </w:lvl>
    <w:lvl w:ilvl="7" w:tplc="3B5820BE">
      <w:numFmt w:val="bullet"/>
      <w:lvlText w:val="•"/>
      <w:lvlJc w:val="left"/>
      <w:pPr>
        <w:ind w:left="7839" w:hanging="305"/>
      </w:pPr>
      <w:rPr>
        <w:rFonts w:hint="default"/>
        <w:lang w:val="ru-RU" w:eastAsia="en-US" w:bidi="ar-SA"/>
      </w:rPr>
    </w:lvl>
    <w:lvl w:ilvl="8" w:tplc="80C445AC">
      <w:numFmt w:val="bullet"/>
      <w:lvlText w:val="•"/>
      <w:lvlJc w:val="left"/>
      <w:pPr>
        <w:ind w:left="8799" w:hanging="305"/>
      </w:pPr>
      <w:rPr>
        <w:rFonts w:hint="default"/>
        <w:lang w:val="ru-RU" w:eastAsia="en-US" w:bidi="ar-SA"/>
      </w:rPr>
    </w:lvl>
  </w:abstractNum>
  <w:abstractNum w:abstractNumId="12">
    <w:nsid w:val="573848EC"/>
    <w:multiLevelType w:val="hybridMultilevel"/>
    <w:tmpl w:val="D32CFF0A"/>
    <w:lvl w:ilvl="0" w:tplc="EEB673F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CEF7FE0"/>
    <w:multiLevelType w:val="hybridMultilevel"/>
    <w:tmpl w:val="5B9010B0"/>
    <w:lvl w:ilvl="0" w:tplc="0E2E570C">
      <w:start w:val="47"/>
      <w:numFmt w:val="decimal"/>
      <w:lvlText w:val="%1."/>
      <w:lvlJc w:val="left"/>
      <w:pPr>
        <w:ind w:left="1227" w:hanging="375"/>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4">
    <w:nsid w:val="62C277A2"/>
    <w:multiLevelType w:val="multilevel"/>
    <w:tmpl w:val="8D9E53BE"/>
    <w:lvl w:ilvl="0">
      <w:start w:val="1"/>
      <w:numFmt w:val="decimal"/>
      <w:lvlText w:val="%1"/>
      <w:lvlJc w:val="left"/>
      <w:pPr>
        <w:ind w:left="1374" w:hanging="555"/>
      </w:pPr>
      <w:rPr>
        <w:rFonts w:hint="default"/>
        <w:lang w:val="ru-RU" w:eastAsia="en-US" w:bidi="ar-SA"/>
      </w:rPr>
    </w:lvl>
    <w:lvl w:ilvl="1">
      <w:start w:val="1"/>
      <w:numFmt w:val="decimal"/>
      <w:lvlText w:val="%1.%2."/>
      <w:lvlJc w:val="left"/>
      <w:pPr>
        <w:ind w:left="1374" w:hanging="555"/>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275" w:hanging="2456"/>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4933" w:hanging="2456"/>
      </w:pPr>
      <w:rPr>
        <w:rFonts w:hint="default"/>
        <w:lang w:val="ru-RU" w:eastAsia="en-US" w:bidi="ar-SA"/>
      </w:rPr>
    </w:lvl>
    <w:lvl w:ilvl="4">
      <w:numFmt w:val="bullet"/>
      <w:lvlText w:val="•"/>
      <w:lvlJc w:val="left"/>
      <w:pPr>
        <w:ind w:left="5759" w:hanging="2456"/>
      </w:pPr>
      <w:rPr>
        <w:rFonts w:hint="default"/>
        <w:lang w:val="ru-RU" w:eastAsia="en-US" w:bidi="ar-SA"/>
      </w:rPr>
    </w:lvl>
    <w:lvl w:ilvl="5">
      <w:numFmt w:val="bullet"/>
      <w:lvlText w:val="•"/>
      <w:lvlJc w:val="left"/>
      <w:pPr>
        <w:ind w:left="6586" w:hanging="2456"/>
      </w:pPr>
      <w:rPr>
        <w:rFonts w:hint="default"/>
        <w:lang w:val="ru-RU" w:eastAsia="en-US" w:bidi="ar-SA"/>
      </w:rPr>
    </w:lvl>
    <w:lvl w:ilvl="6">
      <w:numFmt w:val="bullet"/>
      <w:lvlText w:val="•"/>
      <w:lvlJc w:val="left"/>
      <w:pPr>
        <w:ind w:left="7412" w:hanging="2456"/>
      </w:pPr>
      <w:rPr>
        <w:rFonts w:hint="default"/>
        <w:lang w:val="ru-RU" w:eastAsia="en-US" w:bidi="ar-SA"/>
      </w:rPr>
    </w:lvl>
    <w:lvl w:ilvl="7">
      <w:numFmt w:val="bullet"/>
      <w:lvlText w:val="•"/>
      <w:lvlJc w:val="left"/>
      <w:pPr>
        <w:ind w:left="8239" w:hanging="2456"/>
      </w:pPr>
      <w:rPr>
        <w:rFonts w:hint="default"/>
        <w:lang w:val="ru-RU" w:eastAsia="en-US" w:bidi="ar-SA"/>
      </w:rPr>
    </w:lvl>
    <w:lvl w:ilvl="8">
      <w:numFmt w:val="bullet"/>
      <w:lvlText w:val="•"/>
      <w:lvlJc w:val="left"/>
      <w:pPr>
        <w:ind w:left="9066" w:hanging="2456"/>
      </w:pPr>
      <w:rPr>
        <w:rFonts w:hint="default"/>
        <w:lang w:val="ru-RU" w:eastAsia="en-US" w:bidi="ar-SA"/>
      </w:rPr>
    </w:lvl>
  </w:abstractNum>
  <w:abstractNum w:abstractNumId="15">
    <w:nsid w:val="65890F56"/>
    <w:multiLevelType w:val="multilevel"/>
    <w:tmpl w:val="FFFC313C"/>
    <w:lvl w:ilvl="0">
      <w:start w:val="1"/>
      <w:numFmt w:val="decimal"/>
      <w:lvlText w:val="%1)"/>
      <w:lvlJc w:val="left"/>
      <w:pPr>
        <w:ind w:left="112" w:hanging="430"/>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12" w:hanging="53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9" w:hanging="533"/>
      </w:pPr>
      <w:rPr>
        <w:rFonts w:hint="default"/>
        <w:lang w:val="ru-RU" w:eastAsia="en-US" w:bidi="ar-SA"/>
      </w:rPr>
    </w:lvl>
    <w:lvl w:ilvl="3">
      <w:numFmt w:val="bullet"/>
      <w:lvlText w:val="•"/>
      <w:lvlJc w:val="left"/>
      <w:pPr>
        <w:ind w:left="3299" w:hanging="533"/>
      </w:pPr>
      <w:rPr>
        <w:rFonts w:hint="default"/>
        <w:lang w:val="ru-RU" w:eastAsia="en-US" w:bidi="ar-SA"/>
      </w:rPr>
    </w:lvl>
    <w:lvl w:ilvl="4">
      <w:numFmt w:val="bullet"/>
      <w:lvlText w:val="•"/>
      <w:lvlJc w:val="left"/>
      <w:pPr>
        <w:ind w:left="4359" w:hanging="533"/>
      </w:pPr>
      <w:rPr>
        <w:rFonts w:hint="default"/>
        <w:lang w:val="ru-RU" w:eastAsia="en-US" w:bidi="ar-SA"/>
      </w:rPr>
    </w:lvl>
    <w:lvl w:ilvl="5">
      <w:numFmt w:val="bullet"/>
      <w:lvlText w:val="•"/>
      <w:lvlJc w:val="left"/>
      <w:pPr>
        <w:ind w:left="5419" w:hanging="533"/>
      </w:pPr>
      <w:rPr>
        <w:rFonts w:hint="default"/>
        <w:lang w:val="ru-RU" w:eastAsia="en-US" w:bidi="ar-SA"/>
      </w:rPr>
    </w:lvl>
    <w:lvl w:ilvl="6">
      <w:numFmt w:val="bullet"/>
      <w:lvlText w:val="•"/>
      <w:lvlJc w:val="left"/>
      <w:pPr>
        <w:ind w:left="6479" w:hanging="533"/>
      </w:pPr>
      <w:rPr>
        <w:rFonts w:hint="default"/>
        <w:lang w:val="ru-RU" w:eastAsia="en-US" w:bidi="ar-SA"/>
      </w:rPr>
    </w:lvl>
    <w:lvl w:ilvl="7">
      <w:numFmt w:val="bullet"/>
      <w:lvlText w:val="•"/>
      <w:lvlJc w:val="left"/>
      <w:pPr>
        <w:ind w:left="7539" w:hanging="533"/>
      </w:pPr>
      <w:rPr>
        <w:rFonts w:hint="default"/>
        <w:lang w:val="ru-RU" w:eastAsia="en-US" w:bidi="ar-SA"/>
      </w:rPr>
    </w:lvl>
    <w:lvl w:ilvl="8">
      <w:numFmt w:val="bullet"/>
      <w:lvlText w:val="•"/>
      <w:lvlJc w:val="left"/>
      <w:pPr>
        <w:ind w:left="8599" w:hanging="533"/>
      </w:pPr>
      <w:rPr>
        <w:rFonts w:hint="default"/>
        <w:lang w:val="ru-RU" w:eastAsia="en-US" w:bidi="ar-SA"/>
      </w:rPr>
    </w:lvl>
  </w:abstractNum>
  <w:abstractNum w:abstractNumId="16">
    <w:nsid w:val="71F17FC3"/>
    <w:multiLevelType w:val="hybridMultilevel"/>
    <w:tmpl w:val="4FA6E1BE"/>
    <w:lvl w:ilvl="0" w:tplc="CDBAEA18">
      <w:numFmt w:val="bullet"/>
      <w:lvlText w:val="-"/>
      <w:lvlJc w:val="left"/>
      <w:pPr>
        <w:ind w:left="983" w:hanging="164"/>
      </w:pPr>
      <w:rPr>
        <w:rFonts w:ascii="Times New Roman" w:eastAsia="Times New Roman" w:hAnsi="Times New Roman" w:cs="Times New Roman" w:hint="default"/>
        <w:w w:val="100"/>
        <w:sz w:val="28"/>
        <w:szCs w:val="28"/>
        <w:lang w:val="ru-RU" w:eastAsia="en-US" w:bidi="ar-SA"/>
      </w:rPr>
    </w:lvl>
    <w:lvl w:ilvl="1" w:tplc="49661B6A">
      <w:numFmt w:val="bullet"/>
      <w:lvlText w:val="•"/>
      <w:lvlJc w:val="left"/>
      <w:pPr>
        <w:ind w:left="1953" w:hanging="164"/>
      </w:pPr>
      <w:rPr>
        <w:rFonts w:hint="default"/>
        <w:lang w:val="ru-RU" w:eastAsia="en-US" w:bidi="ar-SA"/>
      </w:rPr>
    </w:lvl>
    <w:lvl w:ilvl="2" w:tplc="1D941BB8">
      <w:numFmt w:val="bullet"/>
      <w:lvlText w:val="•"/>
      <w:lvlJc w:val="left"/>
      <w:pPr>
        <w:ind w:left="2927" w:hanging="164"/>
      </w:pPr>
      <w:rPr>
        <w:rFonts w:hint="default"/>
        <w:lang w:val="ru-RU" w:eastAsia="en-US" w:bidi="ar-SA"/>
      </w:rPr>
    </w:lvl>
    <w:lvl w:ilvl="3" w:tplc="BEEE4200">
      <w:numFmt w:val="bullet"/>
      <w:lvlText w:val="•"/>
      <w:lvlJc w:val="left"/>
      <w:pPr>
        <w:ind w:left="3901" w:hanging="164"/>
      </w:pPr>
      <w:rPr>
        <w:rFonts w:hint="default"/>
        <w:lang w:val="ru-RU" w:eastAsia="en-US" w:bidi="ar-SA"/>
      </w:rPr>
    </w:lvl>
    <w:lvl w:ilvl="4" w:tplc="66E4D50A">
      <w:numFmt w:val="bullet"/>
      <w:lvlText w:val="•"/>
      <w:lvlJc w:val="left"/>
      <w:pPr>
        <w:ind w:left="4875" w:hanging="164"/>
      </w:pPr>
      <w:rPr>
        <w:rFonts w:hint="default"/>
        <w:lang w:val="ru-RU" w:eastAsia="en-US" w:bidi="ar-SA"/>
      </w:rPr>
    </w:lvl>
    <w:lvl w:ilvl="5" w:tplc="8C8A096C">
      <w:numFmt w:val="bullet"/>
      <w:lvlText w:val="•"/>
      <w:lvlJc w:val="left"/>
      <w:pPr>
        <w:ind w:left="5849" w:hanging="164"/>
      </w:pPr>
      <w:rPr>
        <w:rFonts w:hint="default"/>
        <w:lang w:val="ru-RU" w:eastAsia="en-US" w:bidi="ar-SA"/>
      </w:rPr>
    </w:lvl>
    <w:lvl w:ilvl="6" w:tplc="AECAF5A4">
      <w:numFmt w:val="bullet"/>
      <w:lvlText w:val="•"/>
      <w:lvlJc w:val="left"/>
      <w:pPr>
        <w:ind w:left="6823" w:hanging="164"/>
      </w:pPr>
      <w:rPr>
        <w:rFonts w:hint="default"/>
        <w:lang w:val="ru-RU" w:eastAsia="en-US" w:bidi="ar-SA"/>
      </w:rPr>
    </w:lvl>
    <w:lvl w:ilvl="7" w:tplc="351AA07C">
      <w:numFmt w:val="bullet"/>
      <w:lvlText w:val="•"/>
      <w:lvlJc w:val="left"/>
      <w:pPr>
        <w:ind w:left="7797" w:hanging="164"/>
      </w:pPr>
      <w:rPr>
        <w:rFonts w:hint="default"/>
        <w:lang w:val="ru-RU" w:eastAsia="en-US" w:bidi="ar-SA"/>
      </w:rPr>
    </w:lvl>
    <w:lvl w:ilvl="8" w:tplc="5A7CBE94">
      <w:numFmt w:val="bullet"/>
      <w:lvlText w:val="•"/>
      <w:lvlJc w:val="left"/>
      <w:pPr>
        <w:ind w:left="8771" w:hanging="164"/>
      </w:pPr>
      <w:rPr>
        <w:rFonts w:hint="default"/>
        <w:lang w:val="ru-RU" w:eastAsia="en-US" w:bidi="ar-SA"/>
      </w:rPr>
    </w:lvl>
  </w:abstractNum>
  <w:abstractNum w:abstractNumId="17">
    <w:nsid w:val="752F629A"/>
    <w:multiLevelType w:val="multilevel"/>
    <w:tmpl w:val="0C66ECC2"/>
    <w:lvl w:ilvl="0">
      <w:start w:val="1"/>
      <w:numFmt w:val="decimal"/>
      <w:lvlText w:val="%1"/>
      <w:lvlJc w:val="left"/>
      <w:pPr>
        <w:ind w:left="532" w:hanging="420"/>
      </w:pPr>
      <w:rPr>
        <w:rFonts w:hint="default"/>
        <w:lang w:val="ru-RU" w:eastAsia="en-US" w:bidi="ar-SA"/>
      </w:rPr>
    </w:lvl>
    <w:lvl w:ilvl="1">
      <w:start w:val="3"/>
      <w:numFmt w:val="decimal"/>
      <w:lvlText w:val="%1.%2"/>
      <w:lvlJc w:val="left"/>
      <w:pPr>
        <w:ind w:left="532" w:hanging="42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12" w:hanging="16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802" w:hanging="166"/>
      </w:pPr>
      <w:rPr>
        <w:rFonts w:hint="default"/>
        <w:lang w:val="ru-RU" w:eastAsia="en-US" w:bidi="ar-SA"/>
      </w:rPr>
    </w:lvl>
    <w:lvl w:ilvl="4">
      <w:numFmt w:val="bullet"/>
      <w:lvlText w:val="•"/>
      <w:lvlJc w:val="left"/>
      <w:pPr>
        <w:ind w:left="3933" w:hanging="166"/>
      </w:pPr>
      <w:rPr>
        <w:rFonts w:hint="default"/>
        <w:lang w:val="ru-RU" w:eastAsia="en-US" w:bidi="ar-SA"/>
      </w:rPr>
    </w:lvl>
    <w:lvl w:ilvl="5">
      <w:numFmt w:val="bullet"/>
      <w:lvlText w:val="•"/>
      <w:lvlJc w:val="left"/>
      <w:pPr>
        <w:ind w:left="5064" w:hanging="166"/>
      </w:pPr>
      <w:rPr>
        <w:rFonts w:hint="default"/>
        <w:lang w:val="ru-RU" w:eastAsia="en-US" w:bidi="ar-SA"/>
      </w:rPr>
    </w:lvl>
    <w:lvl w:ilvl="6">
      <w:numFmt w:val="bullet"/>
      <w:lvlText w:val="•"/>
      <w:lvlJc w:val="left"/>
      <w:pPr>
        <w:ind w:left="6195" w:hanging="166"/>
      </w:pPr>
      <w:rPr>
        <w:rFonts w:hint="default"/>
        <w:lang w:val="ru-RU" w:eastAsia="en-US" w:bidi="ar-SA"/>
      </w:rPr>
    </w:lvl>
    <w:lvl w:ilvl="7">
      <w:numFmt w:val="bullet"/>
      <w:lvlText w:val="•"/>
      <w:lvlJc w:val="left"/>
      <w:pPr>
        <w:ind w:left="7326" w:hanging="166"/>
      </w:pPr>
      <w:rPr>
        <w:rFonts w:hint="default"/>
        <w:lang w:val="ru-RU" w:eastAsia="en-US" w:bidi="ar-SA"/>
      </w:rPr>
    </w:lvl>
    <w:lvl w:ilvl="8">
      <w:numFmt w:val="bullet"/>
      <w:lvlText w:val="•"/>
      <w:lvlJc w:val="left"/>
      <w:pPr>
        <w:ind w:left="8457" w:hanging="166"/>
      </w:pPr>
      <w:rPr>
        <w:rFonts w:hint="default"/>
        <w:lang w:val="ru-RU" w:eastAsia="en-US" w:bidi="ar-SA"/>
      </w:rPr>
    </w:lvl>
  </w:abstractNum>
  <w:num w:numId="1">
    <w:abstractNumId w:val="3"/>
  </w:num>
  <w:num w:numId="2">
    <w:abstractNumId w:val="6"/>
  </w:num>
  <w:num w:numId="3">
    <w:abstractNumId w:val="15"/>
  </w:num>
  <w:num w:numId="4">
    <w:abstractNumId w:val="8"/>
  </w:num>
  <w:num w:numId="5">
    <w:abstractNumId w:val="11"/>
  </w:num>
  <w:num w:numId="6">
    <w:abstractNumId w:val="17"/>
  </w:num>
  <w:num w:numId="7">
    <w:abstractNumId w:val="4"/>
  </w:num>
  <w:num w:numId="8">
    <w:abstractNumId w:val="10"/>
  </w:num>
  <w:num w:numId="9">
    <w:abstractNumId w:val="16"/>
  </w:num>
  <w:num w:numId="10">
    <w:abstractNumId w:val="14"/>
  </w:num>
  <w:num w:numId="11">
    <w:abstractNumId w:val="2"/>
  </w:num>
  <w:num w:numId="12">
    <w:abstractNumId w:val="12"/>
  </w:num>
  <w:num w:numId="13">
    <w:abstractNumId w:val="1"/>
  </w:num>
  <w:num w:numId="14">
    <w:abstractNumId w:val="9"/>
  </w:num>
  <w:num w:numId="15">
    <w:abstractNumId w:val="5"/>
  </w:num>
  <w:num w:numId="16">
    <w:abstractNumId w:val="13"/>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B0"/>
    <w:rsid w:val="00013449"/>
    <w:rsid w:val="0002193D"/>
    <w:rsid w:val="000251A3"/>
    <w:rsid w:val="00046E4D"/>
    <w:rsid w:val="00057D46"/>
    <w:rsid w:val="00086C26"/>
    <w:rsid w:val="0008731C"/>
    <w:rsid w:val="0010115E"/>
    <w:rsid w:val="00133AD7"/>
    <w:rsid w:val="00143243"/>
    <w:rsid w:val="00162C95"/>
    <w:rsid w:val="001C5E6D"/>
    <w:rsid w:val="001C76AE"/>
    <w:rsid w:val="001E009B"/>
    <w:rsid w:val="00253041"/>
    <w:rsid w:val="00260349"/>
    <w:rsid w:val="002A472A"/>
    <w:rsid w:val="00301CDC"/>
    <w:rsid w:val="0030692D"/>
    <w:rsid w:val="00322A48"/>
    <w:rsid w:val="0035631F"/>
    <w:rsid w:val="00360463"/>
    <w:rsid w:val="003A42AD"/>
    <w:rsid w:val="0048180A"/>
    <w:rsid w:val="004903A2"/>
    <w:rsid w:val="00495839"/>
    <w:rsid w:val="004A2B95"/>
    <w:rsid w:val="00501405"/>
    <w:rsid w:val="005440E7"/>
    <w:rsid w:val="005C5A98"/>
    <w:rsid w:val="005D3FF2"/>
    <w:rsid w:val="005E78D6"/>
    <w:rsid w:val="006046C3"/>
    <w:rsid w:val="006176CE"/>
    <w:rsid w:val="0067377D"/>
    <w:rsid w:val="006A0E8E"/>
    <w:rsid w:val="006C32CF"/>
    <w:rsid w:val="006C5470"/>
    <w:rsid w:val="006F3181"/>
    <w:rsid w:val="0070676F"/>
    <w:rsid w:val="00707B12"/>
    <w:rsid w:val="00727FC4"/>
    <w:rsid w:val="00746564"/>
    <w:rsid w:val="007E3212"/>
    <w:rsid w:val="007E5F6E"/>
    <w:rsid w:val="008003DC"/>
    <w:rsid w:val="0085785D"/>
    <w:rsid w:val="00875667"/>
    <w:rsid w:val="008D3D5C"/>
    <w:rsid w:val="008E44EA"/>
    <w:rsid w:val="009005E6"/>
    <w:rsid w:val="0092598B"/>
    <w:rsid w:val="009461A9"/>
    <w:rsid w:val="00961E01"/>
    <w:rsid w:val="009662E1"/>
    <w:rsid w:val="009A40E8"/>
    <w:rsid w:val="00A1301B"/>
    <w:rsid w:val="00A477C2"/>
    <w:rsid w:val="00A77A9B"/>
    <w:rsid w:val="00A92730"/>
    <w:rsid w:val="00AA1437"/>
    <w:rsid w:val="00AB55EA"/>
    <w:rsid w:val="00AC659A"/>
    <w:rsid w:val="00B0282A"/>
    <w:rsid w:val="00B73029"/>
    <w:rsid w:val="00B76531"/>
    <w:rsid w:val="00B867E2"/>
    <w:rsid w:val="00C0004D"/>
    <w:rsid w:val="00C044FE"/>
    <w:rsid w:val="00C246E4"/>
    <w:rsid w:val="00C3270E"/>
    <w:rsid w:val="00CC25F1"/>
    <w:rsid w:val="00CD6153"/>
    <w:rsid w:val="00DB372B"/>
    <w:rsid w:val="00DC3154"/>
    <w:rsid w:val="00DE1980"/>
    <w:rsid w:val="00E0281F"/>
    <w:rsid w:val="00E0353E"/>
    <w:rsid w:val="00E11E5D"/>
    <w:rsid w:val="00E605DD"/>
    <w:rsid w:val="00E769A3"/>
    <w:rsid w:val="00E92FEE"/>
    <w:rsid w:val="00E948F5"/>
    <w:rsid w:val="00EA1190"/>
    <w:rsid w:val="00ED4BAE"/>
    <w:rsid w:val="00EF2FB7"/>
    <w:rsid w:val="00EF7017"/>
    <w:rsid w:val="00F014AA"/>
    <w:rsid w:val="00F2166C"/>
    <w:rsid w:val="00F40AB0"/>
    <w:rsid w:val="00F66261"/>
    <w:rsid w:val="00FD65AE"/>
    <w:rsid w:val="00FE5838"/>
    <w:rsid w:val="00FF43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7D53C"/>
  <w15:docId w15:val="{CD595A4F-7CD6-40D5-BE63-3139D230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5E6"/>
    <w:rPr>
      <w:rFonts w:ascii="Times New Roman" w:eastAsia="Times New Roman" w:hAnsi="Times New Roman" w:cs="Times New Roman"/>
      <w:lang w:val="ru-RU"/>
    </w:rPr>
  </w:style>
  <w:style w:type="paragraph" w:styleId="1">
    <w:name w:val="heading 1"/>
    <w:basedOn w:val="a"/>
    <w:uiPriority w:val="9"/>
    <w:qFormat/>
    <w:rsid w:val="00B76531"/>
    <w:pPr>
      <w:ind w:left="304"/>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76531"/>
    <w:tblPr>
      <w:tblInd w:w="0" w:type="dxa"/>
      <w:tblCellMar>
        <w:top w:w="0" w:type="dxa"/>
        <w:left w:w="0" w:type="dxa"/>
        <w:bottom w:w="0" w:type="dxa"/>
        <w:right w:w="0" w:type="dxa"/>
      </w:tblCellMar>
    </w:tblPr>
  </w:style>
  <w:style w:type="paragraph" w:styleId="a3">
    <w:name w:val="Body Text"/>
    <w:basedOn w:val="a"/>
    <w:uiPriority w:val="1"/>
    <w:qFormat/>
    <w:rsid w:val="00B76531"/>
    <w:pPr>
      <w:ind w:left="112" w:firstLine="708"/>
      <w:jc w:val="both"/>
    </w:pPr>
    <w:rPr>
      <w:sz w:val="28"/>
      <w:szCs w:val="28"/>
    </w:rPr>
  </w:style>
  <w:style w:type="paragraph" w:styleId="a4">
    <w:name w:val="List Paragraph"/>
    <w:aliases w:val="ТЗ список,Абзац списка нумерованный"/>
    <w:basedOn w:val="a"/>
    <w:link w:val="a5"/>
    <w:uiPriority w:val="34"/>
    <w:qFormat/>
    <w:rsid w:val="00B76531"/>
    <w:pPr>
      <w:ind w:left="112" w:firstLine="708"/>
      <w:jc w:val="both"/>
    </w:pPr>
  </w:style>
  <w:style w:type="paragraph" w:customStyle="1" w:styleId="TableParagraph">
    <w:name w:val="Table Paragraph"/>
    <w:basedOn w:val="a"/>
    <w:uiPriority w:val="1"/>
    <w:qFormat/>
    <w:rsid w:val="00B76531"/>
  </w:style>
  <w:style w:type="paragraph" w:styleId="a6">
    <w:name w:val="footnote text"/>
    <w:basedOn w:val="a"/>
    <w:link w:val="a7"/>
    <w:uiPriority w:val="99"/>
    <w:rsid w:val="006176CE"/>
    <w:pPr>
      <w:widowControl/>
      <w:autoSpaceDE/>
      <w:autoSpaceDN/>
    </w:pPr>
    <w:rPr>
      <w:sz w:val="20"/>
      <w:szCs w:val="20"/>
      <w:lang w:eastAsia="ru-RU"/>
    </w:rPr>
  </w:style>
  <w:style w:type="character" w:customStyle="1" w:styleId="a7">
    <w:name w:val="Текст сноски Знак"/>
    <w:basedOn w:val="a0"/>
    <w:link w:val="a6"/>
    <w:uiPriority w:val="99"/>
    <w:rsid w:val="006176CE"/>
    <w:rPr>
      <w:rFonts w:ascii="Times New Roman" w:eastAsia="Times New Roman" w:hAnsi="Times New Roman" w:cs="Times New Roman"/>
      <w:sz w:val="20"/>
      <w:szCs w:val="20"/>
      <w:lang w:val="ru-RU" w:eastAsia="ru-RU"/>
    </w:rPr>
  </w:style>
  <w:style w:type="paragraph" w:customStyle="1" w:styleId="ConsPlusNormal">
    <w:name w:val="ConsPlusNormal"/>
    <w:link w:val="ConsPlusNormal0"/>
    <w:rsid w:val="006176CE"/>
    <w:pPr>
      <w:widowControl/>
      <w:adjustRightInd w:val="0"/>
    </w:pPr>
    <w:rPr>
      <w:rFonts w:ascii="Times New Roman" w:eastAsia="Times New Roman" w:hAnsi="Times New Roman" w:cs="Times New Roman"/>
      <w:sz w:val="28"/>
      <w:szCs w:val="28"/>
      <w:lang w:val="ru-RU" w:eastAsia="ru-RU"/>
    </w:rPr>
  </w:style>
  <w:style w:type="character" w:customStyle="1" w:styleId="ConsPlusNormal0">
    <w:name w:val="ConsPlusNormal Знак"/>
    <w:link w:val="ConsPlusNormal"/>
    <w:locked/>
    <w:rsid w:val="006176CE"/>
    <w:rPr>
      <w:rFonts w:ascii="Times New Roman" w:eastAsia="Times New Roman" w:hAnsi="Times New Roman" w:cs="Times New Roman"/>
      <w:sz w:val="28"/>
      <w:szCs w:val="28"/>
      <w:lang w:val="ru-RU" w:eastAsia="ru-RU"/>
    </w:rPr>
  </w:style>
  <w:style w:type="character" w:styleId="a8">
    <w:name w:val="Hyperlink"/>
    <w:uiPriority w:val="99"/>
    <w:rsid w:val="001C76AE"/>
    <w:rPr>
      <w:color w:val="0000FF"/>
      <w:u w:val="single"/>
    </w:rPr>
  </w:style>
  <w:style w:type="character" w:styleId="a9">
    <w:name w:val="footnote reference"/>
    <w:uiPriority w:val="99"/>
    <w:semiHidden/>
    <w:rsid w:val="00FF432E"/>
    <w:rPr>
      <w:vertAlign w:val="superscript"/>
    </w:rPr>
  </w:style>
  <w:style w:type="character" w:customStyle="1" w:styleId="a5">
    <w:name w:val="Абзац списка Знак"/>
    <w:aliases w:val="ТЗ список Знак,Абзац списка нумерованный Знак"/>
    <w:link w:val="a4"/>
    <w:uiPriority w:val="34"/>
    <w:qFormat/>
    <w:locked/>
    <w:rsid w:val="00AA1437"/>
    <w:rPr>
      <w:rFonts w:ascii="Times New Roman" w:eastAsia="Times New Roman" w:hAnsi="Times New Roman" w:cs="Times New Roman"/>
      <w:lang w:val="ru-RU"/>
    </w:rPr>
  </w:style>
  <w:style w:type="paragraph" w:customStyle="1" w:styleId="Default">
    <w:name w:val="Default"/>
    <w:rsid w:val="00E769A3"/>
    <w:pPr>
      <w:widowControl/>
      <w:adjustRightInd w:val="0"/>
    </w:pPr>
    <w:rPr>
      <w:rFonts w:ascii="Times New Roman" w:hAnsi="Times New Roman" w:cs="Times New Roman"/>
      <w:color w:val="000000"/>
      <w:sz w:val="24"/>
      <w:szCs w:val="24"/>
      <w:lang w:val="ru-RU"/>
    </w:rPr>
  </w:style>
  <w:style w:type="character" w:styleId="aa">
    <w:name w:val="annotation reference"/>
    <w:uiPriority w:val="99"/>
    <w:rsid w:val="00CC25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9B469E6EAF3640185F4955F07AB64B9E1FCFD36F6B4F2DF0743C5C0A36BF86526A46744800058C369CBF635DBD6D15CDF55869ADDCB47023t9F2H" TargetMode="External"/><Relationship Id="rId13" Type="http://schemas.openxmlformats.org/officeDocument/2006/relationships/hyperlink" Target="consultantplus://offline/ref=FC95FA8C8FFAB884BC889BA002E7D06106BD5FC9B38A522523E890B4EC71E8590F5F041C3EDA07D6028434E5E26E2670B26A88EDB724C142AAT6L" TargetMode="External"/><Relationship Id="rId18" Type="http://schemas.openxmlformats.org/officeDocument/2006/relationships/hyperlink" Target="consultantplus://offline/ref=533411413BE0BB9903466815A51519AFED5F1DE2F7CC7ABD5E2178A7071CBEBF1C6518A528A0F2A59B49593364950704292A5F28822AFD9AaEEDG" TargetMode="External"/><Relationship Id="rId26" Type="http://schemas.openxmlformats.org/officeDocument/2006/relationships/hyperlink" Target="consultantplus://offline/ref=E04DEACC502A0CA0F8020E51D9055E3AF7D521631F3D885FB9CC374F31AE9E69C6FC7D0E62594286768B6048F347A6070CC81B737894243728IFF" TargetMode="External"/><Relationship Id="rId39" Type="http://schemas.openxmlformats.org/officeDocument/2006/relationships/hyperlink" Target="consultantplus://offline/ref=FC21965E1BA390353DF289AF57C72919A2DF3510B71AB53122E700E13A27FBF1A5BC03064AE24F2525175C947907F3BCC0982549D443C5BBC1lDF" TargetMode="External"/><Relationship Id="rId3" Type="http://schemas.openxmlformats.org/officeDocument/2006/relationships/settings" Target="settings.xml"/><Relationship Id="rId21" Type="http://schemas.openxmlformats.org/officeDocument/2006/relationships/hyperlink" Target="consultantplus://offline/ref=021559E19BF2D074239F6F6EFFD4E76978224BE3F753233AE57A4B9BEA6F335D3FEEBC64E6AA965EBFE6B143879E0D93E6042A8A2EADDC4Ae0y2H" TargetMode="External"/><Relationship Id="rId34" Type="http://schemas.openxmlformats.org/officeDocument/2006/relationships/hyperlink" Target="consultantplus://offline/ref=E04DEACC502A0CA0F8020E51D9055E3AF7D521631F3D885FB9CC374F31AE9E69C6FC7D0E62594286748B6048F347A6070CC81B737894243728IFF" TargetMode="External"/><Relationship Id="rId42" Type="http://schemas.openxmlformats.org/officeDocument/2006/relationships/header" Target="header1.xml"/><Relationship Id="rId7" Type="http://schemas.openxmlformats.org/officeDocument/2006/relationships/hyperlink" Target="https://&#1082;&#1080;&#1085;&#1077;&#1083;&#1100;&#1075;&#1086;&#1088;&#1086;&#1076;.&#1088;&#1092;/" TargetMode="External"/><Relationship Id="rId12" Type="http://schemas.openxmlformats.org/officeDocument/2006/relationships/hyperlink" Target="consultantplus://offline/ref=FC95FA8C8FFAB884BC889BA002E7D06106BD5FC9B38A522523E890B4EC71E8590F5F041C3EDA07DA038434E5E26E2670B26A88EDB724C142AAT6L" TargetMode="External"/><Relationship Id="rId17" Type="http://schemas.openxmlformats.org/officeDocument/2006/relationships/hyperlink" Target="consultantplus://offline/ref=533411413BE0BB9903466815A51519AFED5F1DE2F7CC7ABD5E2178A7071CBEBF1C6518A528A0F2A59B49593364950704292A5F28822AFD9AaEEDG" TargetMode="External"/><Relationship Id="rId25" Type="http://schemas.openxmlformats.org/officeDocument/2006/relationships/hyperlink" Target="consultantplus://offline/ref=E04DEACC502A0CA0F8020E51D9055E3AF7D521631F3D885FB9CC374F31AE9E69C6FC7D0E62594286778B6048F347A6070CC81B737894243728IFF" TargetMode="External"/><Relationship Id="rId33" Type="http://schemas.openxmlformats.org/officeDocument/2006/relationships/hyperlink" Target="consultantplus://offline/ref=E04DEACC502A0CA0F8020E51D9055E3AF7D521631F3D885FB9CC374F31AE9E69C6FC7D0E62594286758B6048F347A6070CC81B737894243728IFF" TargetMode="External"/><Relationship Id="rId38" Type="http://schemas.openxmlformats.org/officeDocument/2006/relationships/hyperlink" Target="consultantplus://offline/ref=E04DEACC502A0CA0F8020E51D9055E3AF7D521631F3D885FB9CC374F31AE9E69C6FC7D0E6259438D788B6048F347A6070CC81B737894243728IF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C95FA8C8FFAB884BC889BA002E7D06106BD5ACEBF8C522523E890B4EC71E8591D5F5C103FD819DE069162B4A4A3T9L" TargetMode="External"/><Relationship Id="rId20" Type="http://schemas.openxmlformats.org/officeDocument/2006/relationships/hyperlink" Target="consultantplus://offline/ref=533411413BE0BB9903466815A51519AFED5F1DE2F7CC7ABD5E2178A7071CBEBF1C6518A528A0F2A59B49593364950704292A5F28822AFD9AaEEDG" TargetMode="External"/><Relationship Id="rId29" Type="http://schemas.openxmlformats.org/officeDocument/2006/relationships/hyperlink" Target="consultantplus://offline/ref=B604FB2C52FABBF8D46B86B900FB2606AA54F8CBA7F4C3F5C5115F970E485B1CE0201C84C7AD78C00182EAF19C0D52530F7AF95BAB9421A3EDO6F" TargetMode="External"/><Relationship Id="rId41" Type="http://schemas.openxmlformats.org/officeDocument/2006/relationships/hyperlink" Target="consultantplus://offline/ref=0596F97E23D89D5E029DAD31D2E3356D7FE17494EABB5B8227C22564246CC77261EBB49F245AA730990510B9F00784F4E9DC3772A77742BBq8s2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C95FA8C8FFAB884BC889BA002E7D06106BD5FC9B38A522523E890B4EC71E8590F5F041C3EDA07D6018434E5E26E2670B26A88EDB724C142AAT6L" TargetMode="External"/><Relationship Id="rId24" Type="http://schemas.openxmlformats.org/officeDocument/2006/relationships/hyperlink" Target="consultantplus://offline/ref=07EC505A3610D89E4DC63D6F86EBDF7EAEAE229D63BCA2D2FD6192AF8B1962AD53DF1CDD53669A160CE3EA062CA7FC225E805206DD368FC0H9RFK" TargetMode="External"/><Relationship Id="rId32" Type="http://schemas.openxmlformats.org/officeDocument/2006/relationships/hyperlink" Target="consultantplus://offline/ref=07EC505A3610D89E4DC63D6F86EBDF7EAEAE229D63BCA2D2FD6192AF8B1962AD53DF1CDD53669A160CE3EA062CA7FC225E805206DD368FC0H9RFK" TargetMode="External"/><Relationship Id="rId37" Type="http://schemas.openxmlformats.org/officeDocument/2006/relationships/hyperlink" Target="consultantplus://offline/ref=E04DEACC502A0CA0F8020E51D9055E3AF7D52464133B885FB9CC374F31AE9E69D4FC2502635D5C8E739E3619B521I0F" TargetMode="External"/><Relationship Id="rId40" Type="http://schemas.openxmlformats.org/officeDocument/2006/relationships/hyperlink" Target="consultantplus://offline/ref=0596F97E23D89D5E029DAD31D2E3356D7FE17494EABB5B8227C22564246CC77261EBB49F245AA730990510B9F00784F4E9DC3772A77742BBq8s2F"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C95FA8C8FFAB884BC889BA002E7D06106BD5FC9B38A522523E890B4EC71E8590F5F041C3EDA07D6038434E5E26E2670B26A88EDB724C142AAT6L" TargetMode="External"/><Relationship Id="rId23" Type="http://schemas.openxmlformats.org/officeDocument/2006/relationships/hyperlink" Target="consultantplus://offline/ref=07EC505A3610D89E4DC63D6F86EBDF7EAEAE229D63BCA2D2FD6192AF8B1962AD53DF1CDD53669A160DE3EA062CA7FC225E805206DD368FC0H9RFK" TargetMode="External"/><Relationship Id="rId28" Type="http://schemas.openxmlformats.org/officeDocument/2006/relationships/hyperlink" Target="consultantplus://offline/ref=B604FB2C52FABBF8D46B86B900FB2606AA54F8CBA7F4C3F5C5115F970E485B1CE0201C84C7AD78CD0F82EAF19C0D52530F7AF95BAB9421A3EDO6F" TargetMode="External"/><Relationship Id="rId36" Type="http://schemas.openxmlformats.org/officeDocument/2006/relationships/hyperlink" Target="consultantplus://offline/ref=E04DEACC502A0CA0F8020E51D9055E3AF7D521631F3D885FB9CC374F31AE9E69C6FC7D0E62594286768B6048F347A6070CC81B737894243728IFF" TargetMode="External"/><Relationship Id="rId10" Type="http://schemas.openxmlformats.org/officeDocument/2006/relationships/hyperlink" Target="consultantplus://offline/ref=FC95FA8C8FFAB884BC889BA002E7D06106BD5FC9B38A522523E890B4EC71E8590F5F041C3EDA07DA038434E5E26E2670B26A88EDB724C142AAT6L" TargetMode="External"/><Relationship Id="rId19" Type="http://schemas.openxmlformats.org/officeDocument/2006/relationships/hyperlink" Target="consultantplus://offline/ref=533411413BE0BB9903466815A51519AFED5F1DE2F7CC7ABD5E2178A7071CBEBF1C6518A528A0F2A59B49593364950704292A5F28822AFD9AaEEDG" TargetMode="External"/><Relationship Id="rId31" Type="http://schemas.openxmlformats.org/officeDocument/2006/relationships/hyperlink" Target="consultantplus://offline/ref=07EC505A3610D89E4DC63D6F86EBDF7EAEAE229D63BCA2D2FD6192AF8B1962AD53DF1CDD53669A160CE3EA062CA7FC225E805206DD368FC0H9RFK"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237DDBD666262056DE13E6D5A451BC9FCBF8A6616FE26F910A726BD1B8ED4208382654401942BA92F1E8B1905C0F6C3F8A2BEB61AAA54D9DFFl6J" TargetMode="External"/><Relationship Id="rId14" Type="http://schemas.openxmlformats.org/officeDocument/2006/relationships/hyperlink" Target="consultantplus://offline/ref=FC95FA8C8FFAB884BC889BA002E7D06106BD5FC9B38A522523E890B4EC71E8590F5F041C3EDA07DA038434E5E26E2670B26A88EDB724C142AAT6L" TargetMode="External"/><Relationship Id="rId22" Type="http://schemas.openxmlformats.org/officeDocument/2006/relationships/hyperlink" Target="consultantplus://offline/ref=07EC505A3610D89E4DC63D6F86EBDF7EAEAE229D63BCA2D2FD6192AF8B1962AD53DF1CDD53669A160CE3EA062CA7FC225E805206DD368FC0H9RFK" TargetMode="External"/><Relationship Id="rId27" Type="http://schemas.openxmlformats.org/officeDocument/2006/relationships/hyperlink" Target="consultantplus://offline/ref=E04DEACC502A0CA0F8020E51D9055E3AF7D52464133B885FB9CC374F31AE9E69D4FC2502635D5C8E739E3619B521I0F" TargetMode="External"/><Relationship Id="rId30" Type="http://schemas.openxmlformats.org/officeDocument/2006/relationships/hyperlink" Target="consultantplus://offline/ref=021559E19BF2D074239F6F6EFFD4E76978224BE3F753233AE57A4B9BEA6F335D3FEEBC64E6AA965EBFE6B143879E0D93E6042A8A2EADDC4Ae0y2H" TargetMode="External"/><Relationship Id="rId35" Type="http://schemas.openxmlformats.org/officeDocument/2006/relationships/hyperlink" Target="consultantplus://offline/ref=E04DEACC502A0CA0F8020E51D9055E3AF7D521631F3D885FB9CC374F31AE9E69C6FC7D0E62594286778B6048F347A6070CC81B737894243728IFF"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49</Pages>
  <Words>13530</Words>
  <Characters>77121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Светлана Валерьевна</dc:creator>
  <cp:lastModifiedBy>Болесова</cp:lastModifiedBy>
  <cp:revision>6</cp:revision>
  <dcterms:created xsi:type="dcterms:W3CDTF">2023-08-08T06:02:00Z</dcterms:created>
  <dcterms:modified xsi:type="dcterms:W3CDTF">2023-09-07T08:21:00Z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Creator">
    <vt:lpwstr>Microsoft® Word 2010</vt:lpwstr>
  </property>
  <property fmtid="{D5CDD505-2E9C-101B-9397-08002B2CF9AE}" pid="4" name="LastSaved">
    <vt:filetime>2023-06-13T00:00:00Z</vt:filetime>
  </property>
</Properties>
</file>