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F" w:rsidRPr="0000752A" w:rsidRDefault="00010D5F" w:rsidP="00010D5F">
      <w:pPr>
        <w:pStyle w:val="a3"/>
        <w:spacing w:line="36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10D5F" w:rsidRPr="0000752A" w:rsidRDefault="00010D5F" w:rsidP="00010D5F">
      <w:pPr>
        <w:pStyle w:val="a3"/>
        <w:spacing w:line="36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007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0752A">
        <w:rPr>
          <w:rFonts w:ascii="Times New Roman" w:hAnsi="Times New Roman"/>
          <w:sz w:val="28"/>
          <w:szCs w:val="28"/>
        </w:rPr>
        <w:t>дминистрации</w:t>
      </w:r>
    </w:p>
    <w:p w:rsidR="00010D5F" w:rsidRPr="0000752A" w:rsidRDefault="00010D5F" w:rsidP="00010D5F">
      <w:pPr>
        <w:pStyle w:val="a3"/>
        <w:spacing w:line="36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</w:p>
    <w:p w:rsidR="00010D5F" w:rsidRPr="00CF4E8E" w:rsidRDefault="00CF4E8E" w:rsidP="00CF4E8E">
      <w:pPr>
        <w:spacing w:line="360" w:lineRule="auto"/>
        <w:jc w:val="right"/>
        <w:rPr>
          <w:sz w:val="28"/>
          <w:szCs w:val="28"/>
        </w:rPr>
      </w:pPr>
      <w:r w:rsidRPr="00CF4E8E">
        <w:rPr>
          <w:rFonts w:ascii="Times New Roman" w:hAnsi="Times New Roman"/>
          <w:sz w:val="28"/>
          <w:szCs w:val="28"/>
        </w:rPr>
        <w:t xml:space="preserve">от 14.09.2021 №2679   </w:t>
      </w:r>
      <w:bookmarkStart w:id="0" w:name="_GoBack"/>
      <w:bookmarkEnd w:id="0"/>
      <w:r w:rsidRPr="00CF4E8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10D5F" w:rsidRDefault="00010D5F" w:rsidP="00010D5F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</w:p>
    <w:p w:rsidR="00010D5F" w:rsidRDefault="00010D5F" w:rsidP="00010D5F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</w:p>
    <w:p w:rsidR="00010D5F" w:rsidRDefault="00010D5F" w:rsidP="00010D5F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</w:p>
    <w:p w:rsidR="00010D5F" w:rsidRPr="00B13C75" w:rsidRDefault="00010D5F" w:rsidP="00010D5F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010D5F" w:rsidRDefault="00010D5F" w:rsidP="00010D5F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</w:p>
    <w:p w:rsidR="00010D5F" w:rsidRDefault="00010D5F" w:rsidP="00010D5F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</w:p>
    <w:p w:rsidR="00010D5F" w:rsidRDefault="00010D5F" w:rsidP="00010D5F">
      <w:pPr>
        <w:pStyle w:val="1"/>
        <w:rPr>
          <w:rFonts w:ascii="Times New Roman" w:hAnsi="Times New Roman"/>
          <w:b w:val="0"/>
          <w:color w:val="auto"/>
          <w:sz w:val="32"/>
          <w:szCs w:val="32"/>
        </w:rPr>
      </w:pPr>
    </w:p>
    <w:p w:rsidR="00010D5F" w:rsidRPr="00B13C75" w:rsidRDefault="00010D5F" w:rsidP="00010D5F">
      <w:pPr>
        <w:pStyle w:val="1"/>
        <w:spacing w:after="0"/>
        <w:rPr>
          <w:rFonts w:ascii="Times New Roman" w:hAnsi="Times New Roman"/>
          <w:color w:val="auto"/>
          <w:sz w:val="36"/>
          <w:szCs w:val="36"/>
        </w:rPr>
      </w:pPr>
      <w:r w:rsidRPr="00B13C75">
        <w:rPr>
          <w:rFonts w:ascii="Times New Roman" w:hAnsi="Times New Roman"/>
          <w:color w:val="auto"/>
          <w:sz w:val="36"/>
          <w:szCs w:val="36"/>
        </w:rPr>
        <w:t>Муниципальная программа</w:t>
      </w:r>
    </w:p>
    <w:p w:rsidR="00010D5F" w:rsidRDefault="00010D5F" w:rsidP="00010D5F">
      <w:pPr>
        <w:pStyle w:val="1"/>
        <w:spacing w:after="0" w:line="360" w:lineRule="auto"/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 Кинель</w:t>
      </w:r>
      <w:r w:rsidRPr="00B13C75">
        <w:rPr>
          <w:rFonts w:ascii="Times New Roman" w:hAnsi="Times New Roman"/>
          <w:color w:val="auto"/>
          <w:sz w:val="36"/>
          <w:szCs w:val="36"/>
        </w:rPr>
        <w:t xml:space="preserve">   </w:t>
      </w:r>
      <w:r>
        <w:rPr>
          <w:rFonts w:ascii="Times New Roman" w:hAnsi="Times New Roman"/>
          <w:color w:val="auto"/>
          <w:sz w:val="36"/>
          <w:szCs w:val="36"/>
        </w:rPr>
        <w:t xml:space="preserve">Самарской области </w:t>
      </w:r>
      <w:r w:rsidRPr="00072689"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>«</w:t>
      </w:r>
      <w:r>
        <w:rPr>
          <w:rFonts w:ascii="Times New Roman" w:hAnsi="Times New Roman"/>
          <w:color w:val="auto"/>
          <w:sz w:val="36"/>
          <w:szCs w:val="36"/>
        </w:rPr>
        <w:t xml:space="preserve">Развитие </w:t>
      </w:r>
      <w:r w:rsidRPr="00072689">
        <w:rPr>
          <w:rFonts w:ascii="Times New Roman" w:hAnsi="Times New Roman"/>
          <w:color w:val="auto"/>
          <w:sz w:val="36"/>
          <w:szCs w:val="36"/>
        </w:rPr>
        <w:t xml:space="preserve">малого и среднего предпринимательства </w:t>
      </w:r>
      <w:r>
        <w:rPr>
          <w:rFonts w:ascii="Times New Roman" w:hAnsi="Times New Roman"/>
          <w:color w:val="auto"/>
          <w:sz w:val="36"/>
          <w:szCs w:val="36"/>
        </w:rPr>
        <w:t>в городском округе Кинель</w:t>
      </w:r>
      <w:r w:rsidRPr="00072689">
        <w:rPr>
          <w:rFonts w:ascii="Times New Roman" w:hAnsi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>Самарской области</w:t>
      </w:r>
      <w:r w:rsidRPr="0000752A"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 xml:space="preserve"> </w:t>
      </w:r>
    </w:p>
    <w:p w:rsidR="00010D5F" w:rsidRPr="00B13C75" w:rsidRDefault="00010D5F" w:rsidP="00010D5F">
      <w:pPr>
        <w:pStyle w:val="1"/>
        <w:spacing w:after="0" w:line="360" w:lineRule="auto"/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</w:pPr>
      <w:r w:rsidRPr="00B13C75"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>на  20</w:t>
      </w:r>
      <w:r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>22</w:t>
      </w:r>
      <w:r w:rsidRPr="00B13C75"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 xml:space="preserve"> - 202</w:t>
      </w:r>
      <w:r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>6</w:t>
      </w:r>
      <w:r w:rsidRPr="00B13C75"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 xml:space="preserve"> годы</w:t>
      </w:r>
      <w:r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>»</w:t>
      </w:r>
      <w:r w:rsidRPr="00B13C75">
        <w:rPr>
          <w:rFonts w:ascii="Times New Roman" w:eastAsia="Georgia" w:hAnsi="Times New Roman"/>
          <w:bCs w:val="0"/>
          <w:color w:val="auto"/>
          <w:sz w:val="36"/>
          <w:szCs w:val="36"/>
          <w:lang w:eastAsia="en-US"/>
        </w:rPr>
        <w:t xml:space="preserve">   </w:t>
      </w:r>
    </w:p>
    <w:p w:rsidR="00010D5F" w:rsidRPr="00072689" w:rsidRDefault="00010D5F" w:rsidP="00010D5F">
      <w:pPr>
        <w:jc w:val="center"/>
        <w:rPr>
          <w:rFonts w:ascii="Times New Roman" w:hAnsi="Times New Roman"/>
          <w:b/>
          <w:sz w:val="28"/>
          <w:szCs w:val="28"/>
        </w:rPr>
      </w:pPr>
      <w:r w:rsidRPr="00072689">
        <w:rPr>
          <w:rFonts w:ascii="Times New Roman" w:hAnsi="Times New Roman"/>
          <w:b/>
          <w:sz w:val="28"/>
          <w:szCs w:val="28"/>
        </w:rPr>
        <w:t xml:space="preserve"> (далее - Программа)</w:t>
      </w:r>
    </w:p>
    <w:p w:rsidR="00010D5F" w:rsidRPr="006A7D5B" w:rsidRDefault="00010D5F" w:rsidP="00010D5F"/>
    <w:p w:rsidR="00A17EB2" w:rsidRDefault="00A17EB2"/>
    <w:p w:rsidR="00010D5F" w:rsidRDefault="00010D5F"/>
    <w:p w:rsidR="00010D5F" w:rsidRDefault="00010D5F"/>
    <w:p w:rsidR="00010D5F" w:rsidRDefault="00010D5F"/>
    <w:p w:rsidR="00010D5F" w:rsidRDefault="00010D5F"/>
    <w:p w:rsidR="00010D5F" w:rsidRDefault="00010D5F"/>
    <w:p w:rsidR="00010D5F" w:rsidRDefault="00010D5F"/>
    <w:p w:rsidR="00010D5F" w:rsidRDefault="00010D5F"/>
    <w:p w:rsidR="00010D5F" w:rsidRDefault="00010D5F"/>
    <w:p w:rsidR="00010D5F" w:rsidRDefault="00010D5F" w:rsidP="00793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010D5F" w:rsidRDefault="00010D5F" w:rsidP="00793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МУНИЦИПАЛЬНОЙ ПРОГРАММЫ ГОРОДСКОГО ОКРУГА КИНЕЛЬ</w:t>
      </w:r>
    </w:p>
    <w:tbl>
      <w:tblPr>
        <w:tblStyle w:val="a4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4"/>
        <w:gridCol w:w="2096"/>
        <w:gridCol w:w="4746"/>
      </w:tblGrid>
      <w:tr w:rsidR="00010D5F" w:rsidTr="002917B8">
        <w:trPr>
          <w:trHeight w:val="2101"/>
        </w:trPr>
        <w:tc>
          <w:tcPr>
            <w:tcW w:w="2974" w:type="dxa"/>
          </w:tcPr>
          <w:p w:rsidR="00010D5F" w:rsidRDefault="00F60789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96" w:type="dxa"/>
          </w:tcPr>
          <w:p w:rsidR="00010D5F" w:rsidRDefault="00010D5F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010D5F" w:rsidRDefault="007B5DF1" w:rsidP="00793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городского округа </w:t>
            </w:r>
            <w:r w:rsidR="00010D5F">
              <w:rPr>
                <w:rFonts w:ascii="Times New Roman" w:hAnsi="Times New Roman"/>
                <w:sz w:val="28"/>
                <w:szCs w:val="28"/>
              </w:rPr>
              <w:t xml:space="preserve">Кинель Самарской области «Развитие 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малого и среднего предпринимательства </w:t>
            </w:r>
            <w:r w:rsidR="00010D5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010D5F">
              <w:rPr>
                <w:rFonts w:ascii="Times New Roman" w:hAnsi="Times New Roman"/>
                <w:sz w:val="28"/>
                <w:szCs w:val="28"/>
              </w:rPr>
              <w:t>м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010D5F">
              <w:rPr>
                <w:rFonts w:ascii="Times New Roman" w:hAnsi="Times New Roman"/>
                <w:sz w:val="28"/>
                <w:szCs w:val="28"/>
              </w:rPr>
              <w:t xml:space="preserve">е Кинель 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Самар</w:t>
            </w:r>
            <w:r w:rsidR="00010D5F">
              <w:rPr>
                <w:rFonts w:ascii="Times New Roman" w:hAnsi="Times New Roman"/>
                <w:sz w:val="28"/>
                <w:szCs w:val="28"/>
              </w:rPr>
              <w:t>ской области  на  2022 - 2026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010D5F">
              <w:rPr>
                <w:rFonts w:ascii="Times New Roman" w:hAnsi="Times New Roman"/>
                <w:sz w:val="28"/>
                <w:szCs w:val="28"/>
              </w:rPr>
              <w:t>»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0D5F" w:rsidTr="002917B8">
        <w:tc>
          <w:tcPr>
            <w:tcW w:w="2974" w:type="dxa"/>
          </w:tcPr>
          <w:p w:rsidR="00010D5F" w:rsidRDefault="00F60789" w:rsidP="009C3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2096" w:type="dxa"/>
          </w:tcPr>
          <w:p w:rsidR="00010D5F" w:rsidRDefault="00010D5F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010D5F" w:rsidRDefault="007B5DF1" w:rsidP="00793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10D5F">
              <w:rPr>
                <w:rFonts w:ascii="Times New Roman" w:hAnsi="Times New Roman"/>
                <w:sz w:val="28"/>
                <w:szCs w:val="28"/>
              </w:rPr>
              <w:t>аспоряжение Главы городского округа Кинель Самарской области № 85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10D5F">
              <w:rPr>
                <w:rFonts w:ascii="Times New Roman" w:hAnsi="Times New Roman"/>
                <w:sz w:val="28"/>
                <w:szCs w:val="28"/>
              </w:rPr>
              <w:t>12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D5F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10D5F">
              <w:rPr>
                <w:rFonts w:ascii="Times New Roman" w:hAnsi="Times New Roman"/>
                <w:sz w:val="28"/>
                <w:szCs w:val="28"/>
              </w:rPr>
              <w:t>21</w:t>
            </w:r>
            <w:r w:rsidR="00010D5F" w:rsidRPr="00F50F9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10D5F" w:rsidTr="002917B8">
        <w:tc>
          <w:tcPr>
            <w:tcW w:w="2974" w:type="dxa"/>
          </w:tcPr>
          <w:p w:rsidR="00010D5F" w:rsidRDefault="00485015" w:rsidP="009C3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096" w:type="dxa"/>
          </w:tcPr>
          <w:p w:rsidR="00010D5F" w:rsidRDefault="00010D5F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010D5F" w:rsidRDefault="007B5DF1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0D5F">
              <w:rPr>
                <w:rFonts w:ascii="Times New Roman" w:hAnsi="Times New Roman"/>
                <w:sz w:val="28"/>
                <w:szCs w:val="28"/>
              </w:rPr>
              <w:t>униципальное автономное учреждение городского округа Кинель Самарской области «Центр развития предпринимательства»</w:t>
            </w:r>
          </w:p>
        </w:tc>
      </w:tr>
      <w:tr w:rsidR="00010D5F" w:rsidTr="002917B8">
        <w:tc>
          <w:tcPr>
            <w:tcW w:w="2974" w:type="dxa"/>
          </w:tcPr>
          <w:p w:rsidR="00010D5F" w:rsidRDefault="00485015" w:rsidP="009C3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096" w:type="dxa"/>
          </w:tcPr>
          <w:p w:rsidR="00010D5F" w:rsidRDefault="00010D5F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010D5F" w:rsidRDefault="007B5DF1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10D5F">
              <w:rPr>
                <w:rFonts w:ascii="Times New Roman" w:hAnsi="Times New Roman"/>
                <w:sz w:val="28"/>
                <w:szCs w:val="28"/>
              </w:rPr>
              <w:t>дминистрация городского округа Кинель Самарской области</w:t>
            </w:r>
          </w:p>
        </w:tc>
      </w:tr>
      <w:tr w:rsidR="00010D5F" w:rsidTr="002917B8">
        <w:tc>
          <w:tcPr>
            <w:tcW w:w="2974" w:type="dxa"/>
          </w:tcPr>
          <w:p w:rsidR="00106CE2" w:rsidRDefault="00106CE2" w:rsidP="009C35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D5F" w:rsidRDefault="00485015" w:rsidP="009C35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2096" w:type="dxa"/>
          </w:tcPr>
          <w:p w:rsidR="00106CE2" w:rsidRDefault="00106CE2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D5F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Направление:</w:t>
            </w:r>
          </w:p>
          <w:p w:rsidR="00C87476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87476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476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476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476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7476" w:rsidRDefault="00C87476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</w:tc>
        <w:tc>
          <w:tcPr>
            <w:tcW w:w="4746" w:type="dxa"/>
          </w:tcPr>
          <w:p w:rsidR="00106CE2" w:rsidRDefault="00106CE2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D5F" w:rsidRDefault="00010D5F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«Город-предприниматель».</w:t>
            </w:r>
          </w:p>
          <w:p w:rsidR="00C87476" w:rsidRPr="00831B77" w:rsidRDefault="00D00E54" w:rsidP="00793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устойчивый сбалансированный рост за счет диверсифицированной экономики и создания благоприятных условий, стимулирующих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инновационно-инвестиционное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городского округа Кинель Самарской области</w:t>
            </w:r>
          </w:p>
          <w:p w:rsidR="00831B77" w:rsidRDefault="00831B77" w:rsidP="00793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506" w:rsidRDefault="00437506" w:rsidP="00437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831B77" w:rsidRDefault="00831B77" w:rsidP="00793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системы поддержки субъектов малого </w:t>
            </w:r>
            <w:r w:rsidR="00D42276">
              <w:rPr>
                <w:rFonts w:ascii="Times New Roman" w:hAnsi="Times New Roman"/>
                <w:sz w:val="28"/>
                <w:szCs w:val="28"/>
              </w:rPr>
              <w:t>и среднего предпринимательства;</w:t>
            </w:r>
          </w:p>
          <w:p w:rsidR="00010D5F" w:rsidRDefault="007B5DF1" w:rsidP="001B4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DF1">
              <w:rPr>
                <w:rFonts w:ascii="Times New Roman" w:hAnsi="Times New Roman"/>
                <w:sz w:val="28"/>
                <w:szCs w:val="28"/>
              </w:rPr>
              <w:t>в</w:t>
            </w:r>
            <w:r w:rsidR="00106CE2" w:rsidRPr="007B5DF1">
              <w:rPr>
                <w:rFonts w:ascii="Times New Roman" w:hAnsi="Times New Roman"/>
                <w:sz w:val="28"/>
                <w:szCs w:val="28"/>
              </w:rPr>
              <w:t>овлечение молодежи в предпринимательс</w:t>
            </w:r>
            <w:r w:rsidR="00BD1187" w:rsidRPr="007B5DF1">
              <w:rPr>
                <w:rFonts w:ascii="Times New Roman" w:hAnsi="Times New Roman"/>
                <w:sz w:val="28"/>
                <w:szCs w:val="28"/>
              </w:rPr>
              <w:t>тво, в том числе инновационное.</w:t>
            </w:r>
          </w:p>
          <w:p w:rsidR="001B4719" w:rsidRDefault="001B4719" w:rsidP="00437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B7" w:rsidTr="002917B8">
        <w:tc>
          <w:tcPr>
            <w:tcW w:w="2974" w:type="dxa"/>
            <w:vMerge w:val="restart"/>
          </w:tcPr>
          <w:p w:rsidR="00390FB7" w:rsidRDefault="00485015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2917B8" w:rsidRDefault="002917B8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B8" w:rsidRDefault="002917B8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B8" w:rsidRDefault="002917B8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B8" w:rsidRDefault="002917B8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096" w:type="dxa"/>
          </w:tcPr>
          <w:p w:rsidR="00390FB7" w:rsidRDefault="002917B8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746" w:type="dxa"/>
          </w:tcPr>
          <w:p w:rsidR="00390FB7" w:rsidRDefault="002917B8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7B8"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благоприятных условий для развития и повышения </w:t>
            </w:r>
            <w:r w:rsidRPr="002917B8">
              <w:rPr>
                <w:rFonts w:ascii="Times New Roman" w:hAnsi="Times New Roman"/>
                <w:sz w:val="28"/>
                <w:szCs w:val="28"/>
              </w:rPr>
              <w:lastRenderedPageBreak/>
              <w:t>конкурентоспособности предпринимательства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</w:tr>
      <w:tr w:rsidR="00390FB7" w:rsidTr="002917B8">
        <w:tc>
          <w:tcPr>
            <w:tcW w:w="2974" w:type="dxa"/>
            <w:vMerge/>
          </w:tcPr>
          <w:p w:rsidR="00390FB7" w:rsidRDefault="00390FB7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:rsidR="00390FB7" w:rsidRDefault="002917B8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390FB7" w:rsidRPr="007B5DF1" w:rsidRDefault="007B5DF1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DF1">
              <w:rPr>
                <w:rFonts w:ascii="Times New Roman" w:hAnsi="Times New Roman"/>
                <w:sz w:val="28"/>
                <w:szCs w:val="28"/>
              </w:rPr>
              <w:t>р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>азвитие инфраструктуры поддержки субъектов малого и среднего предпринимательства, развитие системы информационной и консультационной поддержки субъектов малого и среднего предпринимательства</w:t>
            </w:r>
            <w:r w:rsidR="002917B8" w:rsidRPr="007B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>по вопросам эффективного  управления, направленного на повышение конкурентоспособности</w:t>
            </w:r>
            <w:r w:rsidR="00950354" w:rsidRPr="007B5DF1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0FB7" w:rsidTr="002917B8">
        <w:tc>
          <w:tcPr>
            <w:tcW w:w="2974" w:type="dxa"/>
            <w:vMerge/>
          </w:tcPr>
          <w:p w:rsidR="00390FB7" w:rsidRDefault="00390FB7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390FB7" w:rsidRDefault="00390FB7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390FB7" w:rsidRPr="007B5DF1" w:rsidRDefault="001B4719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5DF1">
              <w:rPr>
                <w:rFonts w:ascii="Times New Roman" w:hAnsi="Times New Roman"/>
                <w:sz w:val="28"/>
                <w:szCs w:val="28"/>
              </w:rPr>
              <w:t>о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>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  <w:r w:rsidR="007B5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0FB7" w:rsidTr="002917B8">
        <w:tc>
          <w:tcPr>
            <w:tcW w:w="2974" w:type="dxa"/>
            <w:vMerge/>
          </w:tcPr>
          <w:p w:rsidR="00390FB7" w:rsidRDefault="00390FB7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390FB7" w:rsidRDefault="00390FB7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390FB7" w:rsidRPr="007B5DF1" w:rsidRDefault="001B4719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5DF1">
              <w:rPr>
                <w:rFonts w:ascii="Times New Roman" w:hAnsi="Times New Roman"/>
                <w:sz w:val="28"/>
                <w:szCs w:val="28"/>
              </w:rPr>
              <w:t>с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>одействие развитию социальных предприятий</w:t>
            </w:r>
            <w:r w:rsidR="007B5DF1">
              <w:rPr>
                <w:rFonts w:ascii="Times New Roman" w:hAnsi="Times New Roman"/>
                <w:sz w:val="28"/>
                <w:szCs w:val="28"/>
              </w:rPr>
              <w:t>;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0FB7" w:rsidTr="002917B8">
        <w:tc>
          <w:tcPr>
            <w:tcW w:w="2974" w:type="dxa"/>
            <w:vMerge/>
          </w:tcPr>
          <w:p w:rsidR="00390FB7" w:rsidRDefault="00390FB7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390FB7" w:rsidRDefault="00390FB7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390FB7" w:rsidRPr="007B5DF1" w:rsidRDefault="001B4719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5DF1">
              <w:rPr>
                <w:rFonts w:ascii="Times New Roman" w:hAnsi="Times New Roman"/>
                <w:sz w:val="28"/>
                <w:szCs w:val="28"/>
              </w:rPr>
              <w:t>с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>одействие в продвижении продукции субъектов малого и среднего  предпринимательства</w:t>
            </w:r>
            <w:r w:rsidR="007B5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0FB7" w:rsidTr="002917B8">
        <w:tc>
          <w:tcPr>
            <w:tcW w:w="2974" w:type="dxa"/>
            <w:vMerge/>
          </w:tcPr>
          <w:p w:rsidR="00390FB7" w:rsidRDefault="00390FB7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390FB7" w:rsidRDefault="00390FB7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390FB7" w:rsidRPr="007B5DF1" w:rsidRDefault="001B4719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5DF1">
              <w:rPr>
                <w:rFonts w:ascii="Times New Roman" w:hAnsi="Times New Roman"/>
                <w:sz w:val="28"/>
                <w:szCs w:val="28"/>
              </w:rPr>
              <w:t>п</w:t>
            </w:r>
            <w:r w:rsidR="00390FB7" w:rsidRPr="007B5DF1">
              <w:rPr>
                <w:rFonts w:ascii="Times New Roman" w:hAnsi="Times New Roman"/>
                <w:sz w:val="28"/>
                <w:szCs w:val="28"/>
              </w:rPr>
              <w:t>опуляризация и повышение престижа субъектов малого и среднего предпринимательства</w:t>
            </w:r>
            <w:r w:rsidR="007B5D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FB7" w:rsidTr="002917B8">
        <w:tc>
          <w:tcPr>
            <w:tcW w:w="2974" w:type="dxa"/>
          </w:tcPr>
          <w:p w:rsidR="00390FB7" w:rsidRDefault="00485015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2096" w:type="dxa"/>
          </w:tcPr>
          <w:p w:rsidR="00390FB7" w:rsidRDefault="00390FB7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390FB7" w:rsidRPr="00F50F9C" w:rsidRDefault="00390FB7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9C">
              <w:rPr>
                <w:rFonts w:ascii="Times New Roman" w:hAnsi="Times New Roman"/>
                <w:sz w:val="28"/>
                <w:szCs w:val="28"/>
              </w:rPr>
              <w:t>с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50F9C">
              <w:rPr>
                <w:rFonts w:ascii="Times New Roman" w:hAnsi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F50F9C">
              <w:rPr>
                <w:rFonts w:ascii="Times New Roman" w:hAnsi="Times New Roman"/>
                <w:sz w:val="28"/>
                <w:szCs w:val="28"/>
              </w:rPr>
              <w:t xml:space="preserve">годы. </w:t>
            </w:r>
          </w:p>
          <w:p w:rsidR="00390FB7" w:rsidRPr="00F50F9C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90FB7" w:rsidRPr="00F50F9C">
              <w:rPr>
                <w:rFonts w:ascii="Times New Roman" w:hAnsi="Times New Roman"/>
                <w:sz w:val="28"/>
                <w:szCs w:val="28"/>
              </w:rPr>
              <w:t>Начало реализации Программы - 1 января 20</w:t>
            </w:r>
            <w:r w:rsidR="00390FB7">
              <w:rPr>
                <w:rFonts w:ascii="Times New Roman" w:hAnsi="Times New Roman"/>
                <w:sz w:val="28"/>
                <w:szCs w:val="28"/>
              </w:rPr>
              <w:t>22</w:t>
            </w:r>
            <w:r w:rsidR="00390FB7" w:rsidRPr="00F50F9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390FB7" w:rsidRPr="00F50F9C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90FB7" w:rsidRPr="00F50F9C">
              <w:rPr>
                <w:rFonts w:ascii="Times New Roman" w:hAnsi="Times New Roman"/>
                <w:sz w:val="28"/>
                <w:szCs w:val="28"/>
              </w:rPr>
              <w:t>Окончание реализ</w:t>
            </w:r>
            <w:r w:rsidR="00390FB7">
              <w:rPr>
                <w:rFonts w:ascii="Times New Roman" w:hAnsi="Times New Roman"/>
                <w:sz w:val="28"/>
                <w:szCs w:val="28"/>
              </w:rPr>
              <w:t>ации Программы - 31 декабря 2026</w:t>
            </w:r>
            <w:r w:rsidR="00390FB7" w:rsidRPr="00F50F9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390FB7" w:rsidRPr="00F50F9C" w:rsidRDefault="001B4719" w:rsidP="00793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0FB7" w:rsidRPr="00F50F9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 </w:t>
            </w:r>
            <w:r w:rsidR="00390FB7" w:rsidRPr="00F50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предусматривает выделения отдельных этапов, поскольку программные мероприятия рассчитаны на реализацию в течение всего периода действия Программы</w:t>
            </w:r>
          </w:p>
          <w:p w:rsidR="00390FB7" w:rsidRDefault="00390FB7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 w:val="restart"/>
          </w:tcPr>
          <w:p w:rsidR="00183AE4" w:rsidRDefault="00485015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2096" w:type="dxa"/>
            <w:vMerge w:val="restart"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1B4719" w:rsidRDefault="00D61C6E" w:rsidP="00BA74F4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оличество консультационно-информационных услуг, оказанных муниципальным автономным учреждением городского округа Кинель Самарской области «Центр развития предпринимательства» субъектам малого и среднего предпринимательства, физическим лицам, применяющим специальный налоговый режим «Налог на профессиональный доход» (далее – </w:t>
            </w:r>
            <w:proofErr w:type="spellStart"/>
            <w:r w:rsidR="00183AE4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="00183AE4">
              <w:rPr>
                <w:rFonts w:ascii="Times New Roman" w:hAnsi="Times New Roman"/>
                <w:sz w:val="28"/>
                <w:szCs w:val="28"/>
              </w:rPr>
              <w:t xml:space="preserve"> гражданам),  физическим лицам  - потенциальным субъектам малого и среднего предпринимательства (далее </w:t>
            </w:r>
            <w:proofErr w:type="spellStart"/>
            <w:r w:rsidR="00183AE4">
              <w:rPr>
                <w:rFonts w:ascii="Times New Roman" w:hAnsi="Times New Roman"/>
                <w:sz w:val="28"/>
                <w:szCs w:val="28"/>
              </w:rPr>
              <w:t>потеницальным</w:t>
            </w:r>
            <w:proofErr w:type="spellEnd"/>
            <w:r w:rsidR="00183AE4">
              <w:rPr>
                <w:rFonts w:ascii="Times New Roman" w:hAnsi="Times New Roman"/>
                <w:sz w:val="28"/>
                <w:szCs w:val="28"/>
              </w:rPr>
              <w:t xml:space="preserve"> СМСП) в центре «Мой бизнес», в рамках муниципальной программы по муниципальному заданию</w:t>
            </w:r>
            <w:r w:rsidR="00BA74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4F4" w:rsidRDefault="00BA74F4" w:rsidP="00BA74F4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/>
          </w:tcPr>
          <w:p w:rsidR="00183AE4" w:rsidRDefault="00183AE4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183AE4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1C6E">
              <w:rPr>
                <w:rFonts w:ascii="Times New Roman" w:hAnsi="Times New Roman"/>
                <w:sz w:val="28"/>
                <w:szCs w:val="28"/>
              </w:rPr>
              <w:t>к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023C18">
              <w:rPr>
                <w:rFonts w:ascii="Times New Roman" w:hAnsi="Times New Roman"/>
                <w:sz w:val="28"/>
                <w:szCs w:val="28"/>
              </w:rPr>
              <w:t xml:space="preserve">уникальных 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субъектов малого и среднего предпринимательства, </w:t>
            </w:r>
            <w:proofErr w:type="spellStart"/>
            <w:r w:rsidR="00183AE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="00183AE4">
              <w:rPr>
                <w:rFonts w:ascii="Times New Roman" w:hAnsi="Times New Roman"/>
                <w:sz w:val="28"/>
                <w:szCs w:val="28"/>
              </w:rPr>
              <w:t xml:space="preserve"> граждан и физических лиц – потенциальны</w:t>
            </w:r>
            <w:r w:rsidR="00C87476">
              <w:rPr>
                <w:rFonts w:ascii="Times New Roman" w:hAnsi="Times New Roman"/>
                <w:sz w:val="28"/>
                <w:szCs w:val="28"/>
              </w:rPr>
              <w:t>х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 СМСП, получивших информационную поддержку</w:t>
            </w:r>
            <w:r w:rsidR="00D61C6E">
              <w:rPr>
                <w:rFonts w:ascii="Times New Roman" w:hAnsi="Times New Roman"/>
                <w:sz w:val="28"/>
                <w:szCs w:val="28"/>
              </w:rPr>
              <w:t>;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3AE4" w:rsidRDefault="00183AE4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/>
          </w:tcPr>
          <w:p w:rsidR="00183AE4" w:rsidRDefault="00183AE4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183AE4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1C6E">
              <w:rPr>
                <w:rFonts w:ascii="Times New Roman" w:hAnsi="Times New Roman"/>
                <w:sz w:val="28"/>
                <w:szCs w:val="28"/>
              </w:rPr>
              <w:t>к</w:t>
            </w:r>
            <w:r w:rsidR="002917B8" w:rsidRPr="002917B8">
              <w:rPr>
                <w:rFonts w:ascii="Times New Roman" w:hAnsi="Times New Roman"/>
                <w:sz w:val="28"/>
                <w:szCs w:val="28"/>
              </w:rPr>
              <w:t>оличество субъектов малого предпринимательства, созданных физическими лицами, вовлеченными в реализацию мероприятий</w:t>
            </w:r>
            <w:r w:rsidR="00D61C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4719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/>
          </w:tcPr>
          <w:p w:rsidR="00183AE4" w:rsidRDefault="00183AE4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183AE4" w:rsidRDefault="00D61C6E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D31218">
              <w:rPr>
                <w:rFonts w:ascii="Times New Roman" w:hAnsi="Times New Roman"/>
                <w:sz w:val="28"/>
                <w:szCs w:val="28"/>
              </w:rPr>
              <w:t>социальных предприятий, получивших информационно-консультационную поддержку;</w:t>
            </w:r>
          </w:p>
          <w:p w:rsidR="001B4719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/>
          </w:tcPr>
          <w:p w:rsidR="00183AE4" w:rsidRDefault="00183AE4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8F7967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оличество субъектов малого и </w:t>
            </w:r>
            <w:r w:rsidR="00183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среднего предпринимательства, </w:t>
            </w:r>
            <w:proofErr w:type="spellStart"/>
            <w:r w:rsidR="00183AE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="00183AE4">
              <w:rPr>
                <w:rFonts w:ascii="Times New Roman" w:hAnsi="Times New Roman"/>
                <w:sz w:val="28"/>
                <w:szCs w:val="28"/>
              </w:rPr>
              <w:t xml:space="preserve"> граждан, отвечающих требованиям и условиям оказания финансовой поддержки (</w:t>
            </w:r>
            <w:proofErr w:type="spellStart"/>
            <w:r w:rsidR="00183AE4">
              <w:rPr>
                <w:rFonts w:ascii="Times New Roman" w:hAnsi="Times New Roman"/>
                <w:sz w:val="28"/>
                <w:szCs w:val="28"/>
              </w:rPr>
              <w:t>микрозаймы</w:t>
            </w:r>
            <w:proofErr w:type="spellEnd"/>
            <w:r w:rsidR="00183AE4">
              <w:rPr>
                <w:rFonts w:ascii="Times New Roman" w:hAnsi="Times New Roman"/>
                <w:sz w:val="28"/>
                <w:szCs w:val="28"/>
              </w:rPr>
              <w:t>, поручительства), направленных в министерство экономического развития и инвестиций Самарской области (Акционерное общество «Гарантийный фонд Самарской области»)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4719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/>
          </w:tcPr>
          <w:p w:rsidR="00183AE4" w:rsidRDefault="00183AE4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183AE4" w:rsidRDefault="001B4719" w:rsidP="001B4719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  <w:r w:rsidR="00183AE4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предпринимательства – потенциальных экспортеров городского округа Кинель Самарской области, направленных в центр поддержки экспорта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4719" w:rsidRDefault="001B4719" w:rsidP="001B4719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  <w:vMerge/>
          </w:tcPr>
          <w:p w:rsidR="00183AE4" w:rsidRDefault="00183AE4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8F7967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  <w:r w:rsidR="00183AE4">
              <w:rPr>
                <w:rFonts w:ascii="Times New Roman" w:hAnsi="Times New Roman"/>
                <w:sz w:val="28"/>
                <w:szCs w:val="28"/>
              </w:rPr>
              <w:t>оличество вновь созданных субъектов малого и среднего предпринимательства</w:t>
            </w:r>
            <w:r w:rsidR="008F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AE4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="008F7967">
              <w:rPr>
                <w:rFonts w:ascii="Times New Roman" w:hAnsi="Times New Roman"/>
                <w:sz w:val="28"/>
                <w:szCs w:val="28"/>
              </w:rPr>
              <w:t>участия в мероприятиях, направленных на популяризацию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4719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967" w:rsidRDefault="001B4719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  <w:r w:rsidR="00793BAF" w:rsidRPr="008F7967">
              <w:rPr>
                <w:rFonts w:ascii="Times New Roman" w:hAnsi="Times New Roman"/>
                <w:sz w:val="28"/>
                <w:szCs w:val="28"/>
              </w:rPr>
              <w:t xml:space="preserve">оличество физических лиц в </w:t>
            </w:r>
            <w:r w:rsidR="008F7967" w:rsidRPr="008F7967">
              <w:rPr>
                <w:rFonts w:ascii="Times New Roman" w:hAnsi="Times New Roman"/>
                <w:sz w:val="28"/>
                <w:szCs w:val="28"/>
              </w:rPr>
              <w:t>возрасте до 30 лет (включительно), вовлеченных в реализацию мероприятий, связанных с развитием молодежного предпринимательства</w:t>
            </w:r>
            <w:r w:rsidR="007C3C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C18" w:rsidRDefault="00023C18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3AE4" w:rsidRDefault="00183AE4" w:rsidP="007C3C10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E4" w:rsidTr="002917B8">
        <w:tc>
          <w:tcPr>
            <w:tcW w:w="2974" w:type="dxa"/>
          </w:tcPr>
          <w:p w:rsidR="00183AE4" w:rsidRDefault="00485015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096" w:type="dxa"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183AE4" w:rsidRDefault="00183AE4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не содержит подпрограмм</w:t>
            </w:r>
          </w:p>
        </w:tc>
      </w:tr>
      <w:tr w:rsidR="00183AE4" w:rsidTr="002917B8">
        <w:tc>
          <w:tcPr>
            <w:tcW w:w="2974" w:type="dxa"/>
          </w:tcPr>
          <w:p w:rsidR="00183AE4" w:rsidRDefault="00485015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2096" w:type="dxa"/>
          </w:tcPr>
          <w:p w:rsidR="00183AE4" w:rsidRDefault="00183AE4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183AE4" w:rsidRPr="00F50F9C" w:rsidRDefault="00183AE4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50F9C">
              <w:rPr>
                <w:rFonts w:ascii="Times New Roman" w:hAnsi="Times New Roman"/>
                <w:sz w:val="28"/>
                <w:szCs w:val="28"/>
              </w:rPr>
              <w:t>сточником финансирования Программы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 городского округа Кинель Самарской области</w:t>
            </w:r>
            <w:r w:rsidRPr="00F50F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3AE4" w:rsidRPr="009E3BA2" w:rsidRDefault="00183AE4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9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9E3BA2">
              <w:rPr>
                <w:rFonts w:ascii="Times New Roman" w:hAnsi="Times New Roman"/>
                <w:sz w:val="28"/>
                <w:szCs w:val="28"/>
              </w:rPr>
              <w:t>23050</w:t>
            </w:r>
            <w:r w:rsidRPr="009E3B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83AE4" w:rsidRPr="009E3BA2" w:rsidRDefault="00183AE4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A2">
              <w:rPr>
                <w:rFonts w:ascii="Times New Roman" w:hAnsi="Times New Roman"/>
                <w:sz w:val="28"/>
                <w:szCs w:val="28"/>
              </w:rPr>
              <w:t xml:space="preserve">в 2022 году –  </w:t>
            </w:r>
            <w:r w:rsidR="009E3BA2" w:rsidRPr="009E3BA2">
              <w:rPr>
                <w:rFonts w:ascii="Times New Roman" w:hAnsi="Times New Roman"/>
                <w:sz w:val="28"/>
                <w:szCs w:val="28"/>
              </w:rPr>
              <w:t>4500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83AE4" w:rsidRPr="009E3BA2" w:rsidRDefault="00183AE4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 </w:t>
            </w:r>
            <w:r w:rsidR="009E3BA2" w:rsidRPr="009E3BA2">
              <w:rPr>
                <w:rFonts w:ascii="Times New Roman" w:hAnsi="Times New Roman"/>
                <w:sz w:val="28"/>
                <w:szCs w:val="28"/>
              </w:rPr>
              <w:t>4600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83AE4" w:rsidRPr="009E3BA2" w:rsidRDefault="00183AE4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A2">
              <w:rPr>
                <w:rFonts w:ascii="Times New Roman" w:hAnsi="Times New Roman"/>
                <w:sz w:val="28"/>
                <w:szCs w:val="28"/>
              </w:rPr>
              <w:t xml:space="preserve">в 2024 году –  </w:t>
            </w:r>
            <w:r w:rsidR="009E3BA2" w:rsidRPr="009E3BA2">
              <w:rPr>
                <w:rFonts w:ascii="Times New Roman" w:hAnsi="Times New Roman"/>
                <w:sz w:val="28"/>
                <w:szCs w:val="28"/>
              </w:rPr>
              <w:t>4650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83AE4" w:rsidRPr="009E3BA2" w:rsidRDefault="00183AE4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A2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F60789" w:rsidRPr="009E3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BAF" w:rsidRPr="009E3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BA2" w:rsidRPr="009E3BA2">
              <w:rPr>
                <w:rFonts w:ascii="Times New Roman" w:hAnsi="Times New Roman"/>
                <w:sz w:val="28"/>
                <w:szCs w:val="28"/>
              </w:rPr>
              <w:t>4650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47059F" w:rsidRDefault="0047059F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BA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793BAF" w:rsidRPr="009E3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BA2" w:rsidRPr="009E3BA2">
              <w:rPr>
                <w:rFonts w:ascii="Times New Roman" w:hAnsi="Times New Roman"/>
                <w:sz w:val="28"/>
                <w:szCs w:val="28"/>
              </w:rPr>
              <w:t>4650</w:t>
            </w:r>
            <w:r w:rsidRPr="009E3BA2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183AE4" w:rsidRDefault="00183AE4" w:rsidP="00793BAF">
            <w:pPr>
              <w:spacing w:after="1" w:line="2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59F" w:rsidTr="002917B8">
        <w:tc>
          <w:tcPr>
            <w:tcW w:w="2974" w:type="dxa"/>
          </w:tcPr>
          <w:p w:rsidR="0047059F" w:rsidRDefault="00485015" w:rsidP="00793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096" w:type="dxa"/>
          </w:tcPr>
          <w:p w:rsidR="0047059F" w:rsidRDefault="0047059F" w:rsidP="00793B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46" w:type="dxa"/>
          </w:tcPr>
          <w:p w:rsidR="005653FE" w:rsidRDefault="007B5DF1" w:rsidP="00793B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DF1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предпринимательства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</w:t>
            </w:r>
            <w:r w:rsidRPr="007B5DF1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</w:tr>
    </w:tbl>
    <w:p w:rsidR="00010D5F" w:rsidRDefault="00010D5F" w:rsidP="00793BAF">
      <w:pPr>
        <w:rPr>
          <w:rFonts w:ascii="Times New Roman" w:hAnsi="Times New Roman"/>
          <w:sz w:val="28"/>
          <w:szCs w:val="28"/>
        </w:rPr>
      </w:pPr>
    </w:p>
    <w:p w:rsidR="00F60789" w:rsidRDefault="00F60789" w:rsidP="00793BAF">
      <w:pPr>
        <w:rPr>
          <w:rFonts w:ascii="Times New Roman" w:hAnsi="Times New Roman"/>
          <w:sz w:val="28"/>
          <w:szCs w:val="28"/>
        </w:rPr>
      </w:pPr>
    </w:p>
    <w:p w:rsidR="00F60789" w:rsidRDefault="00F60789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D42276" w:rsidRDefault="00D42276" w:rsidP="00793BAF">
      <w:pPr>
        <w:rPr>
          <w:rFonts w:ascii="Times New Roman" w:hAnsi="Times New Roman"/>
          <w:sz w:val="28"/>
          <w:szCs w:val="28"/>
        </w:rPr>
      </w:pPr>
    </w:p>
    <w:p w:rsidR="00D42276" w:rsidRDefault="00D42276" w:rsidP="00793BAF">
      <w:pPr>
        <w:rPr>
          <w:rFonts w:ascii="Times New Roman" w:hAnsi="Times New Roman"/>
          <w:sz w:val="28"/>
          <w:szCs w:val="28"/>
        </w:rPr>
      </w:pPr>
    </w:p>
    <w:p w:rsidR="00D42276" w:rsidRDefault="00D42276" w:rsidP="00793BAF">
      <w:pPr>
        <w:rPr>
          <w:rFonts w:ascii="Times New Roman" w:hAnsi="Times New Roman"/>
          <w:sz w:val="28"/>
          <w:szCs w:val="28"/>
        </w:rPr>
      </w:pPr>
    </w:p>
    <w:p w:rsidR="00D42276" w:rsidRPr="00A8130F" w:rsidRDefault="00D42276" w:rsidP="00793BAF">
      <w:pPr>
        <w:rPr>
          <w:rFonts w:ascii="Times New Roman" w:hAnsi="Times New Roman"/>
          <w:sz w:val="28"/>
          <w:szCs w:val="28"/>
        </w:rPr>
      </w:pPr>
    </w:p>
    <w:p w:rsidR="00A8130F" w:rsidRPr="00CF4E8E" w:rsidRDefault="00A8130F" w:rsidP="00793BAF">
      <w:pPr>
        <w:rPr>
          <w:rFonts w:ascii="Times New Roman" w:hAnsi="Times New Roman"/>
          <w:sz w:val="28"/>
          <w:szCs w:val="28"/>
        </w:rPr>
      </w:pPr>
    </w:p>
    <w:p w:rsidR="00A8130F" w:rsidRPr="00CF4E8E" w:rsidRDefault="00A8130F" w:rsidP="00793BAF">
      <w:pPr>
        <w:rPr>
          <w:rFonts w:ascii="Times New Roman" w:hAnsi="Times New Roman"/>
          <w:sz w:val="28"/>
          <w:szCs w:val="28"/>
        </w:rPr>
      </w:pPr>
    </w:p>
    <w:p w:rsidR="00A8130F" w:rsidRPr="00CF4E8E" w:rsidRDefault="00A8130F" w:rsidP="00793BAF">
      <w:pPr>
        <w:rPr>
          <w:rFonts w:ascii="Times New Roman" w:hAnsi="Times New Roman"/>
          <w:sz w:val="28"/>
          <w:szCs w:val="28"/>
        </w:rPr>
      </w:pPr>
    </w:p>
    <w:p w:rsidR="00A8130F" w:rsidRPr="00CF4E8E" w:rsidRDefault="00A8130F" w:rsidP="00793BAF">
      <w:pPr>
        <w:rPr>
          <w:rFonts w:ascii="Times New Roman" w:hAnsi="Times New Roman"/>
          <w:sz w:val="28"/>
          <w:szCs w:val="28"/>
        </w:rPr>
      </w:pPr>
    </w:p>
    <w:p w:rsidR="00A8130F" w:rsidRPr="00CF4E8E" w:rsidRDefault="00A8130F" w:rsidP="00793BAF">
      <w:pPr>
        <w:rPr>
          <w:rFonts w:ascii="Times New Roman" w:hAnsi="Times New Roman"/>
          <w:sz w:val="28"/>
          <w:szCs w:val="28"/>
        </w:rPr>
      </w:pPr>
    </w:p>
    <w:p w:rsidR="00D42276" w:rsidRDefault="00D42276" w:rsidP="00793BAF">
      <w:pPr>
        <w:rPr>
          <w:rFonts w:ascii="Times New Roman" w:hAnsi="Times New Roman"/>
          <w:sz w:val="28"/>
          <w:szCs w:val="28"/>
        </w:rPr>
      </w:pPr>
    </w:p>
    <w:p w:rsidR="00D42276" w:rsidRDefault="00D42276" w:rsidP="00793BAF">
      <w:pPr>
        <w:rPr>
          <w:rFonts w:ascii="Times New Roman" w:hAnsi="Times New Roman"/>
          <w:sz w:val="28"/>
          <w:szCs w:val="28"/>
        </w:rPr>
      </w:pPr>
    </w:p>
    <w:p w:rsidR="001B4719" w:rsidRDefault="001B4719" w:rsidP="00793BAF">
      <w:pPr>
        <w:rPr>
          <w:rFonts w:ascii="Times New Roman" w:hAnsi="Times New Roman"/>
          <w:sz w:val="28"/>
          <w:szCs w:val="28"/>
        </w:rPr>
      </w:pPr>
    </w:p>
    <w:p w:rsidR="00D31218" w:rsidRDefault="00D31218" w:rsidP="00D31218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Характеристика проблемы, на  решение которой направлена </w:t>
      </w:r>
      <w:r w:rsidR="00E57109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</w:t>
      </w:r>
    </w:p>
    <w:p w:rsidR="001440C5" w:rsidRPr="001440C5" w:rsidRDefault="001440C5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0C5">
        <w:rPr>
          <w:rFonts w:ascii="Times New Roman" w:hAnsi="Times New Roman"/>
          <w:sz w:val="28"/>
          <w:szCs w:val="28"/>
        </w:rPr>
        <w:t xml:space="preserve">Развитие любой территории в значительной мере зависит от создания условий для свободы предпринимательства и конкуренции, привлечения экономических партнеров, инвесторов. Малое и среднее предпринимательство являются одними из важнейших составляющих экономики и оказывают значительное влияние на качество жизни населения, что очень важно для диверсификации экономики и ее устойчивого роста в долгосрочной перспективе. </w:t>
      </w:r>
    </w:p>
    <w:p w:rsidR="001440C5" w:rsidRPr="001440C5" w:rsidRDefault="001440C5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0C5">
        <w:rPr>
          <w:rFonts w:ascii="Times New Roman" w:hAnsi="Times New Roman"/>
          <w:sz w:val="28"/>
          <w:szCs w:val="28"/>
        </w:rPr>
        <w:t xml:space="preserve">Малое и среднее предпринимательство несет в себе потенциал экономического роста, и уровень его развития напрямую влияет на экономический прогресс и социальную стабильность, устойчивость экономики  к циклическим  и общемировым кризисам. </w:t>
      </w:r>
    </w:p>
    <w:p w:rsidR="001440C5" w:rsidRDefault="001440C5" w:rsidP="001440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Актуальность развития малого и среднего предпринимательства обусловлена значимостью данного вида деятельности для повышения экономического пот</w:t>
      </w:r>
      <w:r>
        <w:rPr>
          <w:rFonts w:ascii="Times New Roman" w:hAnsi="Times New Roman"/>
          <w:sz w:val="28"/>
          <w:szCs w:val="28"/>
        </w:rPr>
        <w:t>енциала городского округа Кинель Самарской области</w:t>
      </w:r>
      <w:r w:rsidRPr="00266524">
        <w:rPr>
          <w:rFonts w:ascii="Times New Roman" w:hAnsi="Times New Roman"/>
          <w:sz w:val="28"/>
          <w:szCs w:val="28"/>
        </w:rPr>
        <w:t>, а также для решения проблем социального характера и повышения уровня доходности муниципального бюджета.</w:t>
      </w:r>
    </w:p>
    <w:p w:rsidR="001440C5" w:rsidRPr="00FF2AF1" w:rsidRDefault="001440C5" w:rsidP="001440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F1">
        <w:rPr>
          <w:rFonts w:ascii="Times New Roman" w:hAnsi="Times New Roman"/>
          <w:sz w:val="28"/>
          <w:szCs w:val="28"/>
        </w:rPr>
        <w:t>Малый и средний бизнес является наиболе</w:t>
      </w:r>
      <w:r>
        <w:rPr>
          <w:rFonts w:ascii="Times New Roman" w:hAnsi="Times New Roman"/>
          <w:sz w:val="28"/>
          <w:szCs w:val="28"/>
        </w:rPr>
        <w:t xml:space="preserve">е мобильным сектором экономики  </w:t>
      </w:r>
      <w:r w:rsidRPr="00FF2AF1">
        <w:rPr>
          <w:rFonts w:ascii="Times New Roman" w:hAnsi="Times New Roman"/>
          <w:sz w:val="28"/>
          <w:szCs w:val="28"/>
        </w:rPr>
        <w:t xml:space="preserve">и реальным источником создания новых рабочих мест. </w:t>
      </w:r>
    </w:p>
    <w:p w:rsidR="00F60789" w:rsidRPr="00266524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 xml:space="preserve">В основу настоящей Программы положены предварительные результаты завершающейся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652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66524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266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266524">
        <w:rPr>
          <w:rFonts w:ascii="Times New Roman" w:hAnsi="Times New Roman"/>
          <w:sz w:val="28"/>
          <w:szCs w:val="28"/>
        </w:rPr>
        <w:t xml:space="preserve">азвития 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в  </w:t>
      </w:r>
      <w:r w:rsidRPr="00266524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одском округе Кинель  Самарской области на 201</w:t>
      </w:r>
      <w:r w:rsidR="001B4719">
        <w:rPr>
          <w:rFonts w:ascii="Times New Roman" w:hAnsi="Times New Roman"/>
          <w:sz w:val="28"/>
          <w:szCs w:val="28"/>
        </w:rPr>
        <w:t>9</w:t>
      </w:r>
      <w:r w:rsidRPr="00266524">
        <w:rPr>
          <w:rFonts w:ascii="Times New Roman" w:hAnsi="Times New Roman"/>
          <w:sz w:val="28"/>
          <w:szCs w:val="28"/>
        </w:rPr>
        <w:t xml:space="preserve"> - 20</w:t>
      </w:r>
      <w:r w:rsidR="001B4719">
        <w:rPr>
          <w:rFonts w:ascii="Times New Roman" w:hAnsi="Times New Roman"/>
          <w:sz w:val="28"/>
          <w:szCs w:val="28"/>
        </w:rPr>
        <w:t>21</w:t>
      </w:r>
      <w:r w:rsidRPr="0026652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66524">
        <w:rPr>
          <w:rFonts w:ascii="Times New Roman" w:hAnsi="Times New Roman"/>
          <w:sz w:val="28"/>
          <w:szCs w:val="28"/>
        </w:rPr>
        <w:t xml:space="preserve">, утвержденной </w:t>
      </w:r>
      <w:hyperlink r:id="rId6" w:history="1">
        <w:r>
          <w:rPr>
            <w:rFonts w:ascii="Times New Roman" w:hAnsi="Times New Roman"/>
            <w:sz w:val="28"/>
            <w:szCs w:val="28"/>
          </w:rPr>
          <w:t>п</w:t>
        </w:r>
        <w:r w:rsidRPr="00266524">
          <w:rPr>
            <w:rFonts w:ascii="Times New Roman" w:hAnsi="Times New Roman"/>
            <w:sz w:val="28"/>
            <w:szCs w:val="28"/>
          </w:rPr>
          <w:t>остановлени</w:t>
        </w:r>
      </w:hyperlink>
      <w:r>
        <w:rPr>
          <w:rFonts w:ascii="Times New Roman" w:hAnsi="Times New Roman"/>
          <w:sz w:val="28"/>
          <w:szCs w:val="28"/>
        </w:rPr>
        <w:t>ем а</w:t>
      </w:r>
      <w:r w:rsidRPr="00266524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>страции городского округ</w:t>
      </w:r>
      <w:r w:rsidR="001B4719">
        <w:rPr>
          <w:rFonts w:ascii="Times New Roman" w:hAnsi="Times New Roman"/>
          <w:sz w:val="28"/>
          <w:szCs w:val="28"/>
        </w:rPr>
        <w:t xml:space="preserve">а Кинель Самарской области от 28 сентября </w:t>
      </w:r>
      <w:r w:rsidRPr="00266524">
        <w:rPr>
          <w:rFonts w:ascii="Times New Roman" w:hAnsi="Times New Roman"/>
          <w:sz w:val="28"/>
          <w:szCs w:val="28"/>
        </w:rPr>
        <w:t>201</w:t>
      </w:r>
      <w:r w:rsidR="001B4719">
        <w:rPr>
          <w:rFonts w:ascii="Times New Roman" w:hAnsi="Times New Roman"/>
          <w:sz w:val="28"/>
          <w:szCs w:val="28"/>
        </w:rPr>
        <w:t>8</w:t>
      </w:r>
      <w:r w:rsidRPr="00266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66524">
        <w:rPr>
          <w:rFonts w:ascii="Times New Roman" w:hAnsi="Times New Roman"/>
          <w:sz w:val="28"/>
          <w:szCs w:val="28"/>
        </w:rPr>
        <w:t xml:space="preserve"> </w:t>
      </w:r>
      <w:r w:rsidR="001B4719">
        <w:rPr>
          <w:rFonts w:ascii="Times New Roman" w:hAnsi="Times New Roman"/>
          <w:sz w:val="28"/>
          <w:szCs w:val="28"/>
        </w:rPr>
        <w:t>2670</w:t>
      </w:r>
      <w:r w:rsidR="00D45872">
        <w:rPr>
          <w:rFonts w:ascii="Times New Roman" w:hAnsi="Times New Roman"/>
          <w:sz w:val="28"/>
          <w:szCs w:val="28"/>
        </w:rPr>
        <w:t>, учтены основные направления Национального проекта «Малое и среднее предпринимательство и поддержка индивидуальной предпринимательской инициативы»</w:t>
      </w:r>
      <w:r w:rsidR="00711684">
        <w:rPr>
          <w:rFonts w:ascii="Times New Roman" w:hAnsi="Times New Roman"/>
          <w:sz w:val="28"/>
          <w:szCs w:val="28"/>
        </w:rPr>
        <w:t>, с</w:t>
      </w:r>
      <w:r w:rsidR="00711684" w:rsidRPr="00711684">
        <w:rPr>
          <w:rFonts w:ascii="Times New Roman" w:hAnsi="Times New Roman"/>
          <w:sz w:val="28"/>
          <w:szCs w:val="28"/>
        </w:rPr>
        <w:t>тратеги</w:t>
      </w:r>
      <w:r w:rsidR="00711684">
        <w:rPr>
          <w:rFonts w:ascii="Times New Roman" w:hAnsi="Times New Roman"/>
          <w:sz w:val="28"/>
          <w:szCs w:val="28"/>
        </w:rPr>
        <w:t>ей</w:t>
      </w:r>
      <w:r w:rsidR="00711684" w:rsidRPr="00711684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городского округа Кинель Самарской области на период до 2025 года</w:t>
      </w:r>
      <w:r w:rsidR="00711684">
        <w:rPr>
          <w:rFonts w:ascii="Times New Roman" w:hAnsi="Times New Roman"/>
          <w:sz w:val="28"/>
          <w:szCs w:val="28"/>
        </w:rPr>
        <w:t>.</w:t>
      </w:r>
    </w:p>
    <w:p w:rsidR="00711684" w:rsidRPr="009C3570" w:rsidRDefault="00F60789" w:rsidP="0071168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F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11684">
        <w:rPr>
          <w:rFonts w:ascii="Times New Roman" w:hAnsi="Times New Roman"/>
          <w:sz w:val="28"/>
          <w:szCs w:val="28"/>
        </w:rPr>
        <w:t xml:space="preserve">Динамика показателей сферы малого и среднего предпринимательства в течение действия муниципальной программы является положительной.  </w:t>
      </w:r>
      <w:r w:rsidR="00711684" w:rsidRPr="009C3570">
        <w:rPr>
          <w:rFonts w:ascii="Times New Roman" w:hAnsi="Times New Roman"/>
          <w:sz w:val="28"/>
          <w:szCs w:val="28"/>
        </w:rPr>
        <w:t xml:space="preserve">На территории городского округа Кинель </w:t>
      </w:r>
      <w:r w:rsidR="00711684">
        <w:rPr>
          <w:rFonts w:ascii="Times New Roman" w:hAnsi="Times New Roman"/>
          <w:sz w:val="28"/>
          <w:szCs w:val="28"/>
        </w:rPr>
        <w:t xml:space="preserve">в 2020 году </w:t>
      </w:r>
      <w:r w:rsidR="00711684" w:rsidRPr="009C3570">
        <w:rPr>
          <w:rFonts w:ascii="Times New Roman" w:hAnsi="Times New Roman"/>
          <w:sz w:val="28"/>
          <w:szCs w:val="28"/>
        </w:rPr>
        <w:t xml:space="preserve">  действ</w:t>
      </w:r>
      <w:r w:rsidR="00711684">
        <w:rPr>
          <w:rFonts w:ascii="Times New Roman" w:hAnsi="Times New Roman"/>
          <w:sz w:val="28"/>
          <w:szCs w:val="28"/>
        </w:rPr>
        <w:t xml:space="preserve">овало </w:t>
      </w:r>
      <w:r w:rsidR="00711684" w:rsidRPr="009C3570">
        <w:rPr>
          <w:rFonts w:ascii="Times New Roman" w:hAnsi="Times New Roman"/>
          <w:sz w:val="28"/>
          <w:szCs w:val="28"/>
        </w:rPr>
        <w:t xml:space="preserve">1952 субъекта малого и среднего предпринимательства, что на 11,3 % больше, чем в </w:t>
      </w:r>
      <w:r w:rsidR="00711684">
        <w:rPr>
          <w:rFonts w:ascii="Times New Roman" w:hAnsi="Times New Roman"/>
          <w:sz w:val="28"/>
          <w:szCs w:val="28"/>
        </w:rPr>
        <w:t>2019 году</w:t>
      </w:r>
      <w:r w:rsidR="00711684" w:rsidRPr="009C3570">
        <w:rPr>
          <w:rFonts w:ascii="Times New Roman" w:hAnsi="Times New Roman"/>
          <w:sz w:val="28"/>
          <w:szCs w:val="28"/>
        </w:rPr>
        <w:t>. В</w:t>
      </w:r>
      <w:r w:rsidR="00711684">
        <w:rPr>
          <w:rFonts w:ascii="Times New Roman" w:hAnsi="Times New Roman"/>
          <w:sz w:val="28"/>
          <w:szCs w:val="28"/>
        </w:rPr>
        <w:t xml:space="preserve"> основном это </w:t>
      </w:r>
      <w:proofErr w:type="spellStart"/>
      <w:r w:rsidR="0071168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711684">
        <w:rPr>
          <w:rFonts w:ascii="Times New Roman" w:hAnsi="Times New Roman"/>
          <w:sz w:val="28"/>
          <w:szCs w:val="28"/>
        </w:rPr>
        <w:t xml:space="preserve"> –</w:t>
      </w:r>
      <w:r w:rsidR="00711684" w:rsidRPr="009C3570">
        <w:rPr>
          <w:rFonts w:ascii="Times New Roman" w:hAnsi="Times New Roman"/>
          <w:sz w:val="28"/>
          <w:szCs w:val="28"/>
        </w:rPr>
        <w:t>442</w:t>
      </w:r>
      <w:r w:rsidR="00711684">
        <w:rPr>
          <w:rFonts w:ascii="Times New Roman" w:hAnsi="Times New Roman"/>
          <w:sz w:val="28"/>
          <w:szCs w:val="28"/>
        </w:rPr>
        <w:t xml:space="preserve"> ед.</w:t>
      </w:r>
      <w:r w:rsidR="00711684" w:rsidRPr="009C3570">
        <w:rPr>
          <w:rFonts w:ascii="Times New Roman" w:hAnsi="Times New Roman"/>
          <w:sz w:val="28"/>
          <w:szCs w:val="28"/>
        </w:rPr>
        <w:t xml:space="preserve"> и </w:t>
      </w:r>
      <w:r w:rsidR="00711684">
        <w:rPr>
          <w:rFonts w:ascii="Times New Roman" w:hAnsi="Times New Roman"/>
          <w:sz w:val="28"/>
          <w:szCs w:val="28"/>
        </w:rPr>
        <w:t xml:space="preserve">индивидуальные предприниматели – </w:t>
      </w:r>
      <w:r w:rsidR="00711684" w:rsidRPr="009C3570">
        <w:rPr>
          <w:rFonts w:ascii="Times New Roman" w:hAnsi="Times New Roman"/>
          <w:sz w:val="28"/>
          <w:szCs w:val="28"/>
        </w:rPr>
        <w:t>1458</w:t>
      </w:r>
      <w:r w:rsidR="00711684">
        <w:rPr>
          <w:rFonts w:ascii="Times New Roman" w:hAnsi="Times New Roman"/>
          <w:sz w:val="28"/>
          <w:szCs w:val="28"/>
        </w:rPr>
        <w:t xml:space="preserve"> ед. </w:t>
      </w:r>
      <w:r w:rsidR="00711684" w:rsidRPr="009C3570">
        <w:rPr>
          <w:rFonts w:ascii="Times New Roman" w:hAnsi="Times New Roman"/>
          <w:sz w:val="28"/>
          <w:szCs w:val="28"/>
        </w:rPr>
        <w:t>Малых предприятий на территории городского округа – 45</w:t>
      </w:r>
      <w:r w:rsidR="00711684">
        <w:rPr>
          <w:rFonts w:ascii="Times New Roman" w:hAnsi="Times New Roman"/>
          <w:sz w:val="28"/>
          <w:szCs w:val="28"/>
        </w:rPr>
        <w:t xml:space="preserve"> ед.</w:t>
      </w:r>
      <w:r w:rsidR="00711684" w:rsidRPr="009C3570">
        <w:rPr>
          <w:rFonts w:ascii="Times New Roman" w:hAnsi="Times New Roman"/>
          <w:sz w:val="28"/>
          <w:szCs w:val="28"/>
        </w:rPr>
        <w:t>, средних –7</w:t>
      </w:r>
      <w:r w:rsidR="00711684">
        <w:rPr>
          <w:rFonts w:ascii="Times New Roman" w:hAnsi="Times New Roman"/>
          <w:sz w:val="28"/>
          <w:szCs w:val="28"/>
        </w:rPr>
        <w:t xml:space="preserve"> ед</w:t>
      </w:r>
      <w:r w:rsidR="00711684" w:rsidRPr="009C3570">
        <w:rPr>
          <w:rFonts w:ascii="Times New Roman" w:hAnsi="Times New Roman"/>
          <w:sz w:val="28"/>
          <w:szCs w:val="28"/>
        </w:rPr>
        <w:t>.</w:t>
      </w:r>
    </w:p>
    <w:p w:rsidR="00711684" w:rsidRDefault="00711684" w:rsidP="0071168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570">
        <w:rPr>
          <w:rFonts w:ascii="Times New Roman" w:hAnsi="Times New Roman"/>
          <w:sz w:val="28"/>
          <w:szCs w:val="28"/>
        </w:rPr>
        <w:t>Количество налогоплательщиков налога на профессиональный доход (</w:t>
      </w:r>
      <w:proofErr w:type="spellStart"/>
      <w:r w:rsidRPr="009C3570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C3570">
        <w:rPr>
          <w:rFonts w:ascii="Times New Roman" w:hAnsi="Times New Roman"/>
          <w:sz w:val="28"/>
          <w:szCs w:val="28"/>
        </w:rPr>
        <w:t xml:space="preserve"> граждан) по состоянию на 31 декабря 2020 года  - 894.</w:t>
      </w:r>
    </w:p>
    <w:p w:rsidR="009C3570" w:rsidRPr="009C3570" w:rsidRDefault="009C3570" w:rsidP="009C35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570">
        <w:rPr>
          <w:rFonts w:ascii="Times New Roman" w:hAnsi="Times New Roman"/>
          <w:sz w:val="28"/>
          <w:szCs w:val="28"/>
        </w:rPr>
        <w:t xml:space="preserve">В течение 2020 года в местный бюджет от применения упрощенной системы налогообложения поступило 3568,0 тысяч рублей, что на 13,65% больше, чем в сопоставимом периоде прошлого года, от применения системы единого налога на вмененный доход – 17890,0 тысяч рублей,  </w:t>
      </w:r>
      <w:proofErr w:type="gramStart"/>
      <w:r w:rsidRPr="009C3570">
        <w:rPr>
          <w:rFonts w:ascii="Times New Roman" w:hAnsi="Times New Roman"/>
          <w:sz w:val="28"/>
          <w:szCs w:val="28"/>
        </w:rPr>
        <w:t>более одного миллиона рублей поступило</w:t>
      </w:r>
      <w:proofErr w:type="gramEnd"/>
      <w:r w:rsidRPr="009C3570">
        <w:rPr>
          <w:rFonts w:ascii="Times New Roman" w:hAnsi="Times New Roman"/>
          <w:sz w:val="28"/>
          <w:szCs w:val="28"/>
        </w:rPr>
        <w:t xml:space="preserve"> от применения патентной системы налогообложения.</w:t>
      </w:r>
    </w:p>
    <w:p w:rsidR="00FC16A0" w:rsidRPr="009C3570" w:rsidRDefault="00FC16A0" w:rsidP="009C35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С</w:t>
      </w:r>
      <w:r w:rsidRPr="002D385A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труктур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а</w:t>
      </w:r>
      <w:r w:rsidRPr="002D385A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 малого и среднего предпринимательства в разрезе отдельных сфер деятельности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по итогам 2020 года выглядит следующим образом</w:t>
      </w:r>
      <w:r w:rsid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: </w:t>
      </w:r>
    </w:p>
    <w:p w:rsidR="00FC16A0" w:rsidRPr="00515FA8" w:rsidRDefault="00515FA8" w:rsidP="00515FA8">
      <w:pPr>
        <w:spacing w:after="20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оптовая и розничная торговля 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7</w:t>
      </w:r>
      <w:r w:rsidR="00E57109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81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субъекта 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МСП </w:t>
      </w: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–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это</w:t>
      </w: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более 40 % от всех зарегистрированных на территории городского округа субъектов малого и среднего предпринимательства;</w:t>
      </w:r>
    </w:p>
    <w:p w:rsidR="00FC16A0" w:rsidRDefault="00515FA8" w:rsidP="00515FA8">
      <w:pPr>
        <w:spacing w:after="20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бизнес в области пассажирского транспорта  и грузоперевозок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–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13,5 % (274 субъекта МСП);</w:t>
      </w:r>
    </w:p>
    <w:p w:rsidR="00E57109" w:rsidRPr="00515FA8" w:rsidRDefault="00E57109" w:rsidP="00E57109">
      <w:pPr>
        <w:spacing w:after="20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сфера строительства – 11% (214 субъектов МСП);</w:t>
      </w:r>
    </w:p>
    <w:p w:rsidR="00FC16A0" w:rsidRDefault="00515FA8" w:rsidP="00E57109">
      <w:pPr>
        <w:spacing w:after="20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бытовые и прочие персональные услуги</w:t>
      </w:r>
      <w:r w:rsidR="00E57109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– 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5,3 % (102 организации)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;</w:t>
      </w:r>
      <w:r w:rsidR="00FC16A0"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</w:p>
    <w:p w:rsidR="000368C1" w:rsidRPr="00515FA8" w:rsidRDefault="000368C1" w:rsidP="000368C1">
      <w:pPr>
        <w:spacing w:after="20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515FA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малый бизнес в области производства и переработки – это всего лишь  6 %  (57 индивидуальных предприни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мателей и  56  юридических лиц);</w:t>
      </w:r>
    </w:p>
    <w:p w:rsidR="00E57109" w:rsidRDefault="000368C1" w:rsidP="000368C1">
      <w:pPr>
        <w:spacing w:after="20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lastRenderedPageBreak/>
        <w:t>сфера о</w:t>
      </w:r>
      <w:r w:rsidR="00E57109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бщественно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го </w:t>
      </w:r>
      <w:r w:rsidR="00E57109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питани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я, гостиничного бизнеса – 5 %  (97 субъектов МСП).</w:t>
      </w:r>
    </w:p>
    <w:p w:rsidR="00A70327" w:rsidRDefault="00F60789" w:rsidP="00F607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AF1">
        <w:rPr>
          <w:rFonts w:ascii="Times New Roman" w:hAnsi="Times New Roman"/>
          <w:sz w:val="28"/>
          <w:szCs w:val="28"/>
        </w:rPr>
        <w:t>На реализацию мероприятий муниципальной программы «Развитие малого и среднего предпринимательства в городском округе Кинель Самарской области на 201</w:t>
      </w:r>
      <w:r w:rsidR="00515FA8">
        <w:rPr>
          <w:rFonts w:ascii="Times New Roman" w:hAnsi="Times New Roman"/>
          <w:sz w:val="28"/>
          <w:szCs w:val="28"/>
        </w:rPr>
        <w:t>9</w:t>
      </w:r>
      <w:r w:rsidRPr="00FF2AF1">
        <w:rPr>
          <w:rFonts w:ascii="Times New Roman" w:hAnsi="Times New Roman"/>
          <w:sz w:val="28"/>
          <w:szCs w:val="28"/>
        </w:rPr>
        <w:t xml:space="preserve"> – 20</w:t>
      </w:r>
      <w:r w:rsidR="00515FA8">
        <w:rPr>
          <w:rFonts w:ascii="Times New Roman" w:hAnsi="Times New Roman"/>
          <w:sz w:val="28"/>
          <w:szCs w:val="28"/>
        </w:rPr>
        <w:t>21</w:t>
      </w:r>
      <w:r w:rsidRPr="00FF2AF1">
        <w:rPr>
          <w:rFonts w:ascii="Times New Roman" w:hAnsi="Times New Roman"/>
          <w:sz w:val="28"/>
          <w:szCs w:val="28"/>
        </w:rPr>
        <w:t xml:space="preserve"> годы» из бюджета городского округа Кинель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FF2AF1">
        <w:rPr>
          <w:rFonts w:ascii="Times New Roman" w:hAnsi="Times New Roman"/>
          <w:sz w:val="28"/>
          <w:szCs w:val="28"/>
        </w:rPr>
        <w:t>в 201</w:t>
      </w:r>
      <w:r w:rsidR="00515FA8">
        <w:rPr>
          <w:rFonts w:ascii="Times New Roman" w:hAnsi="Times New Roman"/>
          <w:sz w:val="28"/>
          <w:szCs w:val="28"/>
        </w:rPr>
        <w:t xml:space="preserve">9 году </w:t>
      </w:r>
      <w:r w:rsidRPr="00FF2AF1">
        <w:rPr>
          <w:rFonts w:ascii="Times New Roman" w:hAnsi="Times New Roman"/>
          <w:sz w:val="28"/>
          <w:szCs w:val="28"/>
        </w:rPr>
        <w:t xml:space="preserve"> выделялось 1</w:t>
      </w:r>
      <w:r w:rsidR="00515FA8">
        <w:rPr>
          <w:rFonts w:ascii="Times New Roman" w:hAnsi="Times New Roman"/>
          <w:sz w:val="28"/>
          <w:szCs w:val="28"/>
        </w:rPr>
        <w:t>386</w:t>
      </w:r>
      <w:r w:rsidRPr="00FF2AF1">
        <w:rPr>
          <w:rFonts w:ascii="Times New Roman" w:hAnsi="Times New Roman"/>
          <w:sz w:val="28"/>
          <w:szCs w:val="28"/>
        </w:rPr>
        <w:t>,0 тыс. руб., 20</w:t>
      </w:r>
      <w:r w:rsidR="00A70327">
        <w:rPr>
          <w:rFonts w:ascii="Times New Roman" w:hAnsi="Times New Roman"/>
          <w:sz w:val="28"/>
          <w:szCs w:val="28"/>
        </w:rPr>
        <w:t>20</w:t>
      </w:r>
      <w:r w:rsidRPr="00FF2AF1">
        <w:rPr>
          <w:rFonts w:ascii="Times New Roman" w:hAnsi="Times New Roman"/>
          <w:sz w:val="28"/>
          <w:szCs w:val="28"/>
        </w:rPr>
        <w:t xml:space="preserve"> году выделено </w:t>
      </w:r>
      <w:r w:rsidR="00A70327">
        <w:rPr>
          <w:rFonts w:ascii="Times New Roman" w:hAnsi="Times New Roman"/>
          <w:sz w:val="28"/>
          <w:szCs w:val="28"/>
        </w:rPr>
        <w:t>2515</w:t>
      </w:r>
      <w:r w:rsidRPr="00FF2AF1">
        <w:rPr>
          <w:rFonts w:ascii="Times New Roman" w:hAnsi="Times New Roman"/>
          <w:sz w:val="28"/>
          <w:szCs w:val="28"/>
        </w:rPr>
        <w:t>,</w:t>
      </w:r>
      <w:r w:rsidR="00A70327">
        <w:rPr>
          <w:rFonts w:ascii="Times New Roman" w:hAnsi="Times New Roman"/>
          <w:sz w:val="28"/>
          <w:szCs w:val="28"/>
        </w:rPr>
        <w:t>8</w:t>
      </w:r>
      <w:r w:rsidRPr="00FF2AF1">
        <w:rPr>
          <w:rFonts w:ascii="Times New Roman" w:hAnsi="Times New Roman"/>
          <w:sz w:val="28"/>
          <w:szCs w:val="28"/>
        </w:rPr>
        <w:t xml:space="preserve"> тысяч рублей и  в 20</w:t>
      </w:r>
      <w:r w:rsidR="00A70327">
        <w:rPr>
          <w:rFonts w:ascii="Times New Roman" w:hAnsi="Times New Roman"/>
          <w:sz w:val="28"/>
          <w:szCs w:val="28"/>
        </w:rPr>
        <w:t>21</w:t>
      </w:r>
      <w:r w:rsidRPr="00FF2AF1">
        <w:rPr>
          <w:rFonts w:ascii="Times New Roman" w:hAnsi="Times New Roman"/>
          <w:sz w:val="28"/>
          <w:szCs w:val="28"/>
        </w:rPr>
        <w:t xml:space="preserve">г.  </w:t>
      </w:r>
      <w:r w:rsidR="00A70327">
        <w:rPr>
          <w:rFonts w:ascii="Times New Roman" w:hAnsi="Times New Roman"/>
          <w:sz w:val="28"/>
          <w:szCs w:val="28"/>
        </w:rPr>
        <w:t>4200</w:t>
      </w:r>
      <w:r w:rsidRPr="00FF2AF1">
        <w:rPr>
          <w:rFonts w:ascii="Times New Roman" w:hAnsi="Times New Roman"/>
          <w:sz w:val="28"/>
          <w:szCs w:val="28"/>
        </w:rPr>
        <w:t>,</w:t>
      </w:r>
      <w:r w:rsidR="00A70327">
        <w:rPr>
          <w:rFonts w:ascii="Times New Roman" w:hAnsi="Times New Roman"/>
          <w:sz w:val="28"/>
          <w:szCs w:val="28"/>
        </w:rPr>
        <w:t>8</w:t>
      </w:r>
      <w:r w:rsidRPr="00FF2AF1">
        <w:rPr>
          <w:rFonts w:ascii="Times New Roman" w:hAnsi="Times New Roman"/>
          <w:sz w:val="28"/>
          <w:szCs w:val="28"/>
        </w:rPr>
        <w:t xml:space="preserve"> тыс. руб..</w:t>
      </w:r>
      <w:r w:rsidRPr="0018200D">
        <w:rPr>
          <w:rFonts w:ascii="Times New Roman" w:hAnsi="Times New Roman"/>
          <w:sz w:val="28"/>
          <w:szCs w:val="28"/>
        </w:rPr>
        <w:t xml:space="preserve"> </w:t>
      </w:r>
      <w:r w:rsidR="00A70327">
        <w:rPr>
          <w:rFonts w:ascii="Times New Roman" w:hAnsi="Times New Roman"/>
          <w:sz w:val="28"/>
          <w:szCs w:val="28"/>
        </w:rPr>
        <w:t>Увеличение средств, выделенных из бюджета городского округа Кинель в 2020 году связано с  реализацией</w:t>
      </w:r>
      <w:proofErr w:type="gramEnd"/>
      <w:r w:rsidR="00A70327">
        <w:rPr>
          <w:rFonts w:ascii="Times New Roman" w:hAnsi="Times New Roman"/>
          <w:sz w:val="28"/>
          <w:szCs w:val="28"/>
        </w:rPr>
        <w:t xml:space="preserve"> мероприятия Программы по созданию и обеспечению функционирования в городском округе Кинель Самарской области  центра «Мой бизнес». </w:t>
      </w:r>
    </w:p>
    <w:p w:rsidR="00F60789" w:rsidRPr="00FF2AF1" w:rsidRDefault="00A70327" w:rsidP="00F607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</w:t>
      </w:r>
      <w:r w:rsidR="004E2288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F60789" w:rsidRPr="00FF2AF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явля</w:t>
      </w:r>
      <w:r w:rsidR="0032293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F60789" w:rsidRPr="00FF2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автономное учреждение городского округа Кинель Самарской области</w:t>
      </w:r>
      <w:r w:rsidR="00F60789" w:rsidRPr="00FF2AF1">
        <w:rPr>
          <w:rFonts w:ascii="Times New Roman" w:hAnsi="Times New Roman"/>
          <w:sz w:val="28"/>
          <w:szCs w:val="28"/>
        </w:rPr>
        <w:t xml:space="preserve"> «Центр развития предпринимательства»</w:t>
      </w:r>
      <w:r>
        <w:rPr>
          <w:rFonts w:ascii="Times New Roman" w:hAnsi="Times New Roman"/>
          <w:sz w:val="28"/>
          <w:szCs w:val="28"/>
        </w:rPr>
        <w:t xml:space="preserve"> (далее -  МАУ ЦРП)</w:t>
      </w:r>
      <w:r w:rsidR="00024260">
        <w:rPr>
          <w:rFonts w:ascii="Times New Roman" w:hAnsi="Times New Roman"/>
          <w:sz w:val="28"/>
          <w:szCs w:val="28"/>
        </w:rPr>
        <w:t xml:space="preserve">, комитет по управлению муниципальным имуществом городского округа Кинель Самарской области, </w:t>
      </w:r>
      <w:r w:rsidR="00322937">
        <w:rPr>
          <w:rFonts w:ascii="Times New Roman" w:hAnsi="Times New Roman"/>
          <w:sz w:val="28"/>
          <w:szCs w:val="28"/>
        </w:rPr>
        <w:t>иные структурные подразделения администрации  городского округа Кинель Самарской области</w:t>
      </w:r>
      <w:r w:rsidR="00F60789" w:rsidRPr="00FF2AF1">
        <w:rPr>
          <w:rFonts w:ascii="Times New Roman" w:hAnsi="Times New Roman"/>
          <w:sz w:val="28"/>
          <w:szCs w:val="28"/>
        </w:rPr>
        <w:t>.</w:t>
      </w:r>
    </w:p>
    <w:p w:rsidR="00F60789" w:rsidRPr="00FF2AF1" w:rsidRDefault="00F60789" w:rsidP="00F607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F1">
        <w:rPr>
          <w:rFonts w:ascii="Times New Roman" w:hAnsi="Times New Roman"/>
          <w:sz w:val="28"/>
          <w:szCs w:val="28"/>
        </w:rPr>
        <w:t xml:space="preserve">За  </w:t>
      </w:r>
      <w:r w:rsidR="00A70327" w:rsidRPr="00A70327">
        <w:rPr>
          <w:rFonts w:ascii="Times New Roman" w:hAnsi="Times New Roman"/>
          <w:sz w:val="28"/>
          <w:szCs w:val="28"/>
        </w:rPr>
        <w:t>период действия программы</w:t>
      </w:r>
      <w:r w:rsidRPr="00FF2AF1">
        <w:rPr>
          <w:rFonts w:ascii="Times New Roman" w:hAnsi="Times New Roman"/>
          <w:sz w:val="28"/>
          <w:szCs w:val="28"/>
        </w:rPr>
        <w:t xml:space="preserve"> года МАУ </w:t>
      </w:r>
      <w:r w:rsidR="00A70327">
        <w:rPr>
          <w:rFonts w:ascii="Times New Roman" w:hAnsi="Times New Roman"/>
          <w:sz w:val="28"/>
          <w:szCs w:val="28"/>
        </w:rPr>
        <w:t>ЦРП</w:t>
      </w:r>
      <w:r w:rsidRPr="00FF2AF1">
        <w:rPr>
          <w:rFonts w:ascii="Times New Roman" w:hAnsi="Times New Roman"/>
          <w:sz w:val="28"/>
          <w:szCs w:val="28"/>
        </w:rPr>
        <w:t xml:space="preserve"> в рамках муниципального задания  предоставил  </w:t>
      </w:r>
      <w:r w:rsidR="00A70327" w:rsidRPr="00A70327">
        <w:rPr>
          <w:rFonts w:ascii="Times New Roman" w:hAnsi="Times New Roman"/>
          <w:sz w:val="28"/>
          <w:szCs w:val="28"/>
        </w:rPr>
        <w:t>более 2000</w:t>
      </w:r>
      <w:r w:rsidRPr="00FF2AF1">
        <w:rPr>
          <w:rFonts w:ascii="Times New Roman" w:hAnsi="Times New Roman"/>
          <w:b/>
          <w:sz w:val="28"/>
          <w:szCs w:val="28"/>
        </w:rPr>
        <w:t xml:space="preserve"> </w:t>
      </w:r>
      <w:r w:rsidRPr="00FF2AF1">
        <w:rPr>
          <w:rFonts w:ascii="Times New Roman" w:hAnsi="Times New Roman"/>
          <w:sz w:val="28"/>
          <w:szCs w:val="28"/>
        </w:rPr>
        <w:t xml:space="preserve">консультационных услуг СМСП и физическим лицам, желающим открыть собственное дело. Совместно с ГКУ «ИКАСО» проведены </w:t>
      </w:r>
      <w:r w:rsidR="00A70327">
        <w:rPr>
          <w:rFonts w:ascii="Times New Roman" w:hAnsi="Times New Roman"/>
          <w:sz w:val="28"/>
          <w:szCs w:val="28"/>
        </w:rPr>
        <w:t>десять</w:t>
      </w:r>
      <w:r w:rsidRPr="00FF2AF1">
        <w:rPr>
          <w:rFonts w:ascii="Times New Roman" w:hAnsi="Times New Roman"/>
          <w:sz w:val="28"/>
          <w:szCs w:val="28"/>
        </w:rPr>
        <w:t xml:space="preserve"> консультационных мероприятия  для СМСП на территории городского округа Кинель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70327">
        <w:rPr>
          <w:rFonts w:ascii="Times New Roman" w:hAnsi="Times New Roman"/>
          <w:sz w:val="28"/>
          <w:szCs w:val="28"/>
        </w:rPr>
        <w:t xml:space="preserve">, которые посетили более 300 </w:t>
      </w:r>
      <w:r w:rsidRPr="00FF2AF1">
        <w:rPr>
          <w:rFonts w:ascii="Times New Roman" w:hAnsi="Times New Roman"/>
          <w:sz w:val="28"/>
          <w:szCs w:val="28"/>
        </w:rPr>
        <w:t xml:space="preserve"> предпринимателей</w:t>
      </w:r>
      <w:r w:rsidR="00A70327">
        <w:rPr>
          <w:rFonts w:ascii="Times New Roman" w:hAnsi="Times New Roman"/>
          <w:sz w:val="28"/>
          <w:szCs w:val="28"/>
        </w:rPr>
        <w:t xml:space="preserve">. На регулярной основе ежегодно организуются обучения для старшеклассников и студентов </w:t>
      </w:r>
      <w:r w:rsidR="007A227E">
        <w:rPr>
          <w:rFonts w:ascii="Times New Roman" w:hAnsi="Times New Roman"/>
          <w:sz w:val="28"/>
          <w:szCs w:val="28"/>
        </w:rPr>
        <w:t>по теме «Основы предпринимательской деятельности».</w:t>
      </w:r>
      <w:r w:rsidRPr="00FF2AF1">
        <w:rPr>
          <w:rFonts w:ascii="Times New Roman" w:hAnsi="Times New Roman"/>
          <w:sz w:val="28"/>
          <w:szCs w:val="28"/>
        </w:rPr>
        <w:t xml:space="preserve"> </w:t>
      </w:r>
    </w:p>
    <w:p w:rsidR="007A227E" w:rsidRPr="002D385A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В марте 2020 года в связи с введением режима повышенной готовности из-за  угрозы распространения новой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коронавирусной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инфекции (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  <w:lang w:val="en-US"/>
        </w:rPr>
        <w:t>COVID</w:t>
      </w:r>
      <w:r w:rsidRPr="002D385A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-19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) малый бизнес начал работать в ограниченном режиме. Пострадали целые отрасли, такие как туризм, общественное питание, особенно  деятельность по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lastRenderedPageBreak/>
        <w:t xml:space="preserve">организации питания учащихся школ, а также предпринимательская деятельность в области спорта и непродовольственной розницы.  </w:t>
      </w:r>
    </w:p>
    <w:p w:rsidR="007A227E" w:rsidRPr="00ED52DD" w:rsidRDefault="007A227E" w:rsidP="007A227E">
      <w:pPr>
        <w:pStyle w:val="a6"/>
        <w:spacing w:line="360" w:lineRule="auto"/>
        <w:jc w:val="both"/>
        <w:rPr>
          <w:color w:val="222222"/>
          <w:sz w:val="28"/>
          <w:szCs w:val="28"/>
          <w:shd w:val="clear" w:color="auto" w:fill="F7F7F7"/>
        </w:rPr>
      </w:pPr>
      <w:r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ab/>
      </w:r>
      <w:r>
        <w:rPr>
          <w:color w:val="222222"/>
          <w:sz w:val="28"/>
          <w:szCs w:val="28"/>
          <w:shd w:val="clear" w:color="auto" w:fill="F7F7F7"/>
        </w:rPr>
        <w:t xml:space="preserve">Закрытие объектов привело к тому, что у предпринимателей образовались задолженности перед арендодателями, работниками, коммунальными службами, банками. </w:t>
      </w:r>
      <w:r w:rsidRPr="00ED52DD">
        <w:rPr>
          <w:color w:val="222222"/>
          <w:sz w:val="28"/>
          <w:szCs w:val="28"/>
          <w:shd w:val="clear" w:color="auto" w:fill="F7F7F7"/>
        </w:rPr>
        <w:t xml:space="preserve">Предприниматели столкнулись с проблемами получения отсрочки по  банковским кредитам, с отсутствием государственного регулирования по арендной плате за помещения, где осуществляют свою  деятельность, с полным либо частичным снижением покупательского спроса на услуги и товары. </w:t>
      </w:r>
    </w:p>
    <w:p w:rsidR="007A227E" w:rsidRPr="00953D93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ED52D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С целью стабилизации ситуации в малом и среднем предпринимательстве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 w:rsidRPr="00ED52D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администрация городского ок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ру</w:t>
      </w:r>
      <w:r w:rsidRPr="00ED52D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га Кинель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 w:rsidRPr="00ED52D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прин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яла </w:t>
      </w:r>
      <w:r w:rsidRPr="00ED52DD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меры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для  поддержки субъектов предпринимательства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, оказавш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ихся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в зоне риска в связи с угрозой распространения новой </w:t>
      </w:r>
      <w:proofErr w:type="spellStart"/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коронавирусной</w:t>
      </w:r>
      <w:proofErr w:type="spellEnd"/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инфекции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,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а именно внесла 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изменени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я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в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правоустанавливающие документы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: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</w:p>
    <w:p w:rsidR="007A227E" w:rsidRPr="00953D93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1. 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о снижении коэффициента К</w:t>
      </w:r>
      <w:proofErr w:type="gramStart"/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2</w:t>
      </w:r>
      <w:proofErr w:type="gramEnd"/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для исчисления ЕНВД для объектов малого и среднего предпринимательства, осуществляющих деятельность в сферах, оказавшихся в зоне риска; </w:t>
      </w:r>
    </w:p>
    <w:p w:rsidR="007A227E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2. </w:t>
      </w:r>
      <w:r w:rsidRPr="00953D9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об установлении налоговой льготы по земельному налогу для налогоплательщиков, осуществляющих деятельность в сферах, оказавшихся в зоне риска</w:t>
      </w:r>
    </w:p>
    <w:p w:rsidR="007A227E" w:rsidRPr="009C3913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9C3913">
        <w:rPr>
          <w:color w:val="000000"/>
          <w:sz w:val="28"/>
          <w:szCs w:val="28"/>
        </w:rPr>
        <w:t>3.</w:t>
      </w:r>
      <w:r>
        <w:rPr>
          <w:color w:val="000000"/>
        </w:rPr>
        <w:t xml:space="preserve">   </w:t>
      </w:r>
      <w:r w:rsidRPr="009C3913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о предоставлении  отсрочки 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согласованию. </w:t>
      </w:r>
    </w:p>
    <w:p w:rsidR="007A227E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lastRenderedPageBreak/>
        <w:t>4.  об отмене  взимания арендной платы с арендаторов муниципального имущества, находящегося в Перечне муниципального имущества, свободного от прав третьих лиц, на время прекращения  их деятельности.</w:t>
      </w:r>
    </w:p>
    <w:p w:rsidR="007A227E" w:rsidRDefault="007A227E" w:rsidP="007A227E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Организована информационная компания по доведению до предпринимательского сообщества ситуации, связанной с введением режима повышенной готовности из-за  угрозы распространения новой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коронавирусной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инфекции (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  <w:lang w:val="en-US"/>
        </w:rPr>
        <w:t>COVID</w:t>
      </w:r>
      <w:r w:rsidRPr="002D385A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-19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), а также актуальных мер поддержки субъектов малого и среднего бизнеса на федеральном, региональном и местном уровне.</w:t>
      </w:r>
    </w:p>
    <w:p w:rsidR="007A227E" w:rsidRDefault="007A227E" w:rsidP="00E571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С целью поддержки субъектов малого и среднего предпринимательства, в том числе социально-ориентированных, </w:t>
      </w:r>
      <w:r w:rsidR="00D71FE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в 2020 году в городском </w:t>
      </w:r>
      <w:proofErr w:type="spellStart"/>
      <w:r w:rsidR="00D71FE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окурге</w:t>
      </w:r>
      <w:proofErr w:type="spellEnd"/>
      <w:r w:rsidR="00D71FE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</w:t>
      </w:r>
      <w:proofErr w:type="spellStart"/>
      <w:r w:rsidR="00D71FE8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К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инель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были проведены два конкурса грантов, в результате которых 8 представителей малого бизнеса получили средства из местного бюджета на приобретение оборудования для развития бизнеса.</w:t>
      </w:r>
    </w:p>
    <w:p w:rsidR="007A227E" w:rsidRPr="00C45164" w:rsidRDefault="007A227E" w:rsidP="00E571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 и вновь созданным субъектам предпринимательства городского округа  также регулярно оказывается консультационно-информационная поддержка.</w:t>
      </w:r>
    </w:p>
    <w:p w:rsidR="007A227E" w:rsidRDefault="007A227E" w:rsidP="00D71FE8">
      <w:pPr>
        <w:spacing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В результате ситуация по ключевым показателям  складывается следующим образом:</w:t>
      </w:r>
    </w:p>
    <w:p w:rsidR="007A227E" w:rsidRPr="007A227E" w:rsidRDefault="007A227E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в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течение 2020 года включено в Единый государственный  реестр СМСП – 300 вновь созданных субъектов малого и среднего предпринимательства, 894 физических лица стали налогоплательщиками налога на профессиональный доход, что на 46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% превышает плановый показатель;</w:t>
      </w:r>
    </w:p>
    <w:p w:rsidR="007A227E" w:rsidRPr="007A227E" w:rsidRDefault="007A227E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в 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рамках проведенной работы по легализации трудовых отношений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111 субъектов СМП заключили трудовые отношения с работниками, либо оформили индивидуальную деятельность;</w:t>
      </w:r>
    </w:p>
    <w:p w:rsidR="007A227E" w:rsidRPr="007A227E" w:rsidRDefault="007A227E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lastRenderedPageBreak/>
        <w:t>276 уникальных субъектов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МСП 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получили информационную поддержку в МАУ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ЦРП;</w:t>
      </w:r>
    </w:p>
    <w:p w:rsidR="007A227E" w:rsidRPr="007A227E" w:rsidRDefault="007A227E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1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78 физических лиц обучено основам ведения бизнеса, финансовой грамотности и иным навыкам предпринимательской деятельности;</w:t>
      </w:r>
    </w:p>
    <w:p w:rsidR="007A227E" w:rsidRPr="007A227E" w:rsidRDefault="007A227E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1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53 </w:t>
      </w:r>
      <w:proofErr w:type="gramStart"/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физических</w:t>
      </w:r>
      <w:proofErr w:type="gramEnd"/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лица, получивших бесплатную консультацию в Центре развития предпринимательства в течение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действия Программы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, включены  в реестр СМСП;</w:t>
      </w:r>
    </w:p>
    <w:p w:rsidR="007A227E" w:rsidRPr="007A227E" w:rsidRDefault="007A227E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выявлено 7 организаций – потенциальных экспортеров продукции, и направлены в работу  в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Центр поддержки экспорта Самарской области</w:t>
      </w:r>
      <w:r w:rsidRPr="007A227E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;</w:t>
      </w:r>
    </w:p>
    <w:p w:rsidR="007A227E" w:rsidRPr="00AE0C9B" w:rsidRDefault="00AE0C9B" w:rsidP="00D71FE8">
      <w:pPr>
        <w:spacing w:after="20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6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субъектов </w:t>
      </w:r>
      <w:r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МСП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воспользовались финансовой поддержкой</w:t>
      </w:r>
      <w:r w:rsidR="007A227E"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(</w:t>
      </w:r>
      <w:proofErr w:type="spellStart"/>
      <w:r w:rsidR="007A227E"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микрозаймы</w:t>
      </w:r>
      <w:proofErr w:type="spellEnd"/>
      <w:r w:rsidR="007A227E"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и поручительства),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в </w:t>
      </w:r>
      <w:r w:rsidR="007A227E"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АО «Г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арантийный фонд Самарской области»</w:t>
      </w:r>
      <w:r w:rsidR="007A227E" w:rsidRP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;</w:t>
      </w:r>
    </w:p>
    <w:p w:rsidR="007A227E" w:rsidRDefault="007A227E" w:rsidP="00AE0C9B">
      <w:pPr>
        <w:spacing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В городском округе Кинель  внедрена и активно реализуется процедура оценки регулирующего воздействия проектов нормативно-правовых актов, затрагивающих вопросы осуществления предпринимательской и инвестиционной деятельности. В течение  </w:t>
      </w:r>
      <w:r w:rsid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2019-2020 года 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Центром развития предпринимательства совместно с территориальным объединением работодателей городского округа Кинель «Союз работодателей» проанализировано </w:t>
      </w:r>
      <w:r w:rsidR="00AE0C9B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более </w:t>
      </w:r>
      <w:r w:rsidR="00AE0C9B" w:rsidRPr="006455D9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50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проектов НПА по вопросу оценки регулирующего воздействия, и по </w:t>
      </w:r>
      <w:r w:rsidR="00AE0C9B" w:rsidRPr="006455D9"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>9</w:t>
      </w:r>
      <w:r>
        <w:rPr>
          <w:rFonts w:ascii="Times New Roman" w:hAnsi="Times New Roman"/>
          <w:color w:val="222222"/>
          <w:sz w:val="28"/>
          <w:szCs w:val="28"/>
          <w:shd w:val="clear" w:color="auto" w:fill="F7F7F7"/>
        </w:rPr>
        <w:t xml:space="preserve"> действующим НПА  проведена экспертиза. Замечаний по содержанию проектов  и НПА не выносилось. </w:t>
      </w:r>
    </w:p>
    <w:p w:rsidR="00F60789" w:rsidRPr="00266524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Однако, несмотря на то, что потенциал малого и среднего предпринимате</w:t>
      </w:r>
      <w:r>
        <w:rPr>
          <w:rFonts w:ascii="Times New Roman" w:hAnsi="Times New Roman"/>
          <w:sz w:val="28"/>
          <w:szCs w:val="28"/>
        </w:rPr>
        <w:t>льства в городском округе Кинель Самарской области</w:t>
      </w:r>
      <w:r w:rsidRPr="00266524">
        <w:rPr>
          <w:rFonts w:ascii="Times New Roman" w:hAnsi="Times New Roman"/>
          <w:sz w:val="28"/>
          <w:szCs w:val="28"/>
        </w:rPr>
        <w:t xml:space="preserve"> оценивается как положительный, существует ряд проблем, сдерживающих его интенсивное развитие, а именно: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несовершенство нормативной правовой базы в сфере малого и среднего предпринимательства</w:t>
      </w:r>
      <w:r w:rsidR="000368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368C1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0368C1">
        <w:rPr>
          <w:rFonts w:ascii="Times New Roman" w:hAnsi="Times New Roman"/>
          <w:sz w:val="28"/>
          <w:szCs w:val="28"/>
        </w:rPr>
        <w:t xml:space="preserve"> населения</w:t>
      </w:r>
      <w:r w:rsidRPr="00266524">
        <w:rPr>
          <w:rFonts w:ascii="Times New Roman" w:hAnsi="Times New Roman"/>
          <w:sz w:val="28"/>
          <w:szCs w:val="28"/>
        </w:rPr>
        <w:t>;</w:t>
      </w:r>
    </w:p>
    <w:p w:rsidR="000368C1" w:rsidRPr="00266524" w:rsidRDefault="000368C1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недостаточно развитая предпринимательская сфера </w:t>
      </w:r>
      <w:r w:rsidRPr="007B5DF1">
        <w:rPr>
          <w:rFonts w:ascii="Times New Roman" w:hAnsi="Times New Roman"/>
          <w:sz w:val="28"/>
          <w:szCs w:val="28"/>
        </w:rPr>
        <w:t>обслуживания транспортно-логистического комплекса, туризма и гостиничного хозяйства</w:t>
      </w:r>
      <w:r w:rsidR="0027672E">
        <w:rPr>
          <w:rFonts w:ascii="Times New Roman" w:hAnsi="Times New Roman"/>
          <w:sz w:val="28"/>
          <w:szCs w:val="28"/>
        </w:rPr>
        <w:t>;</w:t>
      </w:r>
    </w:p>
    <w:p w:rsidR="0027672E" w:rsidRPr="00266524" w:rsidRDefault="0027672E" w:rsidP="0027672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низкий уровень социальной ответственности работодателя;</w:t>
      </w:r>
    </w:p>
    <w:p w:rsidR="00A90C7D" w:rsidRPr="00266524" w:rsidRDefault="00A90C7D" w:rsidP="00A90C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 xml:space="preserve">отсутствие системы подготовки квалифицированных кадров для </w:t>
      </w:r>
      <w:r>
        <w:rPr>
          <w:rFonts w:ascii="Times New Roman" w:hAnsi="Times New Roman"/>
          <w:sz w:val="28"/>
          <w:szCs w:val="28"/>
        </w:rPr>
        <w:t>субъектов МСП</w:t>
      </w:r>
      <w:r w:rsidRPr="00266524">
        <w:rPr>
          <w:rFonts w:ascii="Times New Roman" w:hAnsi="Times New Roman"/>
          <w:sz w:val="28"/>
          <w:szCs w:val="28"/>
        </w:rPr>
        <w:t>;</w:t>
      </w:r>
    </w:p>
    <w:p w:rsidR="00F60789" w:rsidRPr="00266524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 xml:space="preserve">затрудненный доступ </w:t>
      </w:r>
      <w:r w:rsidR="00FA3729">
        <w:rPr>
          <w:rFonts w:ascii="Times New Roman" w:hAnsi="Times New Roman"/>
          <w:sz w:val="28"/>
          <w:szCs w:val="28"/>
        </w:rPr>
        <w:t xml:space="preserve">субъектов </w:t>
      </w:r>
      <w:r w:rsidRPr="00266524">
        <w:rPr>
          <w:rFonts w:ascii="Times New Roman" w:hAnsi="Times New Roman"/>
          <w:sz w:val="28"/>
          <w:szCs w:val="28"/>
        </w:rPr>
        <w:t>МСП, особенно начинающих, к финансово-кредитным и имущественным ресурсам;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 xml:space="preserve">отсутствие </w:t>
      </w:r>
      <w:r w:rsidR="0027672E">
        <w:rPr>
          <w:rFonts w:ascii="Times New Roman" w:hAnsi="Times New Roman"/>
          <w:sz w:val="28"/>
          <w:szCs w:val="28"/>
        </w:rPr>
        <w:t xml:space="preserve">либо недостаточность </w:t>
      </w:r>
      <w:r w:rsidR="00FA3729">
        <w:rPr>
          <w:rFonts w:ascii="Times New Roman" w:hAnsi="Times New Roman"/>
          <w:sz w:val="28"/>
          <w:szCs w:val="28"/>
        </w:rPr>
        <w:t xml:space="preserve">знаний у </w:t>
      </w:r>
      <w:r w:rsidRPr="00266524">
        <w:rPr>
          <w:rFonts w:ascii="Times New Roman" w:hAnsi="Times New Roman"/>
          <w:sz w:val="28"/>
          <w:szCs w:val="28"/>
        </w:rPr>
        <w:t xml:space="preserve"> </w:t>
      </w:r>
      <w:r w:rsidR="00CE75F7">
        <w:rPr>
          <w:rFonts w:ascii="Times New Roman" w:hAnsi="Times New Roman"/>
          <w:sz w:val="28"/>
          <w:szCs w:val="28"/>
        </w:rPr>
        <w:t xml:space="preserve">начинающих </w:t>
      </w:r>
      <w:r w:rsidR="00FA3729">
        <w:rPr>
          <w:rFonts w:ascii="Times New Roman" w:hAnsi="Times New Roman"/>
          <w:sz w:val="28"/>
          <w:szCs w:val="28"/>
        </w:rPr>
        <w:t xml:space="preserve">субъектов </w:t>
      </w:r>
      <w:r w:rsidRPr="00266524">
        <w:rPr>
          <w:rFonts w:ascii="Times New Roman" w:hAnsi="Times New Roman"/>
          <w:sz w:val="28"/>
          <w:szCs w:val="28"/>
        </w:rPr>
        <w:t xml:space="preserve">МСП </w:t>
      </w:r>
      <w:r w:rsidR="00FA3729">
        <w:rPr>
          <w:rFonts w:ascii="Times New Roman" w:hAnsi="Times New Roman"/>
          <w:sz w:val="28"/>
          <w:szCs w:val="28"/>
        </w:rPr>
        <w:t xml:space="preserve">по доступу </w:t>
      </w:r>
      <w:r w:rsidRPr="00266524">
        <w:rPr>
          <w:rFonts w:ascii="Times New Roman" w:hAnsi="Times New Roman"/>
          <w:sz w:val="28"/>
          <w:szCs w:val="28"/>
        </w:rPr>
        <w:t>к муниципально</w:t>
      </w:r>
      <w:r w:rsidR="00FA3729">
        <w:rPr>
          <w:rFonts w:ascii="Times New Roman" w:hAnsi="Times New Roman"/>
          <w:sz w:val="28"/>
          <w:szCs w:val="28"/>
        </w:rPr>
        <w:t>му</w:t>
      </w:r>
      <w:r w:rsidRPr="00266524">
        <w:rPr>
          <w:rFonts w:ascii="Times New Roman" w:hAnsi="Times New Roman"/>
          <w:sz w:val="28"/>
          <w:szCs w:val="28"/>
        </w:rPr>
        <w:t xml:space="preserve"> заказ</w:t>
      </w:r>
      <w:r w:rsidR="00FA3729">
        <w:rPr>
          <w:rFonts w:ascii="Times New Roman" w:hAnsi="Times New Roman"/>
          <w:sz w:val="28"/>
          <w:szCs w:val="28"/>
        </w:rPr>
        <w:t>у</w:t>
      </w:r>
      <w:r w:rsidRPr="00266524">
        <w:rPr>
          <w:rFonts w:ascii="Times New Roman" w:hAnsi="Times New Roman"/>
          <w:sz w:val="28"/>
          <w:szCs w:val="28"/>
        </w:rPr>
        <w:t xml:space="preserve">, </w:t>
      </w:r>
      <w:r w:rsidRPr="002665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недостаточный уровень использования муниципального заказа для поддержки </w:t>
      </w:r>
      <w:r w:rsidR="002767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субъектов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МСП</w:t>
      </w:r>
      <w:r w:rsidRPr="00266524">
        <w:rPr>
          <w:rFonts w:ascii="Times New Roman" w:hAnsi="Times New Roman"/>
          <w:bCs/>
          <w:iCs/>
          <w:color w:val="000000"/>
          <w:sz w:val="28"/>
          <w:szCs w:val="28"/>
        </w:rPr>
        <w:t>; низкая доступность информации о муниципальных закупках; низкий уровень доверия предпринимателей к муниципальному заказу.</w:t>
      </w:r>
      <w:r w:rsidRPr="004F1C55">
        <w:rPr>
          <w:rFonts w:ascii="Times New Roman" w:hAnsi="Times New Roman"/>
          <w:sz w:val="28"/>
          <w:szCs w:val="28"/>
        </w:rPr>
        <w:t xml:space="preserve"> 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</w:t>
      </w:r>
      <w:r>
        <w:rPr>
          <w:rFonts w:ascii="Times New Roman" w:hAnsi="Times New Roman"/>
          <w:sz w:val="28"/>
          <w:szCs w:val="28"/>
        </w:rPr>
        <w:t>ритории городского округа Кинель Самарской области</w:t>
      </w:r>
      <w:r w:rsidRPr="00266524">
        <w:rPr>
          <w:rFonts w:ascii="Times New Roman" w:hAnsi="Times New Roman"/>
          <w:sz w:val="28"/>
          <w:szCs w:val="28"/>
        </w:rPr>
        <w:t xml:space="preserve"> является одним из направлений Стратегии социально-экономического развития Самарской</w:t>
      </w:r>
      <w:r>
        <w:rPr>
          <w:rFonts w:ascii="Times New Roman" w:hAnsi="Times New Roman"/>
          <w:sz w:val="28"/>
          <w:szCs w:val="28"/>
        </w:rPr>
        <w:t xml:space="preserve"> области на период до 2025 года</w:t>
      </w:r>
      <w:r w:rsidRPr="00266524">
        <w:rPr>
          <w:rFonts w:ascii="Times New Roman" w:hAnsi="Times New Roman"/>
          <w:sz w:val="28"/>
          <w:szCs w:val="28"/>
        </w:rPr>
        <w:t>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стратегической перспективе до 2025 г. представляется реальным формирование на уровне муниципалитета предпосылок для запуска локальных инвестиционных проектов власти и малого и среднего бизнеса.</w:t>
      </w:r>
    </w:p>
    <w:p w:rsidR="009C15FF" w:rsidRPr="007B5DF1" w:rsidRDefault="00F60789" w:rsidP="00CE75F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данной программы </w:t>
      </w:r>
      <w:r w:rsidR="009C15FF">
        <w:rPr>
          <w:rFonts w:ascii="Times New Roman" w:hAnsi="Times New Roman"/>
          <w:sz w:val="28"/>
          <w:szCs w:val="28"/>
        </w:rPr>
        <w:t xml:space="preserve">в рамках Стратегии развития территории городского округа </w:t>
      </w:r>
      <w:r>
        <w:rPr>
          <w:rFonts w:ascii="Times New Roman" w:hAnsi="Times New Roman"/>
          <w:sz w:val="28"/>
          <w:szCs w:val="28"/>
        </w:rPr>
        <w:t>позволит реализовывать потенциальный эффект от развития малого и среднего предприниматель</w:t>
      </w:r>
      <w:r w:rsidR="00CE75F7">
        <w:rPr>
          <w:rFonts w:ascii="Times New Roman" w:hAnsi="Times New Roman"/>
          <w:sz w:val="28"/>
          <w:szCs w:val="28"/>
        </w:rPr>
        <w:t>ства и обеспечить повышение конкурентоспособности малого и среднего предпринимательства в городском округе Кинель Самарской области.</w:t>
      </w:r>
      <w:r w:rsidR="009C15FF" w:rsidRPr="007B5DF1">
        <w:rPr>
          <w:rFonts w:ascii="Times New Roman" w:hAnsi="Times New Roman"/>
          <w:sz w:val="28"/>
          <w:szCs w:val="28"/>
        </w:rPr>
        <w:t xml:space="preserve"> </w:t>
      </w:r>
    </w:p>
    <w:p w:rsidR="00F60789" w:rsidRPr="00266524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Отбор проблем для программной ра</w:t>
      </w:r>
      <w:r>
        <w:rPr>
          <w:rFonts w:ascii="Times New Roman" w:hAnsi="Times New Roman"/>
          <w:sz w:val="28"/>
          <w:szCs w:val="28"/>
        </w:rPr>
        <w:t xml:space="preserve">зработки их решения на </w:t>
      </w:r>
      <w:r w:rsidRPr="00266524">
        <w:rPr>
          <w:rFonts w:ascii="Times New Roman" w:hAnsi="Times New Roman"/>
          <w:sz w:val="28"/>
          <w:szCs w:val="28"/>
        </w:rPr>
        <w:t xml:space="preserve"> уровне </w:t>
      </w:r>
      <w:r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266524">
        <w:rPr>
          <w:rFonts w:ascii="Times New Roman" w:hAnsi="Times New Roman"/>
          <w:sz w:val="28"/>
          <w:szCs w:val="28"/>
        </w:rPr>
        <w:t>определяется необходимостью обеспечения устойчивого р</w:t>
      </w:r>
      <w:r>
        <w:rPr>
          <w:rFonts w:ascii="Times New Roman" w:hAnsi="Times New Roman"/>
          <w:sz w:val="28"/>
          <w:szCs w:val="28"/>
        </w:rPr>
        <w:t>азвития городского округа Кинель</w:t>
      </w:r>
      <w:r w:rsidRPr="00266524">
        <w:rPr>
          <w:rFonts w:ascii="Times New Roman" w:hAnsi="Times New Roman"/>
          <w:sz w:val="28"/>
          <w:szCs w:val="28"/>
        </w:rPr>
        <w:t xml:space="preserve"> и наличием достаточно эффективных механизмов для решения этих проблем в рамках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60789" w:rsidRPr="00266524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lastRenderedPageBreak/>
        <w:t>Использование программно-целевого метода управления для решения задач развития и поддержки малого и среднего предпринимательства позволит в комплексе обеспечить полное отражение запланированных мероприятий, обеспечит увязку источников финансирования, эффективное и целевое расходование бюджетных средств, а также будет способствовать осуществлению оперативного контроля за выполнением сроков реализации всех мероприятий.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сохранение и усиление положительных тенденций,</w:t>
      </w:r>
      <w:r>
        <w:rPr>
          <w:rFonts w:ascii="Times New Roman" w:hAnsi="Times New Roman"/>
          <w:sz w:val="28"/>
          <w:szCs w:val="28"/>
        </w:rPr>
        <w:t xml:space="preserve"> сформировавшихся по итогам 201</w:t>
      </w:r>
      <w:r w:rsidR="00050A2A">
        <w:rPr>
          <w:rFonts w:ascii="Times New Roman" w:hAnsi="Times New Roman"/>
          <w:sz w:val="28"/>
          <w:szCs w:val="28"/>
        </w:rPr>
        <w:t>9</w:t>
      </w:r>
      <w:r w:rsidRPr="00266524">
        <w:rPr>
          <w:rFonts w:ascii="Times New Roman" w:hAnsi="Times New Roman"/>
          <w:sz w:val="28"/>
          <w:szCs w:val="28"/>
        </w:rPr>
        <w:t xml:space="preserve"> - 20</w:t>
      </w:r>
      <w:r w:rsidR="00050A2A">
        <w:rPr>
          <w:rFonts w:ascii="Times New Roman" w:hAnsi="Times New Roman"/>
          <w:sz w:val="28"/>
          <w:szCs w:val="28"/>
        </w:rPr>
        <w:t>21</w:t>
      </w:r>
      <w:r w:rsidRPr="0026652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</w:t>
      </w:r>
      <w:r w:rsidRPr="00266524">
        <w:rPr>
          <w:rFonts w:ascii="Times New Roman" w:hAnsi="Times New Roman"/>
          <w:sz w:val="28"/>
          <w:szCs w:val="28"/>
        </w:rPr>
        <w:t xml:space="preserve">, будет способствовать обеспечению благоприятных условий для развития и повышения конкурентоспособности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городском округе Кинель Самарской области</w:t>
      </w:r>
      <w:r w:rsidRPr="00266524">
        <w:rPr>
          <w:rFonts w:ascii="Times New Roman" w:hAnsi="Times New Roman"/>
          <w:sz w:val="28"/>
          <w:szCs w:val="28"/>
        </w:rPr>
        <w:t>, увеличению его роли в социально-экономическом р</w:t>
      </w:r>
      <w:r>
        <w:rPr>
          <w:rFonts w:ascii="Times New Roman" w:hAnsi="Times New Roman"/>
          <w:sz w:val="28"/>
          <w:szCs w:val="28"/>
        </w:rPr>
        <w:t>азвитии городского округа Кинель Самарской области</w:t>
      </w:r>
      <w:r w:rsidRPr="00266524">
        <w:rPr>
          <w:rFonts w:ascii="Times New Roman" w:hAnsi="Times New Roman"/>
          <w:sz w:val="28"/>
          <w:szCs w:val="28"/>
        </w:rPr>
        <w:t>.</w:t>
      </w:r>
    </w:p>
    <w:p w:rsidR="00F60789" w:rsidRPr="00266524" w:rsidRDefault="00F60789" w:rsidP="00F60789">
      <w:pPr>
        <w:pStyle w:val="a3"/>
        <w:spacing w:line="360" w:lineRule="auto"/>
        <w:ind w:left="426" w:hanging="66"/>
        <w:rPr>
          <w:rFonts w:ascii="Times New Roman" w:hAnsi="Times New Roman"/>
          <w:sz w:val="28"/>
          <w:szCs w:val="28"/>
        </w:rPr>
      </w:pPr>
    </w:p>
    <w:p w:rsidR="00F60789" w:rsidRDefault="00CE75F7" w:rsidP="00CE75F7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</w:t>
      </w:r>
      <w:r w:rsidR="00F60789">
        <w:rPr>
          <w:rFonts w:ascii="Times New Roman" w:hAnsi="Times New Roman"/>
          <w:sz w:val="28"/>
          <w:szCs w:val="28"/>
        </w:rPr>
        <w:t xml:space="preserve">ели и задачи, этапы и сроки реализации Программы. </w:t>
      </w:r>
    </w:p>
    <w:p w:rsidR="00F60789" w:rsidRDefault="00F60789" w:rsidP="00F60789">
      <w:pPr>
        <w:pStyle w:val="a3"/>
        <w:rPr>
          <w:rFonts w:ascii="Times New Roman" w:hAnsi="Times New Roman"/>
          <w:sz w:val="28"/>
          <w:szCs w:val="28"/>
        </w:rPr>
      </w:pPr>
    </w:p>
    <w:p w:rsidR="00E8186A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1A4FCB">
        <w:rPr>
          <w:rFonts w:ascii="Times New Roman" w:hAnsi="Times New Roman"/>
          <w:sz w:val="28"/>
          <w:szCs w:val="28"/>
        </w:rPr>
        <w:t xml:space="preserve">ель Программы - </w:t>
      </w:r>
      <w:r w:rsidR="00E8186A">
        <w:rPr>
          <w:rFonts w:ascii="Times New Roman" w:hAnsi="Times New Roman"/>
          <w:sz w:val="28"/>
          <w:szCs w:val="28"/>
        </w:rPr>
        <w:t xml:space="preserve"> </w:t>
      </w:r>
      <w:r w:rsidR="00E8186A" w:rsidRPr="002917B8">
        <w:rPr>
          <w:rFonts w:ascii="Times New Roman" w:hAnsi="Times New Roman"/>
          <w:sz w:val="28"/>
          <w:szCs w:val="28"/>
        </w:rPr>
        <w:t>обеспечение благоприятных условий для развития и повышения конкурентоспособности предпринимательства на территории</w:t>
      </w:r>
      <w:r w:rsidR="00E8186A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области.</w:t>
      </w:r>
    </w:p>
    <w:p w:rsidR="00E8186A" w:rsidRDefault="00E8186A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CB">
        <w:rPr>
          <w:rFonts w:ascii="Times New Roman" w:hAnsi="Times New Roman"/>
          <w:sz w:val="28"/>
          <w:szCs w:val="28"/>
        </w:rPr>
        <w:t xml:space="preserve"> </w:t>
      </w:r>
      <w:r w:rsidR="00F60789" w:rsidRPr="001A4FCB">
        <w:rPr>
          <w:rFonts w:ascii="Times New Roman" w:hAnsi="Times New Roman"/>
          <w:sz w:val="28"/>
          <w:szCs w:val="28"/>
        </w:rPr>
        <w:t>Для достижения цели Программы предусматривается решение следующих задач:</w:t>
      </w:r>
      <w:r w:rsidRPr="00E8186A">
        <w:rPr>
          <w:rFonts w:ascii="Times New Roman" w:hAnsi="Times New Roman"/>
          <w:sz w:val="28"/>
          <w:szCs w:val="28"/>
        </w:rPr>
        <w:t xml:space="preserve"> </w:t>
      </w:r>
    </w:p>
    <w:p w:rsidR="00E8186A" w:rsidRDefault="00E8186A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DF1">
        <w:rPr>
          <w:rFonts w:ascii="Times New Roman" w:hAnsi="Times New Roman"/>
          <w:sz w:val="28"/>
          <w:szCs w:val="28"/>
        </w:rPr>
        <w:t>развитие инфраструктуры поддержки субъектов малого и среднего предпринимательства, развитие системы информационной и консультационной поддержки субъектов малого и среднего предпринимательства по вопросам эффективного  управления, направленного на повышение конкурентоспособности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  <w:r w:rsidRPr="00E8186A">
        <w:rPr>
          <w:rFonts w:ascii="Times New Roman" w:hAnsi="Times New Roman"/>
          <w:sz w:val="28"/>
          <w:szCs w:val="28"/>
        </w:rPr>
        <w:t xml:space="preserve"> </w:t>
      </w:r>
    </w:p>
    <w:p w:rsidR="00E8186A" w:rsidRDefault="00E8186A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5DF1">
        <w:rPr>
          <w:rFonts w:ascii="Times New Roman" w:hAnsi="Times New Roman"/>
          <w:sz w:val="28"/>
          <w:szCs w:val="28"/>
        </w:rPr>
        <w:t xml:space="preserve">беспечение информационной поддержки, подготовки, переподготовки и повышения квалификации кадров для субъектов малого и среднего </w:t>
      </w:r>
      <w:r w:rsidRPr="007B5DF1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  <w:r w:rsidRPr="00E8186A">
        <w:rPr>
          <w:rFonts w:ascii="Times New Roman" w:hAnsi="Times New Roman"/>
          <w:sz w:val="28"/>
          <w:szCs w:val="28"/>
        </w:rPr>
        <w:t xml:space="preserve"> </w:t>
      </w:r>
    </w:p>
    <w:p w:rsidR="00E8186A" w:rsidRDefault="00E8186A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5DF1">
        <w:rPr>
          <w:rFonts w:ascii="Times New Roman" w:hAnsi="Times New Roman"/>
          <w:sz w:val="28"/>
          <w:szCs w:val="28"/>
        </w:rPr>
        <w:t>одействие развитию социальных предприятий</w:t>
      </w:r>
      <w:r>
        <w:rPr>
          <w:rFonts w:ascii="Times New Roman" w:hAnsi="Times New Roman"/>
          <w:sz w:val="28"/>
          <w:szCs w:val="28"/>
        </w:rPr>
        <w:t>;</w:t>
      </w:r>
      <w:r w:rsidRPr="00E8186A">
        <w:rPr>
          <w:rFonts w:ascii="Times New Roman" w:hAnsi="Times New Roman"/>
          <w:sz w:val="28"/>
          <w:szCs w:val="28"/>
        </w:rPr>
        <w:t xml:space="preserve"> </w:t>
      </w:r>
    </w:p>
    <w:p w:rsidR="00E8186A" w:rsidRDefault="00E8186A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5DF1">
        <w:rPr>
          <w:rFonts w:ascii="Times New Roman" w:hAnsi="Times New Roman"/>
          <w:sz w:val="28"/>
          <w:szCs w:val="28"/>
        </w:rPr>
        <w:t>одействие в продвижении продукции субъектов малого и среднего  предпринимательства</w:t>
      </w:r>
      <w:r>
        <w:rPr>
          <w:rFonts w:ascii="Times New Roman" w:hAnsi="Times New Roman"/>
          <w:sz w:val="28"/>
          <w:szCs w:val="28"/>
        </w:rPr>
        <w:t>;</w:t>
      </w:r>
      <w:r w:rsidRPr="00E8186A">
        <w:rPr>
          <w:rFonts w:ascii="Times New Roman" w:hAnsi="Times New Roman"/>
          <w:sz w:val="28"/>
          <w:szCs w:val="28"/>
        </w:rPr>
        <w:t xml:space="preserve"> </w:t>
      </w:r>
    </w:p>
    <w:p w:rsidR="00F60789" w:rsidRPr="001A4FCB" w:rsidRDefault="00E8186A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5DF1">
        <w:rPr>
          <w:rFonts w:ascii="Times New Roman" w:hAnsi="Times New Roman"/>
          <w:sz w:val="28"/>
          <w:szCs w:val="28"/>
        </w:rPr>
        <w:t>опуляризация и повышение престижа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60789" w:rsidRPr="00C72571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571">
        <w:rPr>
          <w:rFonts w:ascii="Times New Roman" w:hAnsi="Times New Roman"/>
          <w:sz w:val="28"/>
          <w:szCs w:val="28"/>
        </w:rPr>
        <w:t>Реализация Программы рас</w:t>
      </w:r>
      <w:r>
        <w:rPr>
          <w:rFonts w:ascii="Times New Roman" w:hAnsi="Times New Roman"/>
          <w:sz w:val="28"/>
          <w:szCs w:val="28"/>
        </w:rPr>
        <w:t>считана на период с 20</w:t>
      </w:r>
      <w:r w:rsidR="00E8186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по 202</w:t>
      </w:r>
      <w:r w:rsidR="00E8186A">
        <w:rPr>
          <w:rFonts w:ascii="Times New Roman" w:hAnsi="Times New Roman"/>
          <w:sz w:val="28"/>
          <w:szCs w:val="28"/>
        </w:rPr>
        <w:t>6</w:t>
      </w:r>
      <w:r w:rsidRPr="00C7257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72571">
        <w:rPr>
          <w:rFonts w:ascii="Times New Roman" w:hAnsi="Times New Roman"/>
          <w:sz w:val="28"/>
          <w:szCs w:val="28"/>
        </w:rPr>
        <w:t xml:space="preserve">. </w:t>
      </w:r>
    </w:p>
    <w:p w:rsidR="00F60789" w:rsidRPr="00C72571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571">
        <w:rPr>
          <w:rFonts w:ascii="Times New Roman" w:hAnsi="Times New Roman"/>
          <w:sz w:val="28"/>
          <w:szCs w:val="28"/>
        </w:rPr>
        <w:t>Начало реализации Программы - 1 января 20</w:t>
      </w:r>
      <w:r w:rsidR="00E8186A">
        <w:rPr>
          <w:rFonts w:ascii="Times New Roman" w:hAnsi="Times New Roman"/>
          <w:sz w:val="28"/>
          <w:szCs w:val="28"/>
        </w:rPr>
        <w:t>22</w:t>
      </w:r>
      <w:r w:rsidRPr="00C7257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C72571">
        <w:rPr>
          <w:rFonts w:ascii="Times New Roman" w:hAnsi="Times New Roman"/>
          <w:sz w:val="28"/>
          <w:szCs w:val="28"/>
        </w:rPr>
        <w:t>.</w:t>
      </w:r>
    </w:p>
    <w:p w:rsidR="00F60789" w:rsidRPr="00C72571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571">
        <w:rPr>
          <w:rFonts w:ascii="Times New Roman" w:hAnsi="Times New Roman"/>
          <w:sz w:val="28"/>
          <w:szCs w:val="28"/>
        </w:rPr>
        <w:t>Окончание реализ</w:t>
      </w:r>
      <w:r>
        <w:rPr>
          <w:rFonts w:ascii="Times New Roman" w:hAnsi="Times New Roman"/>
          <w:sz w:val="28"/>
          <w:szCs w:val="28"/>
        </w:rPr>
        <w:t>ации Программы - 31 декабря 202</w:t>
      </w:r>
      <w:r w:rsidR="00E8186A">
        <w:rPr>
          <w:rFonts w:ascii="Times New Roman" w:hAnsi="Times New Roman"/>
          <w:sz w:val="28"/>
          <w:szCs w:val="28"/>
        </w:rPr>
        <w:t>6</w:t>
      </w:r>
      <w:r w:rsidRPr="00C7257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C72571">
        <w:rPr>
          <w:rFonts w:ascii="Times New Roman" w:hAnsi="Times New Roman"/>
          <w:sz w:val="28"/>
          <w:szCs w:val="28"/>
        </w:rPr>
        <w:t>.</w:t>
      </w:r>
    </w:p>
    <w:p w:rsidR="00F60789" w:rsidRDefault="00F60789" w:rsidP="00F6078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0789" w:rsidRDefault="00F60789" w:rsidP="00CE75F7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показателей (индикаторов) Программы с расшифровкой плановых значений по годам ее реализации и за весь период реализации</w:t>
      </w:r>
    </w:p>
    <w:p w:rsidR="00F60789" w:rsidRDefault="00F60789" w:rsidP="00F6078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0789" w:rsidRPr="00372FB1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FB1"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>
        <w:rPr>
          <w:rFonts w:ascii="Times New Roman" w:hAnsi="Times New Roman"/>
          <w:sz w:val="28"/>
          <w:szCs w:val="28"/>
        </w:rPr>
        <w:t>П</w:t>
      </w:r>
      <w:r w:rsidRPr="00372FB1">
        <w:rPr>
          <w:rFonts w:ascii="Times New Roman" w:hAnsi="Times New Roman"/>
          <w:sz w:val="28"/>
          <w:szCs w:val="28"/>
        </w:rPr>
        <w:t>рограммы с расшифровкой плановых значени</w:t>
      </w:r>
      <w:r>
        <w:rPr>
          <w:rFonts w:ascii="Times New Roman" w:hAnsi="Times New Roman"/>
          <w:sz w:val="28"/>
          <w:szCs w:val="28"/>
        </w:rPr>
        <w:t>й</w:t>
      </w:r>
      <w:r w:rsidRPr="00372FB1">
        <w:rPr>
          <w:rFonts w:ascii="Times New Roman" w:hAnsi="Times New Roman"/>
          <w:sz w:val="28"/>
          <w:szCs w:val="28"/>
        </w:rPr>
        <w:t xml:space="preserve"> по годам ее реализации и за весь период реализации</w:t>
      </w:r>
      <w:r>
        <w:rPr>
          <w:rFonts w:ascii="Times New Roman" w:hAnsi="Times New Roman"/>
          <w:sz w:val="28"/>
          <w:szCs w:val="28"/>
        </w:rPr>
        <w:t xml:space="preserve"> представлен в Приложении 1 к настоящей Программе.</w:t>
      </w:r>
    </w:p>
    <w:p w:rsidR="00F60789" w:rsidRDefault="00F60789" w:rsidP="00F60789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60789" w:rsidRDefault="00F60789" w:rsidP="00CE75F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F60789" w:rsidRDefault="00F60789" w:rsidP="00F6078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структурируются в соответствии с предусмотренными задачами. Перечень основных мероприятий, включая сроки реализации, исполнителей, суммы расходов по годам, указан в Приложении 2 к настоящей Программе.</w:t>
      </w:r>
    </w:p>
    <w:p w:rsidR="00F60789" w:rsidRPr="00C14FD3" w:rsidRDefault="00F60789" w:rsidP="00F60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789" w:rsidRPr="00C14FD3" w:rsidRDefault="00F60789" w:rsidP="00CE75F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C14FD3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</w:p>
    <w:p w:rsidR="00F60789" w:rsidRDefault="00F60789" w:rsidP="00F60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Pr="00C14FD3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Pr="00C14FD3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C14FD3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D3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бюджета городского округа Кинель Самарской области  в пределах общего объема бюджетных ассигнований, предусмотренных на соответствующий финансовый год</w:t>
      </w:r>
      <w:r w:rsidRPr="00C14FD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и муниципальными правовыми актами. </w:t>
      </w:r>
    </w:p>
    <w:p w:rsidR="002D15EA" w:rsidRPr="009E3BA2" w:rsidRDefault="00E8186A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F9C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</w:t>
      </w:r>
      <w:r w:rsidR="002D15EA" w:rsidRPr="00F50F9C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2D15EA" w:rsidRPr="009E3BA2">
        <w:rPr>
          <w:rFonts w:ascii="Times New Roman" w:hAnsi="Times New Roman"/>
          <w:sz w:val="28"/>
          <w:szCs w:val="28"/>
        </w:rPr>
        <w:t xml:space="preserve">Программы составляет </w:t>
      </w:r>
      <w:r w:rsidR="002D15EA">
        <w:rPr>
          <w:rFonts w:ascii="Times New Roman" w:hAnsi="Times New Roman"/>
          <w:sz w:val="28"/>
          <w:szCs w:val="28"/>
        </w:rPr>
        <w:t>23050</w:t>
      </w:r>
      <w:r w:rsidR="002D15EA" w:rsidRPr="002D15EA">
        <w:rPr>
          <w:rFonts w:ascii="Times New Roman" w:hAnsi="Times New Roman"/>
          <w:sz w:val="28"/>
          <w:szCs w:val="28"/>
        </w:rPr>
        <w:t xml:space="preserve"> </w:t>
      </w:r>
      <w:r w:rsidR="002D15EA" w:rsidRPr="009E3BA2">
        <w:rPr>
          <w:rFonts w:ascii="Times New Roman" w:hAnsi="Times New Roman"/>
          <w:sz w:val="28"/>
          <w:szCs w:val="28"/>
        </w:rPr>
        <w:t>тыс. рублей, в том числе:</w:t>
      </w:r>
    </w:p>
    <w:p w:rsidR="002D15EA" w:rsidRPr="009E3BA2" w:rsidRDefault="002D15EA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BA2">
        <w:rPr>
          <w:rFonts w:ascii="Times New Roman" w:hAnsi="Times New Roman"/>
          <w:sz w:val="28"/>
          <w:szCs w:val="28"/>
        </w:rPr>
        <w:t>в 2022 году –  4500,0 тыс. рублей;</w:t>
      </w:r>
    </w:p>
    <w:p w:rsidR="002D15EA" w:rsidRPr="009E3BA2" w:rsidRDefault="002D15EA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BA2">
        <w:rPr>
          <w:rFonts w:ascii="Times New Roman" w:hAnsi="Times New Roman"/>
          <w:sz w:val="28"/>
          <w:szCs w:val="28"/>
        </w:rPr>
        <w:t>в 2023 году –  4600,0 тыс. рублей;</w:t>
      </w:r>
    </w:p>
    <w:p w:rsidR="002D15EA" w:rsidRPr="009E3BA2" w:rsidRDefault="002D15EA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BA2">
        <w:rPr>
          <w:rFonts w:ascii="Times New Roman" w:hAnsi="Times New Roman"/>
          <w:sz w:val="28"/>
          <w:szCs w:val="28"/>
        </w:rPr>
        <w:t>в 2024 году –  4650,0 тыс. рублей;</w:t>
      </w:r>
    </w:p>
    <w:p w:rsidR="002D15EA" w:rsidRPr="009E3BA2" w:rsidRDefault="002D15EA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BA2">
        <w:rPr>
          <w:rFonts w:ascii="Times New Roman" w:hAnsi="Times New Roman"/>
          <w:sz w:val="28"/>
          <w:szCs w:val="28"/>
        </w:rPr>
        <w:t>в 2025 году –  4650,0 тыс. рублей;</w:t>
      </w:r>
    </w:p>
    <w:p w:rsidR="002D15EA" w:rsidRDefault="002D15EA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BA2">
        <w:rPr>
          <w:rFonts w:ascii="Times New Roman" w:hAnsi="Times New Roman"/>
          <w:sz w:val="28"/>
          <w:szCs w:val="28"/>
        </w:rPr>
        <w:t>в 2026 году –  4650,0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60789" w:rsidRDefault="00F60789" w:rsidP="002D15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D3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форме бюджетных ассигнований</w:t>
      </w:r>
      <w:r>
        <w:rPr>
          <w:rFonts w:ascii="Times New Roman" w:hAnsi="Times New Roman"/>
          <w:sz w:val="28"/>
          <w:szCs w:val="28"/>
        </w:rPr>
        <w:t>:</w:t>
      </w:r>
    </w:p>
    <w:p w:rsidR="006455D9" w:rsidRDefault="00F60789" w:rsidP="006455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62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оказание </w:t>
      </w:r>
      <w:r w:rsidR="00E8186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предоставление субсидий  бюджетным и автономным учреждениям, включая субсидии на финансовое обес</w:t>
      </w:r>
      <w:r w:rsidR="00E8186A">
        <w:rPr>
          <w:rFonts w:ascii="Times New Roman" w:hAnsi="Times New Roman"/>
          <w:sz w:val="28"/>
          <w:szCs w:val="28"/>
        </w:rPr>
        <w:t>печение выполнения ими муниципального</w:t>
      </w:r>
      <w:r>
        <w:rPr>
          <w:rFonts w:ascii="Times New Roman" w:hAnsi="Times New Roman"/>
          <w:sz w:val="28"/>
          <w:szCs w:val="28"/>
        </w:rPr>
        <w:t xml:space="preserve"> задания. Формы бюджетных ассигнова</w:t>
      </w:r>
      <w:r w:rsidR="00367370">
        <w:rPr>
          <w:rFonts w:ascii="Times New Roman" w:hAnsi="Times New Roman"/>
          <w:sz w:val="28"/>
          <w:szCs w:val="28"/>
        </w:rPr>
        <w:t xml:space="preserve">ний определены в соответствии с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370">
        <w:rPr>
          <w:rFonts w:ascii="Times New Roman" w:hAnsi="Times New Roman"/>
          <w:sz w:val="28"/>
          <w:szCs w:val="28"/>
        </w:rPr>
        <w:t>Бюджетн</w:t>
      </w:r>
      <w:r w:rsidR="00367370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367370">
        <w:rPr>
          <w:rFonts w:ascii="Times New Roman" w:hAnsi="Times New Roman"/>
          <w:sz w:val="28"/>
          <w:szCs w:val="28"/>
        </w:rPr>
        <w:t xml:space="preserve">ом </w:t>
      </w:r>
      <w:r w:rsidR="006455D9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6455D9" w:rsidRDefault="006455D9" w:rsidP="006455D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5D9">
        <w:rPr>
          <w:rFonts w:ascii="Times New Roman" w:hAnsi="Times New Roman"/>
          <w:sz w:val="28"/>
          <w:szCs w:val="28"/>
        </w:rPr>
        <w:t>- на оплату муниципальных контрактов и договоров на поставку товаров, выполнение работ, оказание услуг для муниципальных нужд, предоставления субсидий юридическим лицам, индивидуальным предпринимателям, физическим лицам - производителям товаров, работ, услуг. Формы бюджетных ассигнований определены в соответствии с Бюджетным 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789" w:rsidRPr="00C14FD3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D3">
        <w:rPr>
          <w:rFonts w:ascii="Times New Roman" w:hAnsi="Times New Roman"/>
          <w:sz w:val="28"/>
          <w:szCs w:val="28"/>
        </w:rPr>
        <w:t xml:space="preserve">Реализация мероприятий Программы будет осуществляться в соответствии с действующим законодательством Российской Федерации. </w:t>
      </w:r>
    </w:p>
    <w:p w:rsidR="00F60789" w:rsidRDefault="00F60789" w:rsidP="00F6078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0789" w:rsidRDefault="00F60789" w:rsidP="00CE75F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F60789" w:rsidRDefault="00F60789" w:rsidP="00F6078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 Самарской области, </w:t>
      </w:r>
      <w:r>
        <w:rPr>
          <w:rFonts w:ascii="Times New Roman" w:hAnsi="Times New Roman"/>
          <w:sz w:val="28"/>
          <w:szCs w:val="28"/>
        </w:rPr>
        <w:lastRenderedPageBreak/>
        <w:t>утвержденного  постановлением администрации городского округа Кинель Самарской области от 07</w:t>
      </w:r>
      <w:r w:rsidRPr="00BF1D3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BF1D3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F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710 «Об утверждении Порядка принятия решений о разработке, </w:t>
      </w:r>
      <w:r w:rsidRPr="00BF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и реализации, </w:t>
      </w:r>
      <w:r w:rsidRPr="00BF1D33">
        <w:rPr>
          <w:rFonts w:ascii="Times New Roman" w:hAnsi="Times New Roman"/>
          <w:sz w:val="28"/>
          <w:szCs w:val="28"/>
        </w:rPr>
        <w:t xml:space="preserve">оценки эффективности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F1D33">
        <w:rPr>
          <w:rFonts w:ascii="Times New Roman" w:hAnsi="Times New Roman"/>
          <w:sz w:val="28"/>
          <w:szCs w:val="28"/>
        </w:rPr>
        <w:t>муниципальных программ горо</w:t>
      </w:r>
      <w:r>
        <w:rPr>
          <w:rFonts w:ascii="Times New Roman" w:hAnsi="Times New Roman"/>
          <w:sz w:val="28"/>
          <w:szCs w:val="28"/>
        </w:rPr>
        <w:t>дского округа Кинель</w:t>
      </w:r>
      <w:r w:rsidR="00E617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F1D33">
        <w:rPr>
          <w:rFonts w:ascii="Times New Roman" w:hAnsi="Times New Roman"/>
          <w:sz w:val="28"/>
          <w:szCs w:val="28"/>
        </w:rPr>
        <w:t xml:space="preserve"> 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использование бюджетных средств обеспечивает ответственный исполнитель мероприятий Программы – администрация городского округа Кинель Самарской области.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управления процессом реализации Программы осуществляет исполнитель Программы, в том числе: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организовывает реализацию программных мероприятий; 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сбор информации о ходе выполнения программных мероприятий;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корректирует программные мероприятия и сроки их реализации в ходе реализации Программы. 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несет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F60789" w:rsidRDefault="00F60789" w:rsidP="00F6078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Целевое использование бюджетных средств обеспечивает ответственный исполнитель мероприятий программы. </w:t>
      </w:r>
    </w:p>
    <w:p w:rsidR="00F60789" w:rsidRDefault="00F60789" w:rsidP="00F6078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округа.</w:t>
      </w:r>
    </w:p>
    <w:p w:rsidR="00F60789" w:rsidRDefault="00F60789" w:rsidP="00F60789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Первый заме</w:t>
      </w:r>
      <w:r w:rsidR="00E6173E">
        <w:rPr>
          <w:rFonts w:ascii="Times New Roman" w:hAnsi="Times New Roman"/>
          <w:sz w:val="28"/>
          <w:szCs w:val="28"/>
        </w:rPr>
        <w:t>ститель Главы городского округа Кинель Самарской области.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789" w:rsidRDefault="00F60789" w:rsidP="00CE75F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социально-экономической эффективности муниципальной программы</w:t>
      </w:r>
    </w:p>
    <w:p w:rsidR="00F60789" w:rsidRDefault="00F60789" w:rsidP="00F6078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0789" w:rsidRPr="00367370" w:rsidRDefault="00F60789" w:rsidP="003673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7370">
        <w:rPr>
          <w:rFonts w:ascii="Times New Roman" w:hAnsi="Times New Roman"/>
          <w:sz w:val="28"/>
          <w:szCs w:val="28"/>
        </w:rPr>
        <w:t>Реализация программных мероприятий позволит:</w:t>
      </w:r>
    </w:p>
    <w:p w:rsidR="00F60789" w:rsidRPr="00367370" w:rsidRDefault="00F60789" w:rsidP="003673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370">
        <w:rPr>
          <w:rFonts w:ascii="Times New Roman" w:hAnsi="Times New Roman"/>
          <w:sz w:val="28"/>
          <w:szCs w:val="28"/>
        </w:rPr>
        <w:t xml:space="preserve">создать  благоприятные  условия для развития </w:t>
      </w:r>
      <w:r w:rsidR="00367370">
        <w:rPr>
          <w:rFonts w:ascii="Times New Roman" w:hAnsi="Times New Roman"/>
          <w:sz w:val="28"/>
          <w:szCs w:val="28"/>
        </w:rPr>
        <w:t xml:space="preserve">конкурентоспособного </w:t>
      </w:r>
      <w:r w:rsidRPr="00367370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городского округа Кинель Самарской области; </w:t>
      </w:r>
    </w:p>
    <w:p w:rsidR="00F60789" w:rsidRPr="00367370" w:rsidRDefault="00F60789" w:rsidP="003673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370">
        <w:rPr>
          <w:rFonts w:ascii="Times New Roman" w:hAnsi="Times New Roman"/>
          <w:sz w:val="28"/>
          <w:szCs w:val="28"/>
        </w:rPr>
        <w:t xml:space="preserve">создать </w:t>
      </w:r>
      <w:r w:rsidR="00367370" w:rsidRPr="00367370">
        <w:rPr>
          <w:rFonts w:ascii="Times New Roman" w:hAnsi="Times New Roman"/>
          <w:sz w:val="28"/>
          <w:szCs w:val="28"/>
        </w:rPr>
        <w:t>новые</w:t>
      </w:r>
      <w:r w:rsidRPr="00367370">
        <w:rPr>
          <w:rFonts w:ascii="Times New Roman" w:hAnsi="Times New Roman"/>
          <w:sz w:val="28"/>
          <w:szCs w:val="28"/>
        </w:rPr>
        <w:t xml:space="preserve"> </w:t>
      </w:r>
      <w:r w:rsidR="00367370">
        <w:rPr>
          <w:rFonts w:ascii="Times New Roman" w:hAnsi="Times New Roman"/>
          <w:sz w:val="28"/>
          <w:szCs w:val="28"/>
        </w:rPr>
        <w:t xml:space="preserve">   </w:t>
      </w:r>
      <w:r w:rsidRPr="00367370">
        <w:rPr>
          <w:rFonts w:ascii="Times New Roman" w:hAnsi="Times New Roman"/>
          <w:sz w:val="28"/>
          <w:szCs w:val="28"/>
        </w:rPr>
        <w:t>рабочи</w:t>
      </w:r>
      <w:r w:rsidR="00367370" w:rsidRPr="00367370">
        <w:rPr>
          <w:rFonts w:ascii="Times New Roman" w:hAnsi="Times New Roman"/>
          <w:sz w:val="28"/>
          <w:szCs w:val="28"/>
        </w:rPr>
        <w:t>е</w:t>
      </w:r>
      <w:r w:rsidRPr="00367370">
        <w:rPr>
          <w:rFonts w:ascii="Times New Roman" w:hAnsi="Times New Roman"/>
          <w:sz w:val="28"/>
          <w:szCs w:val="28"/>
        </w:rPr>
        <w:t xml:space="preserve"> мест</w:t>
      </w:r>
      <w:r w:rsidR="00367370" w:rsidRPr="00367370">
        <w:rPr>
          <w:rFonts w:ascii="Times New Roman" w:hAnsi="Times New Roman"/>
          <w:sz w:val="28"/>
          <w:szCs w:val="28"/>
        </w:rPr>
        <w:t>а</w:t>
      </w:r>
      <w:r w:rsidRPr="00367370">
        <w:rPr>
          <w:rFonts w:ascii="Times New Roman" w:hAnsi="Times New Roman"/>
          <w:sz w:val="28"/>
          <w:szCs w:val="28"/>
        </w:rPr>
        <w:t xml:space="preserve"> (включая вновь зарегистрированных индивидуальных предпринимателей); </w:t>
      </w:r>
    </w:p>
    <w:p w:rsidR="00F60789" w:rsidRPr="00367370" w:rsidRDefault="00F60789" w:rsidP="003673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370">
        <w:rPr>
          <w:rFonts w:ascii="Times New Roman" w:hAnsi="Times New Roman"/>
          <w:sz w:val="28"/>
          <w:szCs w:val="28"/>
        </w:rPr>
        <w:t>увеличить среднесписочную численность работников (без внешних совместителей), занятых у субъектов малого</w:t>
      </w:r>
      <w:r w:rsidR="00367370" w:rsidRPr="00367370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F60789" w:rsidRPr="00367370" w:rsidRDefault="00F60789" w:rsidP="003673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370">
        <w:rPr>
          <w:rFonts w:ascii="Times New Roman" w:hAnsi="Times New Roman"/>
          <w:sz w:val="28"/>
          <w:szCs w:val="28"/>
        </w:rPr>
        <w:t>увеличить количество субъектов малого и среднего предпринимательства</w:t>
      </w:r>
      <w:r w:rsidR="00367370" w:rsidRPr="00367370">
        <w:rPr>
          <w:rFonts w:ascii="Times New Roman" w:hAnsi="Times New Roman"/>
          <w:sz w:val="28"/>
          <w:szCs w:val="28"/>
        </w:rPr>
        <w:t>.</w:t>
      </w:r>
    </w:p>
    <w:p w:rsidR="00F60789" w:rsidRDefault="00F60789" w:rsidP="00F6078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60789" w:rsidRDefault="00F60789" w:rsidP="00CE75F7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комплексной оценки эффективности  реализации Программы</w:t>
      </w:r>
    </w:p>
    <w:p w:rsidR="00F60789" w:rsidRPr="005C1A9C" w:rsidRDefault="00F60789" w:rsidP="00F60789">
      <w:pPr>
        <w:pStyle w:val="a3"/>
        <w:ind w:left="720"/>
        <w:rPr>
          <w:rFonts w:ascii="Times New Roman" w:hAnsi="Times New Roman"/>
          <w:sz w:val="16"/>
          <w:szCs w:val="16"/>
        </w:rPr>
      </w:pP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5C1A9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ответственным исполнителем муниципальной программы по годам в течени</w:t>
      </w:r>
      <w:r w:rsidR="00E6173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всего срока реализации Программы.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показателей (индикаторов) Программы предоставляются по форме таблицы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997"/>
        <w:gridCol w:w="1559"/>
        <w:gridCol w:w="1560"/>
        <w:gridCol w:w="1735"/>
        <w:gridCol w:w="2047"/>
      </w:tblGrid>
      <w:tr w:rsidR="00F60789" w:rsidRPr="002A1E3D" w:rsidTr="003C793F">
        <w:trPr>
          <w:trHeight w:val="968"/>
        </w:trPr>
        <w:tc>
          <w:tcPr>
            <w:tcW w:w="521" w:type="dxa"/>
            <w:vMerge w:val="restart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3163" w:type="dxa"/>
            <w:gridSpan w:val="2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>Значение целевых индикаторов</w:t>
            </w:r>
          </w:p>
        </w:tc>
        <w:tc>
          <w:tcPr>
            <w:tcW w:w="2047" w:type="dxa"/>
            <w:vMerge w:val="restart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 xml:space="preserve">Степень достижения </w:t>
            </w:r>
            <w:r w:rsidRPr="002A1E3D">
              <w:rPr>
                <w:rFonts w:ascii="Times New Roman" w:hAnsi="Times New Roman"/>
                <w:sz w:val="28"/>
                <w:szCs w:val="28"/>
              </w:rPr>
              <w:lastRenderedPageBreak/>
              <w:t>целевых индикаторов,</w:t>
            </w:r>
            <w:r w:rsidR="00E61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E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60789" w:rsidRPr="002A1E3D" w:rsidTr="003C793F">
        <w:trPr>
          <w:trHeight w:val="967"/>
        </w:trPr>
        <w:tc>
          <w:tcPr>
            <w:tcW w:w="521" w:type="dxa"/>
            <w:vMerge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>плановые значения по Программе</w:t>
            </w:r>
          </w:p>
        </w:tc>
        <w:tc>
          <w:tcPr>
            <w:tcW w:w="1603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 xml:space="preserve">фактически достигнутые значения </w:t>
            </w:r>
          </w:p>
        </w:tc>
        <w:tc>
          <w:tcPr>
            <w:tcW w:w="2047" w:type="dxa"/>
            <w:vMerge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789" w:rsidRPr="002A1E3D" w:rsidTr="003C793F">
        <w:tc>
          <w:tcPr>
            <w:tcW w:w="521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97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789" w:rsidRPr="002A1E3D" w:rsidTr="003C793F">
        <w:tc>
          <w:tcPr>
            <w:tcW w:w="521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E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F60789" w:rsidRPr="002A1E3D" w:rsidRDefault="00F60789" w:rsidP="003C793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789" w:rsidRDefault="00F60789" w:rsidP="00F607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789" w:rsidRDefault="00F60789" w:rsidP="00F60789">
      <w:pPr>
        <w:pStyle w:val="a3"/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целевых показателей (индикат</w:t>
      </w:r>
      <w:r w:rsidR="00E6173E">
        <w:rPr>
          <w:rFonts w:ascii="Times New Roman" w:hAnsi="Times New Roman"/>
          <w:sz w:val="28"/>
          <w:szCs w:val="28"/>
        </w:rPr>
        <w:t>оров) Программы оценивается как</w:t>
      </w:r>
      <w:r>
        <w:rPr>
          <w:rFonts w:ascii="Times New Roman" w:hAnsi="Times New Roman"/>
          <w:sz w:val="28"/>
          <w:szCs w:val="28"/>
        </w:rPr>
        <w:t xml:space="preserve">: от 90 % до 100% и более  эффективность реализации Программы признаётся высокой: 70% до 90% - средняя; менее 70% - низкая. </w:t>
      </w:r>
    </w:p>
    <w:p w:rsidR="00F60789" w:rsidRDefault="00F60789" w:rsidP="00F60789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0789" w:rsidRDefault="00F60789" w:rsidP="00F60789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60789" w:rsidRDefault="00F60789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</w:pPr>
    </w:p>
    <w:p w:rsidR="00066914" w:rsidRDefault="00066914" w:rsidP="00F60789">
      <w:pPr>
        <w:rPr>
          <w:rFonts w:ascii="Times New Roman" w:hAnsi="Times New Roman"/>
          <w:sz w:val="28"/>
          <w:szCs w:val="28"/>
        </w:rPr>
        <w:sectPr w:rsidR="00066914" w:rsidSect="00A17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914" w:rsidRDefault="00066914" w:rsidP="00066914">
      <w:pPr>
        <w:pStyle w:val="ConsPlusNormal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 1 </w:t>
      </w:r>
    </w:p>
    <w:p w:rsidR="00066914" w:rsidRDefault="00066914" w:rsidP="00066914">
      <w:pPr>
        <w:pStyle w:val="ConsPlusNormal"/>
        <w:ind w:left="10206"/>
        <w:jc w:val="center"/>
        <w:rPr>
          <w:rFonts w:ascii="Times New Roman" w:hAnsi="Times New Roman" w:cs="Times New Roman"/>
        </w:rPr>
      </w:pPr>
      <w:r w:rsidRPr="0078252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</w:t>
      </w:r>
      <w:r w:rsidRPr="00782520">
        <w:rPr>
          <w:rFonts w:ascii="Times New Roman" w:hAnsi="Times New Roman" w:cs="Times New Roman"/>
        </w:rPr>
        <w:t>униципальной программе</w:t>
      </w:r>
      <w:r>
        <w:rPr>
          <w:rFonts w:ascii="Times New Roman" w:hAnsi="Times New Roman" w:cs="Times New Roman"/>
        </w:rPr>
        <w:t xml:space="preserve"> городского округа Кинель Самарской области «Р</w:t>
      </w:r>
      <w:r w:rsidRPr="00782520">
        <w:rPr>
          <w:rFonts w:ascii="Times New Roman" w:hAnsi="Times New Roman" w:cs="Times New Roman"/>
        </w:rPr>
        <w:t>азвити</w:t>
      </w:r>
      <w:r>
        <w:rPr>
          <w:rFonts w:ascii="Times New Roman" w:hAnsi="Times New Roman" w:cs="Times New Roman"/>
        </w:rPr>
        <w:t>е</w:t>
      </w:r>
      <w:r w:rsidRPr="00782520">
        <w:rPr>
          <w:rFonts w:ascii="Times New Roman" w:hAnsi="Times New Roman" w:cs="Times New Roman"/>
        </w:rPr>
        <w:t xml:space="preserve">  малого и среднего</w:t>
      </w:r>
      <w:r>
        <w:rPr>
          <w:rFonts w:ascii="Times New Roman" w:hAnsi="Times New Roman" w:cs="Times New Roman"/>
        </w:rPr>
        <w:t xml:space="preserve"> </w:t>
      </w:r>
      <w:r w:rsidRPr="00782520">
        <w:rPr>
          <w:rFonts w:ascii="Times New Roman" w:hAnsi="Times New Roman" w:cs="Times New Roman"/>
        </w:rPr>
        <w:t xml:space="preserve">предпринимательства </w:t>
      </w:r>
      <w:r>
        <w:rPr>
          <w:rFonts w:ascii="Times New Roman" w:hAnsi="Times New Roman" w:cs="Times New Roman"/>
        </w:rPr>
        <w:t>в городском</w:t>
      </w:r>
      <w:r w:rsidRPr="0078252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 xml:space="preserve">е Кинель  </w:t>
      </w:r>
      <w:r w:rsidRPr="00782520">
        <w:rPr>
          <w:rFonts w:ascii="Times New Roman" w:hAnsi="Times New Roman" w:cs="Times New Roman"/>
        </w:rPr>
        <w:t>Самар</w:t>
      </w:r>
      <w:r>
        <w:rPr>
          <w:rFonts w:ascii="Times New Roman" w:hAnsi="Times New Roman" w:cs="Times New Roman"/>
        </w:rPr>
        <w:t>ской области на 2022 - 2026</w:t>
      </w:r>
      <w:r w:rsidRPr="00782520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», утвержденной постановлением администрации городского округа Кинель Самарской области </w:t>
      </w:r>
    </w:p>
    <w:p w:rsidR="00066914" w:rsidRPr="00782520" w:rsidRDefault="00066914" w:rsidP="00066914">
      <w:pPr>
        <w:pStyle w:val="ConsPlusNormal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 2021 года № </w:t>
      </w:r>
    </w:p>
    <w:p w:rsidR="00066914" w:rsidRDefault="00066914" w:rsidP="00066914">
      <w:pPr>
        <w:pStyle w:val="ConsPlusNormal"/>
        <w:rPr>
          <w:rFonts w:ascii="Times New Roman" w:hAnsi="Times New Roman" w:cs="Times New Roman"/>
        </w:rPr>
      </w:pPr>
    </w:p>
    <w:p w:rsidR="00066914" w:rsidRPr="00033AF3" w:rsidRDefault="00066914" w:rsidP="00066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AF3">
        <w:rPr>
          <w:rFonts w:ascii="Times New Roman" w:hAnsi="Times New Roman" w:cs="Times New Roman"/>
          <w:sz w:val="28"/>
          <w:szCs w:val="28"/>
        </w:rPr>
        <w:t>ПЕРЕЧЕНЬ</w:t>
      </w:r>
    </w:p>
    <w:p w:rsidR="00066914" w:rsidRPr="00033AF3" w:rsidRDefault="00066914" w:rsidP="00066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AF3">
        <w:rPr>
          <w:rFonts w:ascii="Times New Roman" w:hAnsi="Times New Roman" w:cs="Times New Roman"/>
          <w:sz w:val="28"/>
          <w:szCs w:val="28"/>
        </w:rPr>
        <w:t xml:space="preserve">ПОКАЗАТЕЛЕЙ (ИНДИКАТОРОВ), ХАРАКТЕРИЗУЮЩИХ ЕЖЕГОДНЫХ ХОД И ИТОГИ РЕАЛИЗАЦИИ МУНИЦИПАЛЬНОЙ ПРОГРАММЫ </w:t>
      </w:r>
    </w:p>
    <w:p w:rsidR="00066914" w:rsidRDefault="00066914" w:rsidP="0006691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65"/>
        <w:gridCol w:w="1105"/>
        <w:gridCol w:w="1729"/>
        <w:gridCol w:w="1729"/>
        <w:gridCol w:w="1730"/>
        <w:gridCol w:w="1729"/>
        <w:gridCol w:w="1730"/>
      </w:tblGrid>
      <w:tr w:rsidR="00066914" w:rsidRPr="0016697E" w:rsidTr="00066914">
        <w:trPr>
          <w:trHeight w:val="488"/>
          <w:tblHeader/>
        </w:trPr>
        <w:tc>
          <w:tcPr>
            <w:tcW w:w="568" w:type="dxa"/>
            <w:vMerge w:val="restart"/>
            <w:shd w:val="clear" w:color="auto" w:fill="auto"/>
          </w:tcPr>
          <w:p w:rsidR="00066914" w:rsidRPr="0016697E" w:rsidRDefault="00066914" w:rsidP="003C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9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7E">
              <w:rPr>
                <w:rFonts w:ascii="Times New Roman" w:hAnsi="Times New Roman"/>
                <w:sz w:val="24"/>
                <w:szCs w:val="24"/>
              </w:rPr>
              <w:t>Наименование цели, задачи,  показателя (индикатора)</w:t>
            </w:r>
          </w:p>
        </w:tc>
        <w:tc>
          <w:tcPr>
            <w:tcW w:w="1105" w:type="dxa"/>
            <w:vMerge w:val="restart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7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647" w:type="dxa"/>
            <w:gridSpan w:val="5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7E">
              <w:rPr>
                <w:rFonts w:ascii="Times New Roman" w:hAnsi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066914" w:rsidRPr="0016697E" w:rsidTr="003C793F">
        <w:trPr>
          <w:tblHeader/>
        </w:trPr>
        <w:tc>
          <w:tcPr>
            <w:tcW w:w="568" w:type="dxa"/>
            <w:vMerge/>
            <w:shd w:val="clear" w:color="auto" w:fill="auto"/>
          </w:tcPr>
          <w:p w:rsidR="00066914" w:rsidRPr="0016697E" w:rsidRDefault="00066914" w:rsidP="003C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66914" w:rsidRPr="0016697E" w:rsidRDefault="00066914" w:rsidP="003C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066914" w:rsidRPr="0016697E" w:rsidRDefault="00066914" w:rsidP="003C79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</w:tbl>
    <w:p w:rsidR="00066914" w:rsidRPr="00361D6C" w:rsidRDefault="00066914" w:rsidP="00066914">
      <w:pPr>
        <w:pStyle w:val="ConsPlusNormal"/>
        <w:jc w:val="center"/>
        <w:rPr>
          <w:rFonts w:ascii="Times New Roman" w:hAnsi="Times New Roman" w:cs="Times New Roman"/>
        </w:rPr>
      </w:pPr>
    </w:p>
    <w:p w:rsidR="00066914" w:rsidRDefault="00066914" w:rsidP="00066914">
      <w:pPr>
        <w:pStyle w:val="ConsPlusNormal"/>
        <w:jc w:val="both"/>
      </w:pPr>
      <w:bookmarkStart w:id="1" w:name="P290"/>
      <w:bookmarkEnd w:id="1"/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9"/>
        <w:gridCol w:w="1105"/>
        <w:gridCol w:w="1701"/>
        <w:gridCol w:w="28"/>
        <w:gridCol w:w="1673"/>
        <w:gridCol w:w="56"/>
        <w:gridCol w:w="1730"/>
        <w:gridCol w:w="57"/>
        <w:gridCol w:w="1672"/>
        <w:gridCol w:w="29"/>
        <w:gridCol w:w="1701"/>
      </w:tblGrid>
      <w:tr w:rsidR="00066914" w:rsidRPr="0016697E" w:rsidTr="003C793F">
        <w:trPr>
          <w:trHeight w:val="234"/>
        </w:trPr>
        <w:tc>
          <w:tcPr>
            <w:tcW w:w="14885" w:type="dxa"/>
            <w:gridSpan w:val="13"/>
          </w:tcPr>
          <w:p w:rsidR="00B13297" w:rsidRDefault="00B13297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1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34">
              <w:rPr>
                <w:rFonts w:ascii="Times New Roman" w:hAnsi="Times New Roman"/>
                <w:sz w:val="24"/>
                <w:szCs w:val="24"/>
              </w:rPr>
              <w:t xml:space="preserve">Цель: обеспечение благоприятных условий для развития и повышения конкурентоспособности предпринимательства на территории городского округа Кинель Самарской области </w:t>
            </w:r>
          </w:p>
          <w:p w:rsidR="00B13297" w:rsidRPr="004F7934" w:rsidRDefault="00B13297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14" w:rsidRPr="0016697E" w:rsidTr="003C793F">
        <w:trPr>
          <w:trHeight w:val="234"/>
        </w:trPr>
        <w:tc>
          <w:tcPr>
            <w:tcW w:w="568" w:type="dxa"/>
            <w:tcBorders>
              <w:right w:val="nil"/>
            </w:tcBorders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12"/>
            <w:tcBorders>
              <w:left w:val="nil"/>
              <w:bottom w:val="single" w:sz="4" w:space="0" w:color="auto"/>
            </w:tcBorders>
          </w:tcPr>
          <w:p w:rsidR="00066914" w:rsidRPr="004F793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1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3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4F7934" w:rsidRPr="004F7934">
              <w:rPr>
                <w:rFonts w:ascii="Times New Roman" w:hAnsi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развитие системы информационной и консультационной поддержки субъектов малого и среднего предпринимательства по вопросам эффективного  управления, направленного на повышение конкурентоспособности субъектов малого и среднего предпринимательства</w:t>
            </w:r>
          </w:p>
          <w:p w:rsidR="004F7934" w:rsidRPr="004F7934" w:rsidRDefault="004F793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14" w:rsidRPr="0016697E" w:rsidTr="00023C18">
        <w:tc>
          <w:tcPr>
            <w:tcW w:w="568" w:type="dxa"/>
            <w:shd w:val="clear" w:color="auto" w:fill="auto"/>
          </w:tcPr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66914" w:rsidRDefault="00367370" w:rsidP="004F79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консультационно-информационных услуг, оказанных муниципальным автономным учреждением городского округа Кинель Самарской области «Центр развития предпринимательства» субъектам малого и среднего предпринимательства, физическим лицам, применяющим специальный налоговый режим «Налог на профессиональный доход» (далее – </w:t>
            </w:r>
            <w:proofErr w:type="spellStart"/>
            <w:r w:rsidRPr="00023C18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023C18">
              <w:rPr>
                <w:rFonts w:ascii="Times New Roman" w:hAnsi="Times New Roman"/>
                <w:sz w:val="24"/>
                <w:szCs w:val="24"/>
              </w:rPr>
              <w:t xml:space="preserve"> гражданам),  физическим </w:t>
            </w:r>
            <w:r w:rsidRPr="00023C18">
              <w:rPr>
                <w:rFonts w:ascii="Times New Roman" w:hAnsi="Times New Roman"/>
                <w:sz w:val="24"/>
                <w:szCs w:val="24"/>
              </w:rPr>
              <w:lastRenderedPageBreak/>
              <w:t>лицам  - потенциальным субъектам малого и среднего предпринимательства (далее потенциальным СМСП) в центре «Мой бизнес», в рамках муниципальной программы по муниципальному заданию</w:t>
            </w:r>
          </w:p>
          <w:p w:rsidR="00B13297" w:rsidRPr="00023C18" w:rsidRDefault="00B13297" w:rsidP="004F79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6691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914" w:rsidRPr="0016697E" w:rsidRDefault="0006691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97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66914" w:rsidRDefault="00023C18" w:rsidP="00023C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66914" w:rsidRPr="00D307EB" w:rsidRDefault="00023C18" w:rsidP="004D39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39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6914" w:rsidRPr="00D307EB" w:rsidRDefault="00023C18" w:rsidP="004D39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391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66914" w:rsidRPr="00D307EB" w:rsidRDefault="004D3914" w:rsidP="00023C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066914" w:rsidRPr="00D307EB" w:rsidRDefault="004D3914" w:rsidP="00023C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66914" w:rsidRPr="0016697E" w:rsidTr="003C793F">
        <w:tc>
          <w:tcPr>
            <w:tcW w:w="568" w:type="dxa"/>
            <w:shd w:val="clear" w:color="auto" w:fill="auto"/>
          </w:tcPr>
          <w:p w:rsidR="0006691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66914" w:rsidRDefault="00367370" w:rsidP="005F22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23C18">
              <w:rPr>
                <w:rFonts w:ascii="Times New Roman" w:hAnsi="Times New Roman"/>
                <w:sz w:val="24"/>
                <w:szCs w:val="24"/>
              </w:rPr>
              <w:t xml:space="preserve">уникальных </w:t>
            </w:r>
            <w:r w:rsidRPr="00023C18">
              <w:rPr>
                <w:rFonts w:ascii="Times New Roman" w:hAnsi="Times New Roman"/>
                <w:sz w:val="24"/>
                <w:szCs w:val="24"/>
              </w:rPr>
              <w:t xml:space="preserve">субъектов малого и среднего предпринимательства, </w:t>
            </w:r>
            <w:proofErr w:type="spellStart"/>
            <w:r w:rsidRPr="00023C18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023C18">
              <w:rPr>
                <w:rFonts w:ascii="Times New Roman" w:hAnsi="Times New Roman"/>
                <w:sz w:val="24"/>
                <w:szCs w:val="24"/>
              </w:rPr>
              <w:t xml:space="preserve"> граждан и физич</w:t>
            </w:r>
            <w:r w:rsidR="007C3C10">
              <w:rPr>
                <w:rFonts w:ascii="Times New Roman" w:hAnsi="Times New Roman"/>
                <w:sz w:val="24"/>
                <w:szCs w:val="24"/>
              </w:rPr>
              <w:t>еских лиц – потенциальных СМСП</w:t>
            </w:r>
            <w:r w:rsidRPr="00023C18">
              <w:rPr>
                <w:rFonts w:ascii="Times New Roman" w:hAnsi="Times New Roman"/>
                <w:sz w:val="24"/>
                <w:szCs w:val="24"/>
              </w:rPr>
              <w:t>, получивших информационную поддержку</w:t>
            </w:r>
          </w:p>
          <w:p w:rsidR="00B13297" w:rsidRPr="00023C18" w:rsidRDefault="00B13297" w:rsidP="005F22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06691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66914" w:rsidRDefault="00256DBA" w:rsidP="003C793F">
            <w:pPr>
              <w:pStyle w:val="a3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66914" w:rsidRDefault="00256DBA" w:rsidP="00256DBA">
            <w:pPr>
              <w:pStyle w:val="a3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6914" w:rsidRDefault="00256DBA" w:rsidP="003C793F">
            <w:pPr>
              <w:pStyle w:val="a3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66914" w:rsidRDefault="00256DBA" w:rsidP="003C793F">
            <w:pPr>
              <w:pStyle w:val="a3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066914" w:rsidRDefault="00256DBA" w:rsidP="003C793F">
            <w:pPr>
              <w:pStyle w:val="a3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66914" w:rsidRPr="0016697E" w:rsidTr="003C793F">
        <w:tc>
          <w:tcPr>
            <w:tcW w:w="14885" w:type="dxa"/>
            <w:gridSpan w:val="13"/>
          </w:tcPr>
          <w:p w:rsidR="00066914" w:rsidRPr="00023C18" w:rsidRDefault="0006691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914" w:rsidRPr="00023C18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b/>
                <w:sz w:val="24"/>
                <w:szCs w:val="24"/>
              </w:rPr>
              <w:t xml:space="preserve">Задача 2. </w:t>
            </w:r>
            <w:r w:rsidR="004F7934" w:rsidRPr="00023C18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  <w:p w:rsidR="004F7934" w:rsidRPr="00023C18" w:rsidRDefault="004F793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34" w:rsidRPr="0016697E" w:rsidTr="003C793F">
        <w:trPr>
          <w:trHeight w:val="135"/>
        </w:trPr>
        <w:tc>
          <w:tcPr>
            <w:tcW w:w="568" w:type="dxa"/>
          </w:tcPr>
          <w:p w:rsidR="004F7934" w:rsidRPr="00F54966" w:rsidRDefault="00023C18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F7934" w:rsidRDefault="00367370" w:rsidP="00367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созданных физическими лицами, вовлеченными в реализацию мероприятий</w:t>
            </w:r>
          </w:p>
          <w:p w:rsidR="00B13297" w:rsidRPr="00023C18" w:rsidRDefault="00B13297" w:rsidP="003673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934" w:rsidRPr="00023C18" w:rsidRDefault="004F793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29" w:type="dxa"/>
            <w:gridSpan w:val="2"/>
            <w:vAlign w:val="center"/>
          </w:tcPr>
          <w:p w:rsidR="004F7934" w:rsidRPr="0016697E" w:rsidRDefault="004D3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4F7934" w:rsidRPr="0016697E" w:rsidRDefault="004D3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vAlign w:val="center"/>
          </w:tcPr>
          <w:p w:rsidR="004F7934" w:rsidRPr="0016697E" w:rsidRDefault="004D3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gridSpan w:val="2"/>
            <w:vAlign w:val="center"/>
          </w:tcPr>
          <w:p w:rsidR="004F7934" w:rsidRPr="0016697E" w:rsidRDefault="004D3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  <w:gridSpan w:val="2"/>
            <w:vAlign w:val="center"/>
          </w:tcPr>
          <w:p w:rsidR="004F7934" w:rsidRPr="0016697E" w:rsidRDefault="004D3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66914" w:rsidRPr="0016697E" w:rsidTr="003C793F">
        <w:tc>
          <w:tcPr>
            <w:tcW w:w="14885" w:type="dxa"/>
            <w:gridSpan w:val="13"/>
          </w:tcPr>
          <w:p w:rsidR="00066914" w:rsidRPr="00023C18" w:rsidRDefault="0006691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914" w:rsidRPr="00023C18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b/>
                <w:sz w:val="24"/>
                <w:szCs w:val="24"/>
              </w:rPr>
              <w:t xml:space="preserve">Задача 3. </w:t>
            </w:r>
            <w:r w:rsidR="004F7934" w:rsidRPr="00023C18">
              <w:rPr>
                <w:rFonts w:ascii="Times New Roman" w:hAnsi="Times New Roman"/>
                <w:sz w:val="24"/>
                <w:szCs w:val="24"/>
              </w:rPr>
              <w:t>Содействие развитию социальных предприятий</w:t>
            </w:r>
          </w:p>
          <w:p w:rsidR="00066914" w:rsidRPr="00023C18" w:rsidRDefault="0006691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934" w:rsidRPr="0016697E" w:rsidTr="003C793F">
        <w:tc>
          <w:tcPr>
            <w:tcW w:w="568" w:type="dxa"/>
            <w:shd w:val="clear" w:color="auto" w:fill="auto"/>
          </w:tcPr>
          <w:p w:rsidR="004F7934" w:rsidRPr="0016697E" w:rsidRDefault="00023C18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367370" w:rsidRPr="00023C18" w:rsidRDefault="00367370" w:rsidP="00367370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>Количество социальных предприятий, получивших информаци</w:t>
            </w:r>
            <w:r w:rsidR="00B13297">
              <w:rPr>
                <w:rFonts w:ascii="Times New Roman" w:hAnsi="Times New Roman"/>
                <w:sz w:val="24"/>
                <w:szCs w:val="24"/>
              </w:rPr>
              <w:t>онно-консультационную поддержку</w:t>
            </w:r>
          </w:p>
          <w:p w:rsidR="004F7934" w:rsidRPr="00023C18" w:rsidRDefault="004F793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F7934" w:rsidRPr="0016697E" w:rsidRDefault="004F793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F7934" w:rsidRPr="0016697E" w:rsidRDefault="006455D9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F7934" w:rsidRPr="0016697E" w:rsidRDefault="006455D9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F7934" w:rsidRPr="0016697E" w:rsidRDefault="006455D9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F7934" w:rsidRPr="0016697E" w:rsidRDefault="006455D9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F7934" w:rsidRPr="0016697E" w:rsidRDefault="006455D9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914" w:rsidRPr="0016697E" w:rsidTr="003C793F">
        <w:trPr>
          <w:trHeight w:val="630"/>
        </w:trPr>
        <w:tc>
          <w:tcPr>
            <w:tcW w:w="14885" w:type="dxa"/>
            <w:gridSpan w:val="13"/>
            <w:vAlign w:val="center"/>
          </w:tcPr>
          <w:p w:rsidR="00066914" w:rsidRPr="00023C18" w:rsidRDefault="00066914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914" w:rsidRDefault="00066914" w:rsidP="003C7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b/>
                <w:sz w:val="24"/>
                <w:szCs w:val="24"/>
              </w:rPr>
              <w:t xml:space="preserve">Задача 4. </w:t>
            </w:r>
            <w:r w:rsidR="004F7934" w:rsidRPr="00023C18">
              <w:rPr>
                <w:rFonts w:ascii="Times New Roman" w:hAnsi="Times New Roman"/>
                <w:sz w:val="24"/>
                <w:szCs w:val="24"/>
              </w:rPr>
              <w:t>Содействие в продвижении продукции субъектов малого и среднего  предпринимательства</w:t>
            </w:r>
          </w:p>
          <w:p w:rsidR="00B13297" w:rsidRPr="00023C18" w:rsidRDefault="00B13297" w:rsidP="003C79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914" w:rsidRPr="0016697E" w:rsidTr="004D3914">
        <w:trPr>
          <w:trHeight w:val="1273"/>
        </w:trPr>
        <w:tc>
          <w:tcPr>
            <w:tcW w:w="568" w:type="dxa"/>
            <w:shd w:val="clear" w:color="auto" w:fill="auto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4D3914" w:rsidRPr="00023C18" w:rsidRDefault="004D3914" w:rsidP="00367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023C18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023C18">
              <w:rPr>
                <w:rFonts w:ascii="Times New Roman" w:hAnsi="Times New Roman"/>
                <w:sz w:val="24"/>
                <w:szCs w:val="24"/>
              </w:rPr>
              <w:t xml:space="preserve"> граждан, отвечающих требованиям и условиям оказания финансовой поддержки (</w:t>
            </w:r>
            <w:proofErr w:type="spellStart"/>
            <w:r w:rsidRPr="00023C18">
              <w:rPr>
                <w:rFonts w:ascii="Times New Roman" w:hAnsi="Times New Roman"/>
                <w:sz w:val="24"/>
                <w:szCs w:val="24"/>
              </w:rPr>
              <w:t>микрозаймы</w:t>
            </w:r>
            <w:proofErr w:type="spellEnd"/>
            <w:r w:rsidRPr="00023C18">
              <w:rPr>
                <w:rFonts w:ascii="Times New Roman" w:hAnsi="Times New Roman"/>
                <w:sz w:val="24"/>
                <w:szCs w:val="24"/>
              </w:rPr>
              <w:t xml:space="preserve">, поручительства), направленных в </w:t>
            </w:r>
            <w:r w:rsidRPr="00023C1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экономического развития и инвестиций Самарской области (Акционерное общество «Гарантийный фонд Самарской области»)</w:t>
            </w:r>
          </w:p>
        </w:tc>
        <w:tc>
          <w:tcPr>
            <w:tcW w:w="1105" w:type="dxa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D3914" w:rsidRPr="0016697E" w:rsidTr="004D3914">
        <w:tc>
          <w:tcPr>
            <w:tcW w:w="568" w:type="dxa"/>
            <w:shd w:val="clear" w:color="auto" w:fill="auto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4D3914" w:rsidRPr="00023C18" w:rsidRDefault="004D3914" w:rsidP="00367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 – потенциальных экспортеров городского округа Кинель Самарской области, направленных в центр поддержки экспорта Самарской области</w:t>
            </w:r>
          </w:p>
        </w:tc>
        <w:tc>
          <w:tcPr>
            <w:tcW w:w="1105" w:type="dxa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4D3914" w:rsidRDefault="006455D9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D3914" w:rsidRDefault="006455D9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914" w:rsidRPr="0016697E" w:rsidTr="003C793F">
        <w:tc>
          <w:tcPr>
            <w:tcW w:w="14885" w:type="dxa"/>
            <w:gridSpan w:val="13"/>
          </w:tcPr>
          <w:p w:rsidR="00066914" w:rsidRPr="00023C18" w:rsidRDefault="00066914" w:rsidP="003C79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914" w:rsidRDefault="00066914" w:rsidP="004F79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b/>
                <w:sz w:val="24"/>
                <w:szCs w:val="24"/>
              </w:rPr>
              <w:t xml:space="preserve">Задача 5. </w:t>
            </w:r>
            <w:r w:rsidR="004F7934" w:rsidRPr="00023C18">
              <w:rPr>
                <w:rFonts w:ascii="Times New Roman" w:hAnsi="Times New Roman"/>
                <w:sz w:val="24"/>
                <w:szCs w:val="24"/>
              </w:rPr>
              <w:t>Популяризация и повышение престижа субъектов малого и среднего предпринимательства</w:t>
            </w:r>
          </w:p>
          <w:p w:rsidR="00B13297" w:rsidRPr="00023C18" w:rsidRDefault="00B13297" w:rsidP="004F79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914" w:rsidRPr="0016697E" w:rsidTr="004D3914">
        <w:trPr>
          <w:trHeight w:val="836"/>
        </w:trPr>
        <w:tc>
          <w:tcPr>
            <w:tcW w:w="568" w:type="dxa"/>
            <w:shd w:val="clear" w:color="auto" w:fill="auto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4D3914" w:rsidRPr="00023C18" w:rsidRDefault="004D3914" w:rsidP="00023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малого и среднего предпринимательства по итогам участия в мероприятиях, направленных на популяризацию предпринимательства</w:t>
            </w:r>
          </w:p>
        </w:tc>
        <w:tc>
          <w:tcPr>
            <w:tcW w:w="1105" w:type="dxa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3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D3914" w:rsidRPr="0016697E" w:rsidTr="004D3914">
        <w:trPr>
          <w:trHeight w:val="1475"/>
        </w:trPr>
        <w:tc>
          <w:tcPr>
            <w:tcW w:w="568" w:type="dxa"/>
            <w:shd w:val="clear" w:color="auto" w:fill="auto"/>
          </w:tcPr>
          <w:p w:rsidR="004D3914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4D3914" w:rsidRPr="00023C18" w:rsidRDefault="004D3914" w:rsidP="007C3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sz w:val="24"/>
                <w:szCs w:val="24"/>
              </w:rPr>
              <w:t>Количество физических лиц в возрасте до 30 лет (включительно), вовлеченных в реализацию мероприятий, связанных с развитием молодежного предпринимательства</w:t>
            </w:r>
          </w:p>
        </w:tc>
        <w:tc>
          <w:tcPr>
            <w:tcW w:w="1105" w:type="dxa"/>
            <w:vAlign w:val="center"/>
          </w:tcPr>
          <w:p w:rsidR="004D3914" w:rsidRPr="0016697E" w:rsidRDefault="004D3914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4D3914" w:rsidRPr="0016697E" w:rsidRDefault="00B13297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D3914" w:rsidRPr="0016697E" w:rsidRDefault="00B13297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4D3914" w:rsidRPr="0016697E" w:rsidRDefault="00B13297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D3914" w:rsidRPr="0016697E" w:rsidRDefault="00B13297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D3914" w:rsidRPr="0016697E" w:rsidRDefault="00B13297" w:rsidP="003C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95AD3" w:rsidRDefault="00795AD3" w:rsidP="007C3C10">
      <w:pPr>
        <w:pStyle w:val="ConsPlusNormal"/>
        <w:outlineLvl w:val="1"/>
        <w:rPr>
          <w:rFonts w:ascii="Times New Roman" w:hAnsi="Times New Roman" w:cs="Times New Roman"/>
        </w:rPr>
      </w:pPr>
    </w:p>
    <w:p w:rsidR="00795AD3" w:rsidRDefault="00795AD3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795AD3" w:rsidRDefault="00795AD3" w:rsidP="007C3C10">
      <w:pPr>
        <w:pStyle w:val="ConsPlusNormal"/>
        <w:outlineLvl w:val="1"/>
        <w:rPr>
          <w:rFonts w:ascii="Times New Roman" w:hAnsi="Times New Roman" w:cs="Times New Roman"/>
        </w:rPr>
      </w:pPr>
    </w:p>
    <w:p w:rsidR="00795AD3" w:rsidRDefault="00795AD3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E27E4F" w:rsidRDefault="00E27E4F" w:rsidP="00795AD3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795AD3" w:rsidRDefault="00795AD3" w:rsidP="00795AD3">
      <w:pPr>
        <w:pStyle w:val="ConsPlusNormal"/>
        <w:ind w:left="1020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795AD3" w:rsidRDefault="00795AD3" w:rsidP="00795AD3">
      <w:pPr>
        <w:pStyle w:val="ConsPlusNormal"/>
        <w:ind w:left="1020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администрации городского округа Кинель Самарской области </w:t>
      </w:r>
    </w:p>
    <w:p w:rsidR="00795AD3" w:rsidRPr="00782520" w:rsidRDefault="00795AD3" w:rsidP="00795AD3">
      <w:pPr>
        <w:pStyle w:val="ConsPlusNormal"/>
        <w:ind w:left="1020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от                     № </w:t>
      </w:r>
    </w:p>
    <w:p w:rsidR="00795AD3" w:rsidRPr="00782520" w:rsidRDefault="00795AD3" w:rsidP="00795AD3">
      <w:pPr>
        <w:pStyle w:val="ConsPlusNormal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муниципальной программы городского округа Кинель Самарской области «Р</w:t>
      </w:r>
      <w:r w:rsidRPr="00782520">
        <w:rPr>
          <w:rFonts w:ascii="Times New Roman" w:hAnsi="Times New Roman" w:cs="Times New Roman"/>
        </w:rPr>
        <w:t>азвити</w:t>
      </w:r>
      <w:r>
        <w:rPr>
          <w:rFonts w:ascii="Times New Roman" w:hAnsi="Times New Roman" w:cs="Times New Roman"/>
        </w:rPr>
        <w:t>е</w:t>
      </w:r>
      <w:r w:rsidRPr="00782520">
        <w:rPr>
          <w:rFonts w:ascii="Times New Roman" w:hAnsi="Times New Roman" w:cs="Times New Roman"/>
        </w:rPr>
        <w:t xml:space="preserve">  малого и среднего</w:t>
      </w:r>
      <w:r>
        <w:rPr>
          <w:rFonts w:ascii="Times New Roman" w:hAnsi="Times New Roman" w:cs="Times New Roman"/>
        </w:rPr>
        <w:t xml:space="preserve"> </w:t>
      </w:r>
      <w:r w:rsidRPr="00782520">
        <w:rPr>
          <w:rFonts w:ascii="Times New Roman" w:hAnsi="Times New Roman" w:cs="Times New Roman"/>
        </w:rPr>
        <w:t xml:space="preserve">предпринимательства </w:t>
      </w:r>
      <w:r>
        <w:rPr>
          <w:rFonts w:ascii="Times New Roman" w:hAnsi="Times New Roman" w:cs="Times New Roman"/>
        </w:rPr>
        <w:t>в городском</w:t>
      </w:r>
      <w:r w:rsidRPr="0078252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 xml:space="preserve">е Кинель  </w:t>
      </w:r>
      <w:r w:rsidRPr="00782520">
        <w:rPr>
          <w:rFonts w:ascii="Times New Roman" w:hAnsi="Times New Roman" w:cs="Times New Roman"/>
        </w:rPr>
        <w:t>Самар</w:t>
      </w:r>
      <w:r>
        <w:rPr>
          <w:rFonts w:ascii="Times New Roman" w:hAnsi="Times New Roman" w:cs="Times New Roman"/>
        </w:rPr>
        <w:t>ской области на 2022 - 2026</w:t>
      </w:r>
      <w:r w:rsidRPr="00782520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</w:p>
    <w:p w:rsidR="00795AD3" w:rsidRDefault="00795AD3" w:rsidP="00795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5"/>
      <w:bookmarkEnd w:id="2"/>
    </w:p>
    <w:p w:rsidR="00795AD3" w:rsidRPr="00D34905" w:rsidRDefault="00795AD3" w:rsidP="00795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905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795AD3" w:rsidRDefault="00795AD3" w:rsidP="00795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9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795AD3" w:rsidRPr="00D34905" w:rsidRDefault="00795AD3" w:rsidP="00795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D34905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3490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D3" w:rsidRDefault="00795AD3" w:rsidP="00795AD3">
      <w:pPr>
        <w:pStyle w:val="ConsPlusNormal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городском округе Кинель  Самарской области на 2022 – 2026 </w:t>
      </w:r>
      <w:r w:rsidRPr="00D3490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5AD3" w:rsidRPr="00D34905" w:rsidRDefault="00795AD3" w:rsidP="00795A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"/>
        <w:gridCol w:w="2523"/>
        <w:gridCol w:w="29"/>
        <w:gridCol w:w="1388"/>
        <w:gridCol w:w="29"/>
        <w:gridCol w:w="1531"/>
        <w:gridCol w:w="141"/>
        <w:gridCol w:w="879"/>
        <w:gridCol w:w="964"/>
        <w:gridCol w:w="70"/>
        <w:gridCol w:w="1035"/>
        <w:gridCol w:w="29"/>
        <w:gridCol w:w="992"/>
        <w:gridCol w:w="14"/>
        <w:gridCol w:w="979"/>
        <w:gridCol w:w="56"/>
        <w:gridCol w:w="1035"/>
        <w:gridCol w:w="43"/>
        <w:gridCol w:w="992"/>
        <w:gridCol w:w="142"/>
        <w:gridCol w:w="1984"/>
      </w:tblGrid>
      <w:tr w:rsidR="00795AD3" w:rsidRPr="00795AD3" w:rsidTr="003C793F">
        <w:trPr>
          <w:trHeight w:val="495"/>
        </w:trPr>
        <w:tc>
          <w:tcPr>
            <w:tcW w:w="704" w:type="dxa"/>
            <w:gridSpan w:val="2"/>
            <w:vMerge w:val="restart"/>
          </w:tcPr>
          <w:p w:rsidR="00795AD3" w:rsidRPr="00795AD3" w:rsidRDefault="00795AD3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vMerge w:val="restart"/>
          </w:tcPr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388" w:type="dxa"/>
            <w:vMerge w:val="restart"/>
          </w:tcPr>
          <w:p w:rsidR="00795AD3" w:rsidRPr="00795AD3" w:rsidRDefault="00795AD3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701" w:type="dxa"/>
            <w:gridSpan w:val="3"/>
            <w:vMerge w:val="restart"/>
          </w:tcPr>
          <w:p w:rsidR="00795AD3" w:rsidRPr="00795AD3" w:rsidRDefault="00795AD3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Исполнитель</w:t>
            </w:r>
          </w:p>
        </w:tc>
        <w:tc>
          <w:tcPr>
            <w:tcW w:w="879" w:type="dxa"/>
            <w:vMerge w:val="restart"/>
          </w:tcPr>
          <w:p w:rsidR="00795AD3" w:rsidRPr="00795AD3" w:rsidRDefault="00795AD3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6209" w:type="dxa"/>
            <w:gridSpan w:val="11"/>
          </w:tcPr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по годам, тыс.руб.</w:t>
            </w:r>
          </w:p>
        </w:tc>
        <w:tc>
          <w:tcPr>
            <w:tcW w:w="2126" w:type="dxa"/>
            <w:gridSpan w:val="2"/>
            <w:vMerge w:val="restart"/>
          </w:tcPr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Ожидаемый результат</w:t>
            </w:r>
          </w:p>
        </w:tc>
      </w:tr>
      <w:tr w:rsidR="003C793F" w:rsidRPr="00795AD3" w:rsidTr="003C793F">
        <w:trPr>
          <w:trHeight w:val="465"/>
        </w:trPr>
        <w:tc>
          <w:tcPr>
            <w:tcW w:w="704" w:type="dxa"/>
            <w:gridSpan w:val="2"/>
            <w:vMerge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88" w:type="dxa"/>
            <w:vMerge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1035" w:type="dxa"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1035" w:type="dxa"/>
            <w:gridSpan w:val="3"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1035" w:type="dxa"/>
            <w:gridSpan w:val="2"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1035" w:type="dxa"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2026</w:t>
            </w:r>
          </w:p>
        </w:tc>
        <w:tc>
          <w:tcPr>
            <w:tcW w:w="1035" w:type="dxa"/>
            <w:gridSpan w:val="2"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vMerge/>
          </w:tcPr>
          <w:p w:rsidR="003C793F" w:rsidRPr="00795AD3" w:rsidRDefault="003C793F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95AD3" w:rsidRPr="00795AD3" w:rsidTr="003C793F">
        <w:tc>
          <w:tcPr>
            <w:tcW w:w="15559" w:type="dxa"/>
            <w:gridSpan w:val="22"/>
          </w:tcPr>
          <w:p w:rsidR="00795AD3" w:rsidRPr="00795AD3" w:rsidRDefault="00795AD3" w:rsidP="003C793F">
            <w:pPr>
              <w:pStyle w:val="a3"/>
              <w:tabs>
                <w:tab w:val="left" w:pos="14176"/>
              </w:tabs>
              <w:ind w:right="316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Задача 1. Развитие инфраструктуры поддержки малого и среднего предпринимательства, развитие системы  консультационной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</w:tr>
      <w:tr w:rsidR="009D4F57" w:rsidRPr="00795AD3" w:rsidTr="009D4F57">
        <w:tc>
          <w:tcPr>
            <w:tcW w:w="534" w:type="dxa"/>
          </w:tcPr>
          <w:p w:rsidR="009D4F57" w:rsidRPr="00795AD3" w:rsidRDefault="009D4F5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1.1.</w:t>
            </w:r>
          </w:p>
        </w:tc>
        <w:tc>
          <w:tcPr>
            <w:tcW w:w="2722" w:type="dxa"/>
            <w:gridSpan w:val="3"/>
          </w:tcPr>
          <w:p w:rsidR="009D4F57" w:rsidRPr="00795AD3" w:rsidRDefault="009D4F5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Мероприятия, направленные на развитие и поддержку малого и среднего предпринимательства, достижение плановых  показателей Национального проекта «Малое и среднее предпринимательство и поддержка индивидуальной предпринимательской инициативы», выполняемые в рамках муниципального задания</w:t>
            </w:r>
          </w:p>
        </w:tc>
        <w:tc>
          <w:tcPr>
            <w:tcW w:w="1417" w:type="dxa"/>
            <w:gridSpan w:val="2"/>
          </w:tcPr>
          <w:p w:rsidR="009D4F57" w:rsidRPr="00795AD3" w:rsidRDefault="009D4F5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31" w:type="dxa"/>
          </w:tcPr>
          <w:p w:rsidR="009D4F57" w:rsidRPr="00795AD3" w:rsidRDefault="009D4F5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автономное учреждение «Центр развития предпринимательства» (далее МАУ «ЦРП») совместно управлением экономического развития, инвести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ций и потребительского рынка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ад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министра-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ции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020" w:type="dxa"/>
            <w:gridSpan w:val="2"/>
          </w:tcPr>
          <w:p w:rsidR="009D4F57" w:rsidRPr="00795AD3" w:rsidRDefault="009D4F57" w:rsidP="00C07F5D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</w:t>
            </w:r>
            <w:r w:rsidR="00C07F5D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- 202</w:t>
            </w:r>
            <w:r w:rsidR="00C07F5D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9D4F57" w:rsidRPr="00795AD3" w:rsidRDefault="004104D1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3291,6</w:t>
            </w:r>
          </w:p>
        </w:tc>
        <w:tc>
          <w:tcPr>
            <w:tcW w:w="1035" w:type="dxa"/>
          </w:tcPr>
          <w:p w:rsidR="009D4F57" w:rsidRPr="00795AD3" w:rsidRDefault="004104D1" w:rsidP="004104D1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3406,0</w:t>
            </w:r>
          </w:p>
        </w:tc>
        <w:tc>
          <w:tcPr>
            <w:tcW w:w="1035" w:type="dxa"/>
            <w:gridSpan w:val="3"/>
          </w:tcPr>
          <w:p w:rsidR="009D4F57" w:rsidRPr="00795AD3" w:rsidRDefault="004104D1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3450,6</w:t>
            </w:r>
          </w:p>
        </w:tc>
        <w:tc>
          <w:tcPr>
            <w:tcW w:w="1035" w:type="dxa"/>
            <w:gridSpan w:val="2"/>
          </w:tcPr>
          <w:p w:rsidR="009D4F57" w:rsidRPr="00795AD3" w:rsidRDefault="000177F8" w:rsidP="004104D1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4104D1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035" w:type="dxa"/>
          </w:tcPr>
          <w:p w:rsidR="009D4F57" w:rsidRPr="00795AD3" w:rsidRDefault="000177F8" w:rsidP="004104D1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4104D1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gridSpan w:val="3"/>
          </w:tcPr>
          <w:p w:rsidR="009D4F57" w:rsidRPr="00795AD3" w:rsidRDefault="004104D1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17148,2</w:t>
            </w:r>
          </w:p>
        </w:tc>
        <w:tc>
          <w:tcPr>
            <w:tcW w:w="1984" w:type="dxa"/>
          </w:tcPr>
          <w:p w:rsidR="009D4F57" w:rsidRPr="00795AD3" w:rsidRDefault="009D4F57" w:rsidP="009D4929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субъектов малого и среднего предпринимательства, получивших поддержку при реализации муниципальной программы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</w:tc>
      </w:tr>
      <w:tr w:rsidR="009D4F57" w:rsidRPr="00795AD3" w:rsidTr="009D4F57">
        <w:tc>
          <w:tcPr>
            <w:tcW w:w="534" w:type="dxa"/>
          </w:tcPr>
          <w:p w:rsidR="009D4F57" w:rsidRPr="00795AD3" w:rsidRDefault="009D4F5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722" w:type="dxa"/>
            <w:gridSpan w:val="3"/>
          </w:tcPr>
          <w:p w:rsidR="009D4F57" w:rsidRPr="00795AD3" w:rsidRDefault="009D4F57" w:rsidP="002D15EA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беспечение функционирования в городском округе Кинель Самарской области  центра «Мой бизнес»</w:t>
            </w:r>
          </w:p>
        </w:tc>
        <w:tc>
          <w:tcPr>
            <w:tcW w:w="1417" w:type="dxa"/>
            <w:gridSpan w:val="2"/>
          </w:tcPr>
          <w:p w:rsidR="009D4F57" w:rsidRPr="00795AD3" w:rsidRDefault="009D4F5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31" w:type="dxa"/>
          </w:tcPr>
          <w:p w:rsidR="00C07F5D" w:rsidRPr="00795AD3" w:rsidRDefault="009D4F57" w:rsidP="00C07F5D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Администрация городского округа Кинель Самарской области </w:t>
            </w:r>
          </w:p>
          <w:p w:rsidR="009D4F57" w:rsidRPr="00795AD3" w:rsidRDefault="009D4F5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D4F57" w:rsidRPr="00795AD3" w:rsidRDefault="009D4F57" w:rsidP="00C07F5D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202</w:t>
            </w:r>
            <w:r w:rsidR="00C07F5D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C07F5D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9D4F57" w:rsidRPr="00795AD3" w:rsidRDefault="004104D1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1208,4</w:t>
            </w:r>
          </w:p>
        </w:tc>
        <w:tc>
          <w:tcPr>
            <w:tcW w:w="1035" w:type="dxa"/>
          </w:tcPr>
          <w:p w:rsidR="009D4F57" w:rsidRPr="00795AD3" w:rsidRDefault="004104D1" w:rsidP="000177F8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1194,0</w:t>
            </w:r>
          </w:p>
        </w:tc>
        <w:tc>
          <w:tcPr>
            <w:tcW w:w="1035" w:type="dxa"/>
            <w:gridSpan w:val="3"/>
          </w:tcPr>
          <w:p w:rsidR="009D4F57" w:rsidRPr="00795AD3" w:rsidRDefault="004104D1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1199,4</w:t>
            </w:r>
          </w:p>
        </w:tc>
        <w:tc>
          <w:tcPr>
            <w:tcW w:w="1035" w:type="dxa"/>
            <w:gridSpan w:val="2"/>
          </w:tcPr>
          <w:p w:rsidR="009D4F57" w:rsidRPr="00795AD3" w:rsidRDefault="000177F8" w:rsidP="004104D1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4104D1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50,00</w:t>
            </w:r>
          </w:p>
        </w:tc>
        <w:tc>
          <w:tcPr>
            <w:tcW w:w="1035" w:type="dxa"/>
          </w:tcPr>
          <w:p w:rsidR="009D4F57" w:rsidRPr="00795AD3" w:rsidRDefault="000177F8" w:rsidP="004104D1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4104D1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50,00</w:t>
            </w:r>
          </w:p>
        </w:tc>
        <w:tc>
          <w:tcPr>
            <w:tcW w:w="1177" w:type="dxa"/>
            <w:gridSpan w:val="3"/>
          </w:tcPr>
          <w:p w:rsidR="009D4F57" w:rsidRPr="00795AD3" w:rsidRDefault="004104D1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5901,8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4F57" w:rsidRPr="00795AD3" w:rsidRDefault="009D4F57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услуг, сервисов и мер поддержки, оказанных субъектам малого и среднего предпринимательства в центре «Мой бизнес» </w:t>
            </w:r>
          </w:p>
          <w:p w:rsidR="009D4F57" w:rsidRPr="00795AD3" w:rsidRDefault="009D4F57" w:rsidP="003C793F">
            <w:pPr>
              <w:pStyle w:val="a3"/>
              <w:tabs>
                <w:tab w:val="left" w:pos="14176"/>
              </w:tabs>
              <w:ind w:right="316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15EA" w:rsidRPr="00795AD3" w:rsidTr="009D4F57">
        <w:tc>
          <w:tcPr>
            <w:tcW w:w="7224" w:type="dxa"/>
            <w:gridSpan w:val="9"/>
          </w:tcPr>
          <w:p w:rsidR="002D15EA" w:rsidRPr="00795AD3" w:rsidRDefault="002D15EA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Всего по задаче 1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2D15EA" w:rsidRPr="00795AD3" w:rsidRDefault="009D4F57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4500,00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D15EA" w:rsidRPr="00795AD3" w:rsidRDefault="009D4F57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4600,00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2D15EA" w:rsidRPr="00795AD3" w:rsidRDefault="009D4F57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4650,00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2D15EA" w:rsidRPr="00795AD3" w:rsidRDefault="009D4F57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4650,00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D15EA" w:rsidRPr="00795AD3" w:rsidRDefault="009D4F57" w:rsidP="003C793F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4650,00</w:t>
            </w:r>
          </w:p>
        </w:tc>
        <w:tc>
          <w:tcPr>
            <w:tcW w:w="1177" w:type="dxa"/>
            <w:gridSpan w:val="3"/>
            <w:tcBorders>
              <w:right w:val="single" w:sz="4" w:space="0" w:color="auto"/>
            </w:tcBorders>
          </w:tcPr>
          <w:p w:rsidR="002D15EA" w:rsidRPr="00795AD3" w:rsidRDefault="009D4F57" w:rsidP="009D4F57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23050,00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795AD3" w:rsidRPr="00795AD3" w:rsidTr="003C793F">
        <w:tc>
          <w:tcPr>
            <w:tcW w:w="15559" w:type="dxa"/>
            <w:gridSpan w:val="22"/>
          </w:tcPr>
          <w:p w:rsidR="009D4F57" w:rsidRPr="00023C18" w:rsidRDefault="009D4F57" w:rsidP="009D4F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C18">
              <w:rPr>
                <w:rFonts w:ascii="Times New Roman" w:hAnsi="Times New Roman"/>
                <w:b/>
                <w:sz w:val="24"/>
                <w:szCs w:val="24"/>
              </w:rPr>
              <w:t xml:space="preserve">Задача 2. </w:t>
            </w:r>
            <w:r w:rsidRPr="00023C18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2.1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Проведение мероприятий с привлечением региональной инфраструктуры поддержки предпринимательства, федеральных экспертов; проведение на регулярной основе консультационных мероприятий по информированию СМСП о мерах государственной поддержки различных категорий граждан, в том числе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7C3C10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</w:t>
            </w:r>
            <w:r w:rsidR="002D15EA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СМСП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получивших информацию </w:t>
            </w:r>
            <w:r w:rsidR="002D15EA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 мерах государственной поддержки, повышение престижа предпринимательства и </w:t>
            </w:r>
            <w:proofErr w:type="spellStart"/>
            <w:r w:rsidR="002D15EA" w:rsidRPr="00795AD3">
              <w:rPr>
                <w:rFonts w:ascii="Times New Roman" w:eastAsia="Times New Roman" w:hAnsi="Times New Roman"/>
                <w:szCs w:val="20"/>
                <w:lang w:eastAsia="ru-RU"/>
              </w:rPr>
              <w:t>самозанятости</w:t>
            </w:r>
            <w:proofErr w:type="spellEnd"/>
            <w:r w:rsidR="002D15EA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граждан</w:t>
            </w: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2.2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Проведение информационной компании</w:t>
            </w:r>
            <w:r w:rsidR="007C3C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сети Интернет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направленной на вовлечение в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предпринимательскую деятельность для различных групп населения. Создание и продвижение veb-страниц МАУ «ЦРП» в социальных сетях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Twitter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Вконтакте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Создание базы контактов  в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мессенджерах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Viber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WhatsApp</w:t>
            </w:r>
            <w:proofErr w:type="spellEnd"/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Администрация городского округа Кинель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МАУ «ЦРП» </w:t>
            </w:r>
          </w:p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 – 2026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7C3C10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СМСП,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самозянтых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физических лиц – участников информационной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компании в сети Интернет</w:t>
            </w: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693" w:type="dxa"/>
            <w:gridSpan w:val="2"/>
          </w:tcPr>
          <w:p w:rsidR="002D15EA" w:rsidRDefault="00C07F5D" w:rsidP="003C793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Подготовка и размещение информационных материалов о государственной поддержке предпринимательской деятельности для СМИ, наполнение раздела «Инвесторам и предпринимателям» на официальном сайте администрации городского округа Кинель </w:t>
            </w:r>
          </w:p>
          <w:p w:rsidR="00C07F5D" w:rsidRPr="00795AD3" w:rsidRDefault="00AF3FA1" w:rsidP="003C793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hyperlink r:id="rId7" w:history="1">
              <w:r w:rsidR="00C07F5D" w:rsidRPr="00593558">
                <w:rPr>
                  <w:rStyle w:val="a7"/>
                  <w:rFonts w:ascii="Times New Roman" w:eastAsia="Times New Roman" w:hAnsi="Times New Roman"/>
                  <w:szCs w:val="20"/>
                  <w:lang w:eastAsia="ru-RU"/>
                </w:rPr>
                <w:t>http://кинельгород.рф/117.html</w:t>
              </w:r>
            </w:hyperlink>
            <w:r w:rsidR="00C07F5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7C3C10" w:rsidRDefault="007C3C10" w:rsidP="007C3C10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СМСП,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физических лиц, </w:t>
            </w:r>
            <w:r w:rsidR="002D15EA" w:rsidRPr="00795AD3">
              <w:rPr>
                <w:rFonts w:ascii="Times New Roman" w:eastAsia="Times New Roman" w:hAnsi="Times New Roman"/>
                <w:szCs w:val="20"/>
                <w:lang w:eastAsia="ru-RU"/>
              </w:rPr>
              <w:t>проинформированных о государственной поддержке предпринимательской деятельности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через официальный сайт администрации городского округа Кинель </w:t>
            </w:r>
          </w:p>
          <w:p w:rsidR="002D15EA" w:rsidRPr="00795AD3" w:rsidRDefault="00AF3FA1" w:rsidP="007C3C10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hyperlink r:id="rId8" w:history="1">
              <w:r w:rsidR="007C3C10" w:rsidRPr="00593558">
                <w:rPr>
                  <w:rStyle w:val="a7"/>
                  <w:rFonts w:ascii="Times New Roman" w:eastAsia="Times New Roman" w:hAnsi="Times New Roman"/>
                  <w:szCs w:val="20"/>
                  <w:lang w:eastAsia="ru-RU"/>
                </w:rPr>
                <w:t>http://кинельгород.рф/117.html</w:t>
              </w:r>
            </w:hyperlink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2.4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3C793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Сервисное обслуживание СМСП и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граждан</w:t>
            </w:r>
            <w:r w:rsidR="00AF105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физических лиц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(постановка на учет, выбор системы налогообложения, подбор ОКВЭД, ведение налогового и бухгалтерского учета, сдача отчетности), консультационная и информационная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поддержка вновь зарегистрированных, действующих СМСП  и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центре «Мой бизнес»</w:t>
            </w: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2D15EA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2D15EA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2D15EA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2D15EA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2D15EA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2D15EA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7C3C10" w:rsidP="00AF1052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СМСП,</w:t>
            </w:r>
            <w:r w:rsidR="00AF105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AF1052"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  <w:r w:rsidR="00AF105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граждан и физических лиц,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AF1052">
              <w:rPr>
                <w:rFonts w:ascii="Times New Roman" w:eastAsia="Times New Roman" w:hAnsi="Times New Roman"/>
                <w:szCs w:val="20"/>
                <w:lang w:eastAsia="ru-RU"/>
              </w:rPr>
              <w:t>получивших сервисное обслуживание в центре «Мой бизнес»</w:t>
            </w: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и проведение обучений, подготовки, переподготовки и повышения квалификации кадров СМСП,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граждан и сотрудников МАУ «ЦРП», проведение семинаров, тренингов, мастер-классов, конференций, форумов и других форм обучения и обмена опытом в области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C35F1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A26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</w:tr>
      <w:tr w:rsidR="00062A3E" w:rsidRPr="00795AD3" w:rsidTr="002D15EA">
        <w:tc>
          <w:tcPr>
            <w:tcW w:w="534" w:type="dxa"/>
          </w:tcPr>
          <w:p w:rsidR="00062A3E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2.6</w:t>
            </w:r>
          </w:p>
        </w:tc>
        <w:tc>
          <w:tcPr>
            <w:tcW w:w="2693" w:type="dxa"/>
            <w:gridSpan w:val="2"/>
          </w:tcPr>
          <w:p w:rsidR="00062A3E" w:rsidRPr="00795AD3" w:rsidRDefault="00062A3E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деятельности Совета при главе городского округа Кинель по улучшению инвестиционного климата и развитию малого и среднего предпринимательства на территории городского округа Кинель Самарской области</w:t>
            </w:r>
          </w:p>
        </w:tc>
        <w:tc>
          <w:tcPr>
            <w:tcW w:w="1417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062A3E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Управление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совместно 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062A3E" w:rsidRPr="008E0A26" w:rsidRDefault="00062A3E" w:rsidP="00116881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Вовле</w:t>
            </w:r>
            <w:r w:rsidR="00D42276">
              <w:rPr>
                <w:rFonts w:ascii="Times New Roman" w:eastAsia="Times New Roman" w:hAnsi="Times New Roman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ение членов Совета в</w:t>
            </w:r>
            <w:r w:rsidR="00D4227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решен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ие вопросов местного значения по развитию предпринимательства и улучшению инвестиционного климата</w:t>
            </w:r>
            <w:r w:rsidR="00D4227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 территории городского округа </w:t>
            </w:r>
          </w:p>
        </w:tc>
      </w:tr>
      <w:tr w:rsidR="00D42276" w:rsidRPr="00795AD3" w:rsidTr="002D15EA">
        <w:tc>
          <w:tcPr>
            <w:tcW w:w="534" w:type="dxa"/>
          </w:tcPr>
          <w:p w:rsidR="00D42276" w:rsidRDefault="00D4227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2.7</w:t>
            </w:r>
          </w:p>
        </w:tc>
        <w:tc>
          <w:tcPr>
            <w:tcW w:w="2693" w:type="dxa"/>
            <w:gridSpan w:val="2"/>
          </w:tcPr>
          <w:p w:rsidR="00D42276" w:rsidRDefault="00D42276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деятельности территориального объединения работодателей городского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округа Кинель Самарской области «Союз работодателей»</w:t>
            </w:r>
          </w:p>
        </w:tc>
        <w:tc>
          <w:tcPr>
            <w:tcW w:w="1417" w:type="dxa"/>
            <w:gridSpan w:val="2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Администрация городского округа Кинель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560" w:type="dxa"/>
            <w:gridSpan w:val="2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МАУ «ЦРП»</w:t>
            </w:r>
          </w:p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020" w:type="dxa"/>
            <w:gridSpan w:val="2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D42276" w:rsidRPr="00795AD3" w:rsidRDefault="00D42276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D42276" w:rsidRDefault="00D42276" w:rsidP="00116881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Вовлечение членов территориального объединения работодателей городского округа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Кинель Самарской области «Союз работодателей» в решение вопросов местного значения по развитию предпринимательства н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а территории городского округа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повышение квалификации,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защита прав и поддержка работников, занятых на малых и средних предприятиях</w:t>
            </w:r>
          </w:p>
        </w:tc>
      </w:tr>
      <w:tr w:rsidR="002D15EA" w:rsidRPr="00795AD3" w:rsidTr="002D15EA">
        <w:tc>
          <w:tcPr>
            <w:tcW w:w="7224" w:type="dxa"/>
            <w:gridSpan w:val="9"/>
          </w:tcPr>
          <w:p w:rsidR="002D15EA" w:rsidRPr="00795AD3" w:rsidRDefault="002D15EA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Всего по задаче 2</w:t>
            </w:r>
          </w:p>
        </w:tc>
        <w:tc>
          <w:tcPr>
            <w:tcW w:w="1034" w:type="dxa"/>
            <w:gridSpan w:val="2"/>
          </w:tcPr>
          <w:p w:rsidR="002D15EA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95AD3" w:rsidRPr="00795AD3" w:rsidTr="003C793F">
        <w:tc>
          <w:tcPr>
            <w:tcW w:w="15559" w:type="dxa"/>
            <w:gridSpan w:val="22"/>
            <w:vAlign w:val="center"/>
          </w:tcPr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Задача 3. </w:t>
            </w:r>
            <w:r w:rsidR="00C35F1A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="00C35F1A" w:rsidRPr="00C35F1A">
              <w:rPr>
                <w:rFonts w:ascii="Times New Roman" w:eastAsia="Times New Roman" w:hAnsi="Times New Roman"/>
                <w:szCs w:val="20"/>
                <w:lang w:eastAsia="ru-RU"/>
              </w:rPr>
              <w:t>одействие развитию социальных предприятий</w:t>
            </w:r>
          </w:p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3.1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Оказание методологической и информационной поддержки СМСП, 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являющихся социальными предприятиями.</w:t>
            </w:r>
          </w:p>
          <w:p w:rsidR="002D15EA" w:rsidRPr="00795AD3" w:rsidRDefault="002D15EA" w:rsidP="008E0A26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  <w:p w:rsidR="008E0A26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2D15EA" w:rsidP="00116881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Увеличение количества </w:t>
            </w:r>
            <w:r w:rsidR="00D42276">
              <w:rPr>
                <w:rFonts w:ascii="Times New Roman" w:eastAsia="Times New Roman" w:hAnsi="Times New Roman"/>
                <w:szCs w:val="20"/>
                <w:lang w:eastAsia="ru-RU"/>
              </w:rPr>
              <w:t>социальных СМСП</w:t>
            </w: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3.2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116881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Вовлечение СМСП </w:t>
            </w:r>
            <w:r w:rsidR="00D42276">
              <w:rPr>
                <w:rFonts w:ascii="Times New Roman" w:eastAsia="Times New Roman" w:hAnsi="Times New Roman"/>
                <w:szCs w:val="20"/>
                <w:lang w:eastAsia="ru-RU"/>
              </w:rPr>
              <w:t>к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участи</w:t>
            </w:r>
            <w:r w:rsidR="00D42276">
              <w:rPr>
                <w:rFonts w:ascii="Times New Roman" w:eastAsia="Times New Roman" w:hAnsi="Times New Roman"/>
                <w:szCs w:val="20"/>
                <w:lang w:eastAsia="ru-RU"/>
              </w:rPr>
              <w:t>ю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социальных мероприятиях, проводимых на территории 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</w:t>
            </w: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Администрация городского округа Кинель Самарской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gridSpan w:val="2"/>
          </w:tcPr>
          <w:p w:rsidR="008E0A26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МАУ «ЦРП»</w:t>
            </w:r>
          </w:p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</w:t>
            </w:r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инвестиций и потребительского рынка </w:t>
            </w:r>
            <w:proofErr w:type="spellStart"/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="008E0A26"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26</w:t>
            </w:r>
          </w:p>
        </w:tc>
        <w:tc>
          <w:tcPr>
            <w:tcW w:w="1034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8E0A26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2D15E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Повышения уровня социальной ответственности и социальной ориентированности СМСП, увеличение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числа социальных партнеров. </w:t>
            </w:r>
          </w:p>
        </w:tc>
      </w:tr>
      <w:tr w:rsidR="002D15EA" w:rsidRPr="00795AD3" w:rsidTr="002D15EA">
        <w:trPr>
          <w:trHeight w:val="363"/>
        </w:trPr>
        <w:tc>
          <w:tcPr>
            <w:tcW w:w="7224" w:type="dxa"/>
            <w:gridSpan w:val="9"/>
          </w:tcPr>
          <w:p w:rsidR="002D15EA" w:rsidRPr="00795AD3" w:rsidRDefault="002D15EA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Всего по задаче 3</w:t>
            </w:r>
          </w:p>
        </w:tc>
        <w:tc>
          <w:tcPr>
            <w:tcW w:w="1034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95AD3" w:rsidRPr="00795AD3" w:rsidTr="003C793F">
        <w:tc>
          <w:tcPr>
            <w:tcW w:w="15559" w:type="dxa"/>
            <w:gridSpan w:val="22"/>
            <w:vAlign w:val="center"/>
          </w:tcPr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Задача 4. </w:t>
            </w:r>
            <w:r w:rsidR="00C35F1A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="00C35F1A" w:rsidRPr="00C35F1A">
              <w:rPr>
                <w:rFonts w:ascii="Times New Roman" w:eastAsia="Times New Roman" w:hAnsi="Times New Roman"/>
                <w:szCs w:val="20"/>
                <w:lang w:eastAsia="ru-RU"/>
              </w:rPr>
              <w:t>одействие в продвижении продукции субъектов малого и среднего  предпринимательства</w:t>
            </w:r>
            <w:r w:rsidR="00C35F1A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4.1.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116881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участия производителей товаров, работ, услуг в 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местных,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региональных и федеральных 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 зарубежных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выставка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х, салонах, форумах, конгрессах, ярмарках и Деловых миссиях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МАУ «ЦРП» 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2D15EA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Повышение узнаваемости местных производителей продукции и услуг. Продвижение продукции местных производителей на региональный и федеральный 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иные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рынки</w:t>
            </w:r>
          </w:p>
        </w:tc>
      </w:tr>
      <w:tr w:rsidR="002D15EA" w:rsidRPr="00795AD3" w:rsidTr="002D15EA">
        <w:tc>
          <w:tcPr>
            <w:tcW w:w="534" w:type="dxa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4.2</w:t>
            </w:r>
          </w:p>
        </w:tc>
        <w:tc>
          <w:tcPr>
            <w:tcW w:w="2693" w:type="dxa"/>
            <w:gridSpan w:val="2"/>
          </w:tcPr>
          <w:p w:rsidR="002D15EA" w:rsidRPr="00795AD3" w:rsidRDefault="002D15EA" w:rsidP="00116881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Расширение доступа СМСП к финансовым и кредитным  ресурсам, в том числе к </w:t>
            </w:r>
            <w:r w:rsidR="00062A3E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="00062A3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тикризисным 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программам 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микрозаймам</w:t>
            </w:r>
            <w:proofErr w:type="spellEnd"/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</w:t>
            </w:r>
            <w:r w:rsidR="00062A3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Акционерного общества </w:t>
            </w:r>
            <w:proofErr w:type="spellStart"/>
            <w:r w:rsidR="00062A3E">
              <w:rPr>
                <w:rFonts w:ascii="Times New Roman" w:eastAsia="Times New Roman" w:hAnsi="Times New Roman"/>
                <w:szCs w:val="20"/>
                <w:lang w:eastAsia="ru-RU"/>
              </w:rPr>
              <w:t>микрокредитн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ая</w:t>
            </w:r>
            <w:proofErr w:type="spellEnd"/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062A3E">
              <w:rPr>
                <w:rFonts w:ascii="Times New Roman" w:eastAsia="Times New Roman" w:hAnsi="Times New Roman"/>
                <w:szCs w:val="20"/>
                <w:lang w:eastAsia="ru-RU"/>
              </w:rPr>
              <w:t>компани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я</w:t>
            </w:r>
            <w:r w:rsidR="00062A3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«Гарантийный фонд Самарской области»</w:t>
            </w:r>
          </w:p>
        </w:tc>
        <w:tc>
          <w:tcPr>
            <w:tcW w:w="1417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D15EA" w:rsidRPr="00795AD3" w:rsidRDefault="002D15EA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МАУ «ЦРП» 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2D15EA" w:rsidRPr="00795AD3" w:rsidRDefault="002D15EA" w:rsidP="008E0A26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8E0A26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D15EA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D15EA" w:rsidRPr="00795AD3" w:rsidRDefault="007C3C10" w:rsidP="007C3C10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</w:t>
            </w:r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оличество субъектов малого и среднего предпринимательства, </w:t>
            </w:r>
            <w:proofErr w:type="spellStart"/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>самозанятых</w:t>
            </w:r>
            <w:proofErr w:type="spellEnd"/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граждан, отвечающих требованиям и условиям оказания финансовой поддержки (</w:t>
            </w:r>
            <w:proofErr w:type="spellStart"/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>микрозаймы</w:t>
            </w:r>
            <w:proofErr w:type="spellEnd"/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поручительства), направленных в Акционерное общество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компания </w:t>
            </w:r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>«Гарантийный фонд Самарской области»</w:t>
            </w:r>
          </w:p>
        </w:tc>
      </w:tr>
      <w:tr w:rsidR="00062A3E" w:rsidRPr="00795AD3" w:rsidTr="002D15EA">
        <w:tc>
          <w:tcPr>
            <w:tcW w:w="534" w:type="dxa"/>
          </w:tcPr>
          <w:p w:rsidR="00062A3E" w:rsidRPr="00795AD3" w:rsidRDefault="00062A3E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693" w:type="dxa"/>
            <w:gridSpan w:val="2"/>
          </w:tcPr>
          <w:p w:rsidR="00062A3E" w:rsidRPr="00795AD3" w:rsidRDefault="00062A3E" w:rsidP="00062A3E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получения доступа СМСП к услугам Центра поддержки экспорта Самарской области</w:t>
            </w:r>
          </w:p>
        </w:tc>
        <w:tc>
          <w:tcPr>
            <w:tcW w:w="1417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МАУ «ЦРП» совместно управлением </w:t>
            </w:r>
            <w:proofErr w:type="spellStart"/>
            <w:proofErr w:type="gram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экономичес-кого</w:t>
            </w:r>
            <w:proofErr w:type="spellEnd"/>
            <w:proofErr w:type="gram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администра-ции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Кинель</w:t>
            </w:r>
            <w:proofErr w:type="spellEnd"/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062A3E" w:rsidRPr="00795AD3" w:rsidRDefault="00062A3E" w:rsidP="00A8130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7C3C10" w:rsidRDefault="007C3C10" w:rsidP="00062A3E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</w:t>
            </w:r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>оличество субъектов малого и среднего предпринимательства – потенциальных экспортеров городского округа Кинель Самарской области, направленных в центр поддержки экспорта Самарской области</w:t>
            </w:r>
          </w:p>
          <w:p w:rsidR="00062A3E" w:rsidRPr="00795AD3" w:rsidRDefault="00062A3E" w:rsidP="00062A3E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43C27" w:rsidRPr="00795AD3" w:rsidTr="006455D9">
        <w:trPr>
          <w:trHeight w:val="308"/>
        </w:trPr>
        <w:tc>
          <w:tcPr>
            <w:tcW w:w="7224" w:type="dxa"/>
            <w:gridSpan w:val="9"/>
          </w:tcPr>
          <w:p w:rsidR="00243C27" w:rsidRPr="00795AD3" w:rsidRDefault="00243C27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Всего по задаче 4</w:t>
            </w:r>
          </w:p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  <w:gridSpan w:val="3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95AD3" w:rsidRPr="00795AD3" w:rsidTr="003C793F">
        <w:tc>
          <w:tcPr>
            <w:tcW w:w="15559" w:type="dxa"/>
            <w:gridSpan w:val="22"/>
            <w:vAlign w:val="center"/>
          </w:tcPr>
          <w:p w:rsidR="00795AD3" w:rsidRPr="00795AD3" w:rsidRDefault="00795AD3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Задача 5. </w:t>
            </w:r>
            <w:r w:rsidR="00C35F1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="00C35F1A" w:rsidRPr="00C35F1A">
              <w:rPr>
                <w:rFonts w:ascii="Times New Roman" w:eastAsia="Times New Roman" w:hAnsi="Times New Roman"/>
                <w:szCs w:val="20"/>
                <w:lang w:eastAsia="ru-RU"/>
              </w:rPr>
              <w:t>опуляризация и повышение престижа субъектов малого и среднего предпринимательства</w:t>
            </w:r>
            <w:r w:rsidR="00C35F1A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243C27" w:rsidRPr="00795AD3" w:rsidTr="006455D9">
        <w:tc>
          <w:tcPr>
            <w:tcW w:w="534" w:type="dxa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5.1</w:t>
            </w:r>
          </w:p>
        </w:tc>
        <w:tc>
          <w:tcPr>
            <w:tcW w:w="2722" w:type="dxa"/>
            <w:gridSpan w:val="3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Изготовление, размещение и распространение печатной продукции, пропагандирующей положительный опыт в сфере малого и среднего предпринимательства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>. Размещение информации о мерах государственной поддержки в СМИ</w:t>
            </w:r>
          </w:p>
        </w:tc>
        <w:tc>
          <w:tcPr>
            <w:tcW w:w="1388" w:type="dxa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243C27" w:rsidRPr="00795AD3" w:rsidRDefault="00116881" w:rsidP="00116881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  <w:r w:rsidR="00243C27"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Увеличение количества СМСП, получивших информацию о мерах государственной поддержки.</w:t>
            </w:r>
          </w:p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43C27" w:rsidRPr="00795AD3" w:rsidTr="006455D9">
        <w:tc>
          <w:tcPr>
            <w:tcW w:w="534" w:type="dxa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5.2</w:t>
            </w:r>
          </w:p>
        </w:tc>
        <w:tc>
          <w:tcPr>
            <w:tcW w:w="2722" w:type="dxa"/>
            <w:gridSpan w:val="3"/>
          </w:tcPr>
          <w:p w:rsidR="00243C27" w:rsidRPr="00795AD3" w:rsidRDefault="00243C27" w:rsidP="007C3C10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Организация и проведение мероприятий по пропаганде и популяризации предпринимательской деятельности СМСП посредством проведения городских конкурсов, «круглых столов»,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брифингов, встреч</w:t>
            </w:r>
            <w:r w:rsidR="0011688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вопросам развития малого и среднего предпринимательства </w:t>
            </w:r>
          </w:p>
        </w:tc>
        <w:tc>
          <w:tcPr>
            <w:tcW w:w="1388" w:type="dxa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43C27" w:rsidRPr="00795AD3" w:rsidRDefault="00116881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вновь созданных субъектов малого и среднего предпринимательства по итогам участия в мероприятиях, направленных на </w:t>
            </w:r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популяризацию предпринимательства</w:t>
            </w:r>
          </w:p>
        </w:tc>
      </w:tr>
      <w:tr w:rsidR="00243C27" w:rsidRPr="00795AD3" w:rsidTr="006455D9">
        <w:tc>
          <w:tcPr>
            <w:tcW w:w="534" w:type="dxa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722" w:type="dxa"/>
            <w:gridSpan w:val="3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Вовлечение молодежи в предпринимательство. Организация конкурсов, бизнес-игр, деловых завтраков, фестивалей и тематических круглых столов среди старшеклассников и студентов учебных заведений</w:t>
            </w:r>
          </w:p>
        </w:tc>
        <w:tc>
          <w:tcPr>
            <w:tcW w:w="1388" w:type="dxa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243C27" w:rsidRPr="00795AD3" w:rsidRDefault="00243C27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МАУ «ЦРП» </w:t>
            </w:r>
          </w:p>
        </w:tc>
        <w:tc>
          <w:tcPr>
            <w:tcW w:w="1020" w:type="dxa"/>
            <w:gridSpan w:val="2"/>
          </w:tcPr>
          <w:p w:rsidR="00243C27" w:rsidRPr="00795AD3" w:rsidRDefault="00243C27" w:rsidP="007C3C10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="007C3C10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202</w:t>
            </w:r>
            <w:r w:rsidR="007C3C10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gridSpan w:val="2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243C27" w:rsidRPr="00795AD3" w:rsidRDefault="007C3C10" w:rsidP="003C793F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243C27" w:rsidRPr="00795AD3" w:rsidRDefault="007C3C10" w:rsidP="007C3C10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C10">
              <w:rPr>
                <w:rFonts w:ascii="Times New Roman" w:eastAsia="Times New Roman" w:hAnsi="Times New Roman"/>
                <w:szCs w:val="20"/>
                <w:lang w:eastAsia="ru-RU"/>
              </w:rPr>
              <w:t>Количество физических лиц в возрасте до 30 лет (включительно), вовлеченных в реализацию мероприятий, связанных с развитием молодежного предпринимательства</w:t>
            </w:r>
          </w:p>
        </w:tc>
      </w:tr>
      <w:tr w:rsidR="00A7778E" w:rsidRPr="00795AD3" w:rsidTr="006455D9">
        <w:tc>
          <w:tcPr>
            <w:tcW w:w="7224" w:type="dxa"/>
            <w:gridSpan w:val="9"/>
          </w:tcPr>
          <w:p w:rsidR="00A7778E" w:rsidRPr="00795AD3" w:rsidRDefault="00A7778E" w:rsidP="003C793F">
            <w:pPr>
              <w:pStyle w:val="a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Всего по задаче 5</w:t>
            </w:r>
          </w:p>
        </w:tc>
        <w:tc>
          <w:tcPr>
            <w:tcW w:w="1034" w:type="dxa"/>
            <w:gridSpan w:val="2"/>
          </w:tcPr>
          <w:p w:rsidR="00A7778E" w:rsidRPr="00795AD3" w:rsidRDefault="00A7778E" w:rsidP="007C7EC5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4500,00</w:t>
            </w:r>
          </w:p>
        </w:tc>
        <w:tc>
          <w:tcPr>
            <w:tcW w:w="1035" w:type="dxa"/>
          </w:tcPr>
          <w:p w:rsidR="00A7778E" w:rsidRPr="00795AD3" w:rsidRDefault="00A7778E" w:rsidP="007C7EC5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4600,00</w:t>
            </w:r>
          </w:p>
        </w:tc>
        <w:tc>
          <w:tcPr>
            <w:tcW w:w="1035" w:type="dxa"/>
            <w:gridSpan w:val="3"/>
          </w:tcPr>
          <w:p w:rsidR="00A7778E" w:rsidRPr="00795AD3" w:rsidRDefault="00A7778E" w:rsidP="007C7EC5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4650,00</w:t>
            </w:r>
          </w:p>
        </w:tc>
        <w:tc>
          <w:tcPr>
            <w:tcW w:w="1035" w:type="dxa"/>
            <w:gridSpan w:val="2"/>
          </w:tcPr>
          <w:p w:rsidR="00A7778E" w:rsidRPr="00795AD3" w:rsidRDefault="00A7778E" w:rsidP="007C7EC5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4650,00</w:t>
            </w:r>
          </w:p>
        </w:tc>
        <w:tc>
          <w:tcPr>
            <w:tcW w:w="1035" w:type="dxa"/>
          </w:tcPr>
          <w:p w:rsidR="00A7778E" w:rsidRPr="00795AD3" w:rsidRDefault="00A7778E" w:rsidP="007C7EC5">
            <w:pPr>
              <w:pStyle w:val="a3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4650,00</w:t>
            </w:r>
          </w:p>
        </w:tc>
        <w:tc>
          <w:tcPr>
            <w:tcW w:w="1035" w:type="dxa"/>
            <w:gridSpan w:val="2"/>
          </w:tcPr>
          <w:p w:rsidR="00A7778E" w:rsidRPr="00795AD3" w:rsidRDefault="00A7778E" w:rsidP="007C7EC5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23050,00</w:t>
            </w:r>
          </w:p>
        </w:tc>
        <w:tc>
          <w:tcPr>
            <w:tcW w:w="2126" w:type="dxa"/>
            <w:gridSpan w:val="2"/>
          </w:tcPr>
          <w:p w:rsidR="00A7778E" w:rsidRPr="00795AD3" w:rsidRDefault="00A7778E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43C27" w:rsidRPr="00795AD3" w:rsidTr="00243C27">
        <w:tc>
          <w:tcPr>
            <w:tcW w:w="7224" w:type="dxa"/>
            <w:gridSpan w:val="9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5AD3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43C27" w:rsidRPr="00795AD3" w:rsidRDefault="00243C27" w:rsidP="003C793F">
            <w:pPr>
              <w:pStyle w:val="a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795AD3" w:rsidRPr="00795AD3" w:rsidRDefault="00795AD3" w:rsidP="00795AD3">
      <w:pPr>
        <w:pStyle w:val="ConsPlusNormal"/>
        <w:jc w:val="both"/>
        <w:rPr>
          <w:rFonts w:ascii="Times New Roman" w:hAnsi="Times New Roman" w:cs="Times New Roman"/>
        </w:rPr>
      </w:pPr>
    </w:p>
    <w:p w:rsidR="00066914" w:rsidRPr="00795AD3" w:rsidRDefault="00066914" w:rsidP="00243C27">
      <w:pPr>
        <w:pStyle w:val="ConsPlusNormal"/>
        <w:jc w:val="both"/>
        <w:rPr>
          <w:rFonts w:ascii="Times New Roman" w:hAnsi="Times New Roman"/>
        </w:rPr>
      </w:pPr>
    </w:p>
    <w:sectPr w:rsidR="00066914" w:rsidRPr="00795AD3" w:rsidSect="003C793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491"/>
    <w:multiLevelType w:val="hybridMultilevel"/>
    <w:tmpl w:val="8F7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02C1"/>
    <w:multiLevelType w:val="hybridMultilevel"/>
    <w:tmpl w:val="AA146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F418B"/>
    <w:multiLevelType w:val="hybridMultilevel"/>
    <w:tmpl w:val="6E4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4CFD"/>
    <w:multiLevelType w:val="hybridMultilevel"/>
    <w:tmpl w:val="960CC2DA"/>
    <w:lvl w:ilvl="0" w:tplc="7E4E0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E3B8C"/>
    <w:multiLevelType w:val="hybridMultilevel"/>
    <w:tmpl w:val="4B2C5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AA5302"/>
    <w:multiLevelType w:val="hybridMultilevel"/>
    <w:tmpl w:val="477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D5F"/>
    <w:rsid w:val="00010D5F"/>
    <w:rsid w:val="000177F8"/>
    <w:rsid w:val="00023C18"/>
    <w:rsid w:val="00024260"/>
    <w:rsid w:val="00031E94"/>
    <w:rsid w:val="000368C1"/>
    <w:rsid w:val="00050A2A"/>
    <w:rsid w:val="0005536B"/>
    <w:rsid w:val="00062A3E"/>
    <w:rsid w:val="00066914"/>
    <w:rsid w:val="000B309A"/>
    <w:rsid w:val="000F64C5"/>
    <w:rsid w:val="00106CE2"/>
    <w:rsid w:val="00116881"/>
    <w:rsid w:val="001440C5"/>
    <w:rsid w:val="00165522"/>
    <w:rsid w:val="00167354"/>
    <w:rsid w:val="00183AE4"/>
    <w:rsid w:val="001B4719"/>
    <w:rsid w:val="00227135"/>
    <w:rsid w:val="00243C27"/>
    <w:rsid w:val="00254B1A"/>
    <w:rsid w:val="00256DBA"/>
    <w:rsid w:val="0027672E"/>
    <w:rsid w:val="002917B8"/>
    <w:rsid w:val="002D15EA"/>
    <w:rsid w:val="002F49CD"/>
    <w:rsid w:val="00322937"/>
    <w:rsid w:val="003412BF"/>
    <w:rsid w:val="00367370"/>
    <w:rsid w:val="00390FB7"/>
    <w:rsid w:val="003C793F"/>
    <w:rsid w:val="004104D1"/>
    <w:rsid w:val="00437506"/>
    <w:rsid w:val="00443116"/>
    <w:rsid w:val="004634ED"/>
    <w:rsid w:val="0047059F"/>
    <w:rsid w:val="00485015"/>
    <w:rsid w:val="004D3914"/>
    <w:rsid w:val="004E2288"/>
    <w:rsid w:val="004F7934"/>
    <w:rsid w:val="00515FA8"/>
    <w:rsid w:val="005653FE"/>
    <w:rsid w:val="005A2DD7"/>
    <w:rsid w:val="005F22DA"/>
    <w:rsid w:val="0060136E"/>
    <w:rsid w:val="00621862"/>
    <w:rsid w:val="006455D9"/>
    <w:rsid w:val="00697035"/>
    <w:rsid w:val="0070501D"/>
    <w:rsid w:val="00711684"/>
    <w:rsid w:val="00793BAF"/>
    <w:rsid w:val="00795AD3"/>
    <w:rsid w:val="007A227E"/>
    <w:rsid w:val="007B5DF1"/>
    <w:rsid w:val="007C3C10"/>
    <w:rsid w:val="00821FF7"/>
    <w:rsid w:val="00831B77"/>
    <w:rsid w:val="00842CAF"/>
    <w:rsid w:val="008E0A26"/>
    <w:rsid w:val="008E6B26"/>
    <w:rsid w:val="008F7967"/>
    <w:rsid w:val="0091204F"/>
    <w:rsid w:val="00936675"/>
    <w:rsid w:val="00950354"/>
    <w:rsid w:val="009C15FF"/>
    <w:rsid w:val="009C3570"/>
    <w:rsid w:val="009D4929"/>
    <w:rsid w:val="009D4F57"/>
    <w:rsid w:val="009E3BA2"/>
    <w:rsid w:val="00A17EB2"/>
    <w:rsid w:val="00A70327"/>
    <w:rsid w:val="00A7778E"/>
    <w:rsid w:val="00A8130F"/>
    <w:rsid w:val="00A90C7D"/>
    <w:rsid w:val="00AA2DB9"/>
    <w:rsid w:val="00AE0C9B"/>
    <w:rsid w:val="00AF1052"/>
    <w:rsid w:val="00AF3FA1"/>
    <w:rsid w:val="00B13297"/>
    <w:rsid w:val="00BA74F4"/>
    <w:rsid w:val="00BD1187"/>
    <w:rsid w:val="00BF375D"/>
    <w:rsid w:val="00C05364"/>
    <w:rsid w:val="00C07F5D"/>
    <w:rsid w:val="00C34829"/>
    <w:rsid w:val="00C35F1A"/>
    <w:rsid w:val="00C87476"/>
    <w:rsid w:val="00CE75F7"/>
    <w:rsid w:val="00CF272E"/>
    <w:rsid w:val="00CF4E8E"/>
    <w:rsid w:val="00D00E54"/>
    <w:rsid w:val="00D31218"/>
    <w:rsid w:val="00D42276"/>
    <w:rsid w:val="00D45872"/>
    <w:rsid w:val="00D61C6E"/>
    <w:rsid w:val="00D71FE8"/>
    <w:rsid w:val="00DB39BE"/>
    <w:rsid w:val="00DF4700"/>
    <w:rsid w:val="00E27E4F"/>
    <w:rsid w:val="00E57109"/>
    <w:rsid w:val="00E6173E"/>
    <w:rsid w:val="00E8186A"/>
    <w:rsid w:val="00F60789"/>
    <w:rsid w:val="00FA3729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0D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5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10D5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0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0D5F"/>
    <w:pPr>
      <w:ind w:left="720"/>
      <w:contextualSpacing/>
    </w:pPr>
  </w:style>
  <w:style w:type="paragraph" w:customStyle="1" w:styleId="ConsPlusNormal">
    <w:name w:val="ConsPlusNormal"/>
    <w:rsid w:val="0039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60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7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5;&#1077;&#1083;&#1100;&#1075;&#1086;&#1088;&#1086;&#1076;.&#1088;&#1092;/1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0;&#1085;&#1077;&#1083;&#1100;&#1075;&#1086;&#1088;&#1086;&#1076;.&#1088;&#1092;/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F0ED10B5D113C4C25A3369746D94164A10B975E21EAF743D0CE6B687F1487D6657OBD3F" TargetMode="External"/><Relationship Id="rId5" Type="http://schemas.openxmlformats.org/officeDocument/2006/relationships/hyperlink" Target="consultantplus://offline/ref=EA8851E98D311C165014F0ED10B5D113C4C25A336A73649F134A10B975E21EAF743D0CE6B687F1487D6754OBD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Рубина</cp:lastModifiedBy>
  <cp:revision>2</cp:revision>
  <cp:lastPrinted>2021-08-18T06:40:00Z</cp:lastPrinted>
  <dcterms:created xsi:type="dcterms:W3CDTF">2021-09-28T09:56:00Z</dcterms:created>
  <dcterms:modified xsi:type="dcterms:W3CDTF">2021-09-28T09:56:00Z</dcterms:modified>
</cp:coreProperties>
</file>