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B2" w:rsidRDefault="00986049" w:rsidP="000B07B2">
      <w:pPr>
        <w:ind w:left="7655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3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4CA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07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0B07B2" w:rsidRDefault="000B07B2" w:rsidP="000B07B2">
      <w:pPr>
        <w:ind w:left="76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C365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C1AF6">
        <w:rPr>
          <w:rFonts w:ascii="Times New Roman" w:hAnsi="Times New Roman" w:cs="Times New Roman"/>
          <w:sz w:val="24"/>
          <w:szCs w:val="24"/>
        </w:rPr>
        <w:t>6</w:t>
      </w:r>
    </w:p>
    <w:p w:rsidR="000B07B2" w:rsidRDefault="000B07B2" w:rsidP="000B07B2">
      <w:pPr>
        <w:ind w:left="76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решению Думы</w:t>
      </w:r>
    </w:p>
    <w:p w:rsidR="000B07B2" w:rsidRDefault="000B07B2" w:rsidP="000B07B2">
      <w:pPr>
        <w:ind w:left="765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Кинель </w:t>
      </w:r>
    </w:p>
    <w:p w:rsidR="000B07B2" w:rsidRDefault="000B07B2" w:rsidP="000B07B2">
      <w:pPr>
        <w:ind w:left="76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Самарской области</w:t>
      </w:r>
    </w:p>
    <w:p w:rsidR="000B07B2" w:rsidRPr="00441ED1" w:rsidRDefault="000B07B2" w:rsidP="00FB5682">
      <w:pPr>
        <w:ind w:left="7655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41ED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41ED1" w:rsidRPr="00441ED1">
        <w:rPr>
          <w:rFonts w:ascii="Times New Roman" w:hAnsi="Times New Roman" w:cs="Times New Roman"/>
          <w:sz w:val="24"/>
          <w:szCs w:val="24"/>
          <w:u w:val="single"/>
        </w:rPr>
        <w:t>№ 279  от  20.07.2023</w:t>
      </w:r>
      <w:r w:rsidR="00CC1AF6" w:rsidRPr="00441E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1ED1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441ED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41ED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</w:p>
    <w:p w:rsidR="000B07B2" w:rsidRDefault="000B07B2" w:rsidP="000B07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B07B2" w:rsidRDefault="00854CA9" w:rsidP="00854CA9">
      <w:pPr>
        <w:ind w:left="76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B2EE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54CA9" w:rsidRDefault="000B07B2" w:rsidP="00854CA9">
      <w:pPr>
        <w:ind w:left="76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B2EE8">
        <w:rPr>
          <w:rFonts w:ascii="Times New Roman" w:hAnsi="Times New Roman" w:cs="Times New Roman"/>
          <w:sz w:val="24"/>
          <w:szCs w:val="24"/>
        </w:rPr>
        <w:t xml:space="preserve"> </w:t>
      </w:r>
      <w:r w:rsidR="009475D7">
        <w:rPr>
          <w:rFonts w:ascii="Times New Roman" w:hAnsi="Times New Roman" w:cs="Times New Roman"/>
          <w:sz w:val="24"/>
          <w:szCs w:val="24"/>
        </w:rPr>
        <w:t>«</w:t>
      </w:r>
      <w:r w:rsidR="00FD221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05CB5">
        <w:rPr>
          <w:rFonts w:ascii="Times New Roman" w:hAnsi="Times New Roman" w:cs="Times New Roman"/>
          <w:sz w:val="24"/>
          <w:szCs w:val="24"/>
        </w:rPr>
        <w:t>9</w:t>
      </w:r>
    </w:p>
    <w:p w:rsidR="00854CA9" w:rsidRDefault="00854CA9" w:rsidP="00854CA9">
      <w:pPr>
        <w:ind w:left="76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решению Думы</w:t>
      </w:r>
    </w:p>
    <w:p w:rsidR="00854CA9" w:rsidRDefault="00854CA9" w:rsidP="00854CA9">
      <w:pPr>
        <w:ind w:left="765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Кинель </w:t>
      </w:r>
    </w:p>
    <w:p w:rsidR="008821A9" w:rsidRDefault="00854CA9" w:rsidP="008821A9">
      <w:pPr>
        <w:ind w:left="76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Самарской области</w:t>
      </w:r>
    </w:p>
    <w:p w:rsidR="00854CA9" w:rsidRDefault="008821A9" w:rsidP="008821A9">
      <w:pPr>
        <w:ind w:left="76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</w:t>
      </w:r>
      <w:r w:rsidR="00D4729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D4729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4CA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54CA9" w:rsidRDefault="00854CA9" w:rsidP="00854CA9">
      <w:pPr>
        <w:spacing w:line="360" w:lineRule="auto"/>
        <w:ind w:left="76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80946" w:rsidRPr="00161C4E" w:rsidRDefault="00986049" w:rsidP="001E0CEA">
      <w:pPr>
        <w:ind w:left="76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8694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809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1DAD" w:rsidRPr="00F31DAD" w:rsidRDefault="00161C4E" w:rsidP="008874F1">
      <w:pPr>
        <w:spacing w:line="360" w:lineRule="auto"/>
        <w:ind w:left="7655" w:firstLine="0"/>
        <w:rPr>
          <w:rFonts w:ascii="Times New Roman" w:hAnsi="Times New Roman" w:cs="Times New Roman"/>
          <w:sz w:val="24"/>
          <w:szCs w:val="24"/>
        </w:rPr>
      </w:pPr>
      <w:r w:rsidRPr="0058094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E797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924437" w:rsidRPr="00813A14" w:rsidRDefault="00BA6BEE" w:rsidP="00F31DA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24437" w:rsidRPr="00813A14">
        <w:rPr>
          <w:rFonts w:ascii="Times New Roman" w:hAnsi="Times New Roman" w:cs="Times New Roman"/>
          <w:b/>
          <w:bCs/>
          <w:sz w:val="24"/>
          <w:szCs w:val="24"/>
        </w:rPr>
        <w:t>рогнозный план</w:t>
      </w:r>
      <w:r w:rsidR="008874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4437" w:rsidRPr="00813A14">
        <w:rPr>
          <w:rFonts w:ascii="Times New Roman" w:hAnsi="Times New Roman" w:cs="Times New Roman"/>
          <w:b/>
          <w:bCs/>
          <w:sz w:val="24"/>
          <w:szCs w:val="24"/>
        </w:rPr>
        <w:t xml:space="preserve"> приватизации муниципального имущества на </w:t>
      </w:r>
      <w:r w:rsidR="009E4A3D" w:rsidRPr="00813A1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E0CE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4729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E4A3D" w:rsidRPr="00813A1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155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268"/>
        <w:gridCol w:w="2835"/>
        <w:gridCol w:w="1276"/>
        <w:gridCol w:w="1559"/>
        <w:gridCol w:w="1843"/>
        <w:gridCol w:w="1418"/>
        <w:gridCol w:w="1701"/>
        <w:gridCol w:w="1559"/>
      </w:tblGrid>
      <w:tr w:rsidR="00B30CFE" w:rsidRPr="003D7CA4" w:rsidTr="00D47296">
        <w:trPr>
          <w:trHeight w:val="1490"/>
        </w:trPr>
        <w:tc>
          <w:tcPr>
            <w:tcW w:w="1101" w:type="dxa"/>
          </w:tcPr>
          <w:bookmarkEnd w:id="0"/>
          <w:p w:rsidR="00B30CFE" w:rsidRPr="00B30CFE" w:rsidRDefault="00B30CFE" w:rsidP="003D7CA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B30CFE" w:rsidRPr="003D7CA4" w:rsidRDefault="00B30CFE" w:rsidP="003D7CA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 краткая характеристика приватизируемого имущества</w:t>
            </w:r>
          </w:p>
        </w:tc>
        <w:tc>
          <w:tcPr>
            <w:tcW w:w="2835" w:type="dxa"/>
          </w:tcPr>
          <w:p w:rsidR="00B30CFE" w:rsidRPr="003D7CA4" w:rsidRDefault="00B30CFE" w:rsidP="003D7CA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Адрес приватизируемого имущества</w:t>
            </w:r>
          </w:p>
        </w:tc>
        <w:tc>
          <w:tcPr>
            <w:tcW w:w="1276" w:type="dxa"/>
          </w:tcPr>
          <w:p w:rsidR="00B30CFE" w:rsidRPr="003D7CA4" w:rsidRDefault="00B30CFE" w:rsidP="003D7CA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</w:p>
          <w:p w:rsidR="00B30CFE" w:rsidRPr="003D7CA4" w:rsidRDefault="00B30CFE" w:rsidP="003D7CA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кв.м.</w:t>
            </w:r>
          </w:p>
        </w:tc>
        <w:tc>
          <w:tcPr>
            <w:tcW w:w="1559" w:type="dxa"/>
          </w:tcPr>
          <w:p w:rsidR="00B30CFE" w:rsidRPr="003D7CA4" w:rsidRDefault="00B30CFE" w:rsidP="003D7CA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земельном участке</w:t>
            </w:r>
          </w:p>
        </w:tc>
        <w:tc>
          <w:tcPr>
            <w:tcW w:w="1843" w:type="dxa"/>
          </w:tcPr>
          <w:p w:rsidR="00B30CFE" w:rsidRPr="003D7CA4" w:rsidRDefault="00B30CFE" w:rsidP="003D7CA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цена (балансовая стоимость имущества) тыс. руб.</w:t>
            </w:r>
          </w:p>
        </w:tc>
        <w:tc>
          <w:tcPr>
            <w:tcW w:w="1418" w:type="dxa"/>
          </w:tcPr>
          <w:p w:rsidR="00B30CFE" w:rsidRPr="003D7CA4" w:rsidRDefault="00B30CFE" w:rsidP="003D7CA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Сумма продажи (планиру-емая), тыс. руб.</w:t>
            </w:r>
          </w:p>
        </w:tc>
        <w:tc>
          <w:tcPr>
            <w:tcW w:w="1701" w:type="dxa"/>
          </w:tcPr>
          <w:p w:rsidR="00B30CFE" w:rsidRPr="003D7CA4" w:rsidRDefault="00B30CFE" w:rsidP="003D7CA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Срок продажи</w:t>
            </w:r>
          </w:p>
        </w:tc>
        <w:tc>
          <w:tcPr>
            <w:tcW w:w="1559" w:type="dxa"/>
          </w:tcPr>
          <w:p w:rsidR="00B30CFE" w:rsidRPr="003D7CA4" w:rsidRDefault="00B30CFE" w:rsidP="003D7CA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 </w:t>
            </w:r>
          </w:p>
          <w:p w:rsidR="00B30CFE" w:rsidRPr="003D7CA4" w:rsidRDefault="00B30CFE" w:rsidP="003D7CA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приватизации</w:t>
            </w:r>
          </w:p>
        </w:tc>
      </w:tr>
      <w:tr w:rsidR="00311343" w:rsidRPr="00A907E6" w:rsidTr="009927D4">
        <w:trPr>
          <w:trHeight w:val="3406"/>
        </w:trPr>
        <w:tc>
          <w:tcPr>
            <w:tcW w:w="1101" w:type="dxa"/>
          </w:tcPr>
          <w:p w:rsidR="00311343" w:rsidRPr="00311343" w:rsidRDefault="001E0CEA" w:rsidP="005A5FD6">
            <w:pPr>
              <w:ind w:firstLine="31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EE20C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11343" w:rsidRPr="00DF7DCA" w:rsidRDefault="004B2EE8" w:rsidP="00AF735D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7DCA">
              <w:rPr>
                <w:rFonts w:ascii="Times New Roman" w:hAnsi="Times New Roman" w:cs="Times New Roman"/>
                <w:sz w:val="24"/>
                <w:szCs w:val="24"/>
              </w:rPr>
              <w:t>ежило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DCA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DCA">
              <w:rPr>
                <w:rFonts w:ascii="Times New Roman" w:hAnsi="Times New Roman" w:cs="Times New Roman"/>
                <w:sz w:val="24"/>
                <w:szCs w:val="24"/>
              </w:rPr>
              <w:t xml:space="preserve"> (здание водозаборной станции), площадью 69,00 кв.м., этаж: 1, кадастровый номер 63:03:0402003:504:1</w:t>
            </w:r>
          </w:p>
        </w:tc>
        <w:tc>
          <w:tcPr>
            <w:tcW w:w="2835" w:type="dxa"/>
          </w:tcPr>
          <w:p w:rsidR="00311343" w:rsidRPr="00A907E6" w:rsidRDefault="004B2EE8" w:rsidP="00AF735D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F7DCA">
              <w:rPr>
                <w:rFonts w:ascii="Times New Roman" w:hAnsi="Times New Roman" w:cs="Times New Roman"/>
                <w:sz w:val="24"/>
                <w:szCs w:val="24"/>
              </w:rPr>
              <w:t>Самарская область, г.Кинель, п.г.т.Алексеевка, ул.Набережная, д.1</w:t>
            </w:r>
          </w:p>
        </w:tc>
        <w:tc>
          <w:tcPr>
            <w:tcW w:w="1276" w:type="dxa"/>
          </w:tcPr>
          <w:p w:rsidR="00311343" w:rsidRPr="00A907E6" w:rsidRDefault="001F1C29" w:rsidP="00AF735D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559" w:type="dxa"/>
          </w:tcPr>
          <w:p w:rsidR="004B2EE8" w:rsidRDefault="004B2EE8" w:rsidP="004B2EE8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F7DC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зданием водозаборной станции, площадью 290 кв.м., с кадастровым номером 63:03:0402003:535</w:t>
            </w:r>
          </w:p>
          <w:p w:rsidR="004B2EE8" w:rsidRPr="003D7CA4" w:rsidRDefault="004B2EE8" w:rsidP="004B2EE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>Цена участка</w:t>
            </w:r>
          </w:p>
          <w:p w:rsidR="00EE20C5" w:rsidRPr="00A907E6" w:rsidRDefault="000251B2" w:rsidP="004B2EE8">
            <w:pPr>
              <w:ind w:left="35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тыс.</w:t>
            </w:r>
            <w:r w:rsidR="004B2EE8">
              <w:rPr>
                <w:rFonts w:ascii="Times New Roman" w:hAnsi="Times New Roman" w:cs="Times New Roman"/>
                <w:sz w:val="24"/>
                <w:szCs w:val="24"/>
              </w:rPr>
              <w:t xml:space="preserve">      рублей</w:t>
            </w:r>
          </w:p>
        </w:tc>
        <w:tc>
          <w:tcPr>
            <w:tcW w:w="1843" w:type="dxa"/>
          </w:tcPr>
          <w:p w:rsidR="00311343" w:rsidRPr="00A907E6" w:rsidRDefault="00311343" w:rsidP="00AF735D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F7DC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</w:tcPr>
          <w:p w:rsidR="00311343" w:rsidRPr="00DF7DCA" w:rsidRDefault="00D47296" w:rsidP="00AF735D">
            <w:pPr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1444</w:t>
            </w:r>
          </w:p>
        </w:tc>
        <w:tc>
          <w:tcPr>
            <w:tcW w:w="1701" w:type="dxa"/>
          </w:tcPr>
          <w:p w:rsidR="00311343" w:rsidRPr="00A907E6" w:rsidRDefault="00F913A6" w:rsidP="00AF735D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134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</w:tcPr>
          <w:p w:rsidR="00311343" w:rsidRPr="00A907E6" w:rsidRDefault="00D47296" w:rsidP="00AF735D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D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311343" w:rsidRPr="00A907E6" w:rsidTr="009927D4">
        <w:trPr>
          <w:trHeight w:val="3406"/>
        </w:trPr>
        <w:tc>
          <w:tcPr>
            <w:tcW w:w="1101" w:type="dxa"/>
          </w:tcPr>
          <w:p w:rsidR="00311343" w:rsidRPr="009927D4" w:rsidRDefault="001E0CEA" w:rsidP="005A5FD6">
            <w:pPr>
              <w:ind w:firstLine="4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2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B2EE8" w:rsidRPr="009927D4" w:rsidRDefault="004B2EE8" w:rsidP="004B2E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27D4">
              <w:rPr>
                <w:rFonts w:ascii="Times New Roman" w:hAnsi="Times New Roman" w:cs="Times New Roman"/>
                <w:sz w:val="24"/>
                <w:szCs w:val="24"/>
              </w:rPr>
              <w:t xml:space="preserve">ежилое здание,  этаж: 2, </w:t>
            </w:r>
          </w:p>
          <w:p w:rsidR="004B2EE8" w:rsidRPr="009927D4" w:rsidRDefault="004B2EE8" w:rsidP="004B2E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D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этажность: литера АА1А2</w:t>
            </w:r>
          </w:p>
          <w:p w:rsidR="00311343" w:rsidRPr="009927D4" w:rsidRDefault="004B2EE8" w:rsidP="004B2EE8">
            <w:pPr>
              <w:ind w:hanging="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7D4">
              <w:rPr>
                <w:rFonts w:ascii="Times New Roman" w:hAnsi="Times New Roman" w:cs="Times New Roman"/>
                <w:sz w:val="24"/>
                <w:szCs w:val="24"/>
              </w:rPr>
              <w:t>кадастровый номер 63:03:0000000:645</w:t>
            </w:r>
          </w:p>
        </w:tc>
        <w:tc>
          <w:tcPr>
            <w:tcW w:w="2835" w:type="dxa"/>
          </w:tcPr>
          <w:p w:rsidR="00311343" w:rsidRPr="009927D4" w:rsidRDefault="00311343" w:rsidP="00AF735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7D4">
              <w:rPr>
                <w:rFonts w:ascii="Times New Roman" w:hAnsi="Times New Roman" w:cs="Times New Roman"/>
                <w:sz w:val="24"/>
                <w:szCs w:val="24"/>
              </w:rPr>
              <w:t>Самарская область, г.Кинель, ул.Ж.д.Советская, д.82</w:t>
            </w:r>
          </w:p>
        </w:tc>
        <w:tc>
          <w:tcPr>
            <w:tcW w:w="1276" w:type="dxa"/>
          </w:tcPr>
          <w:p w:rsidR="00311343" w:rsidRPr="001E0CEA" w:rsidRDefault="00311343" w:rsidP="00AF735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CEA">
              <w:rPr>
                <w:rFonts w:ascii="Times New Roman" w:hAnsi="Times New Roman" w:cs="Times New Roman"/>
                <w:bCs/>
                <w:sz w:val="24"/>
                <w:szCs w:val="24"/>
              </w:rPr>
              <w:t>250,80</w:t>
            </w:r>
          </w:p>
        </w:tc>
        <w:tc>
          <w:tcPr>
            <w:tcW w:w="1559" w:type="dxa"/>
          </w:tcPr>
          <w:p w:rsidR="004B2EE8" w:rsidRDefault="004B2EE8" w:rsidP="004B2E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D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зданием, площадью 585 кв.м., с кадастровым номером 63:03:0213003:2</w:t>
            </w:r>
          </w:p>
          <w:p w:rsidR="004B2EE8" w:rsidRPr="003D7CA4" w:rsidRDefault="004B2EE8" w:rsidP="004B2EE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>Цена участка</w:t>
            </w:r>
          </w:p>
          <w:p w:rsidR="004B2EE8" w:rsidRDefault="00776C6E" w:rsidP="004B2E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B2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  <w:r w:rsidR="000251B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</w:p>
          <w:p w:rsidR="00311343" w:rsidRPr="009927D4" w:rsidRDefault="004B2EE8" w:rsidP="004B2EE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843" w:type="dxa"/>
          </w:tcPr>
          <w:p w:rsidR="00311343" w:rsidRPr="009927D4" w:rsidRDefault="00311343" w:rsidP="00AF735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</w:tcPr>
          <w:p w:rsidR="00311343" w:rsidRPr="009927D4" w:rsidRDefault="00776C6E" w:rsidP="00AF735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</w:t>
            </w:r>
          </w:p>
        </w:tc>
        <w:tc>
          <w:tcPr>
            <w:tcW w:w="1701" w:type="dxa"/>
          </w:tcPr>
          <w:p w:rsidR="00311343" w:rsidRPr="009927D4" w:rsidRDefault="00A95AD0" w:rsidP="00AF735D">
            <w:pPr>
              <w:spacing w:line="36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1343" w:rsidRPr="00A95AD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311343" w:rsidRPr="009927D4" w:rsidRDefault="00311343" w:rsidP="00AF73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1343" w:rsidRPr="009927D4" w:rsidRDefault="00311343" w:rsidP="00AF735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D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D47296" w:rsidRPr="00A907E6" w:rsidTr="009927D4">
        <w:trPr>
          <w:trHeight w:val="3406"/>
        </w:trPr>
        <w:tc>
          <w:tcPr>
            <w:tcW w:w="1101" w:type="dxa"/>
          </w:tcPr>
          <w:p w:rsidR="00D47296" w:rsidRDefault="00D47296" w:rsidP="005A5FD6">
            <w:pPr>
              <w:ind w:firstLine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D47296" w:rsidRDefault="00D47296" w:rsidP="004B2E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>Нежилое здание (овощехранилище) и земельный участок</w:t>
            </w:r>
          </w:p>
        </w:tc>
        <w:tc>
          <w:tcPr>
            <w:tcW w:w="2835" w:type="dxa"/>
          </w:tcPr>
          <w:p w:rsidR="00D47296" w:rsidRPr="009927D4" w:rsidRDefault="00D47296" w:rsidP="00AF735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>Самарская область г.Кинель, ул.Набережная, 37А</w:t>
            </w:r>
          </w:p>
        </w:tc>
        <w:tc>
          <w:tcPr>
            <w:tcW w:w="1276" w:type="dxa"/>
          </w:tcPr>
          <w:p w:rsidR="00D47296" w:rsidRPr="001E0CEA" w:rsidRDefault="00D47296" w:rsidP="00AF735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623,1</w:t>
            </w:r>
          </w:p>
        </w:tc>
        <w:tc>
          <w:tcPr>
            <w:tcW w:w="1559" w:type="dxa"/>
          </w:tcPr>
          <w:p w:rsidR="00D47296" w:rsidRDefault="00D47296" w:rsidP="00D47296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D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зданием,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2057,00</w:t>
            </w:r>
            <w:r w:rsidRPr="009927D4">
              <w:rPr>
                <w:rFonts w:ascii="Times New Roman" w:hAnsi="Times New Roman" w:cs="Times New Roman"/>
                <w:sz w:val="24"/>
                <w:szCs w:val="24"/>
              </w:rPr>
              <w:t xml:space="preserve"> кв.м., с кадастровым номером</w:t>
            </w:r>
          </w:p>
          <w:p w:rsidR="00D47296" w:rsidRPr="003D7CA4" w:rsidRDefault="00D47296" w:rsidP="00D47296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63:03:0101040:1449</w:t>
            </w:r>
            <w:r w:rsidRPr="00992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>Цена участка</w:t>
            </w:r>
          </w:p>
          <w:p w:rsidR="00D47296" w:rsidRPr="009927D4" w:rsidRDefault="00D47296" w:rsidP="00C05C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05C53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1B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843" w:type="dxa"/>
          </w:tcPr>
          <w:p w:rsidR="00D47296" w:rsidRPr="003D7CA4" w:rsidRDefault="00D47296" w:rsidP="00AF735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</w:tcPr>
          <w:p w:rsidR="00D47296" w:rsidRDefault="00C05C53" w:rsidP="00AF735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2912</w:t>
            </w:r>
          </w:p>
        </w:tc>
        <w:tc>
          <w:tcPr>
            <w:tcW w:w="1701" w:type="dxa"/>
          </w:tcPr>
          <w:p w:rsidR="00D47296" w:rsidRDefault="00A95AD0" w:rsidP="00AF735D">
            <w:pPr>
              <w:spacing w:line="36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7296" w:rsidRPr="00A95AD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</w:tcPr>
          <w:p w:rsidR="00D47296" w:rsidRPr="009927D4" w:rsidRDefault="00D47296" w:rsidP="00AF735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D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311343" w:rsidRPr="00A907E6" w:rsidTr="009927D4">
        <w:trPr>
          <w:trHeight w:val="469"/>
        </w:trPr>
        <w:tc>
          <w:tcPr>
            <w:tcW w:w="1101" w:type="dxa"/>
          </w:tcPr>
          <w:p w:rsidR="00311343" w:rsidRPr="00A907E6" w:rsidRDefault="00311343" w:rsidP="00580C3A">
            <w:pPr>
              <w:numPr>
                <w:ilvl w:val="1"/>
                <w:numId w:val="1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1343" w:rsidRPr="001E0CEA" w:rsidRDefault="00311343" w:rsidP="008540A3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311343" w:rsidRPr="001E0CEA" w:rsidRDefault="00311343" w:rsidP="008540A3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43" w:rsidRPr="001E0CEA" w:rsidRDefault="00311343" w:rsidP="008540A3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1343" w:rsidRPr="001E0CEA" w:rsidRDefault="00311343" w:rsidP="008540A3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343" w:rsidRPr="001E0CEA" w:rsidRDefault="00311343" w:rsidP="008540A3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1343" w:rsidRPr="001E0CEA" w:rsidRDefault="00C05C53" w:rsidP="009474AD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7436</w:t>
            </w:r>
          </w:p>
        </w:tc>
        <w:tc>
          <w:tcPr>
            <w:tcW w:w="1701" w:type="dxa"/>
          </w:tcPr>
          <w:p w:rsidR="00311343" w:rsidRPr="00A907E6" w:rsidRDefault="00311343" w:rsidP="008540A3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1343" w:rsidRPr="00A907E6" w:rsidRDefault="00311343" w:rsidP="008540A3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208" w:rsidRPr="0078214F" w:rsidRDefault="00E41208" w:rsidP="00E41208">
      <w:pPr>
        <w:pStyle w:val="aff2"/>
        <w:suppressAutoHyphens/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764FEA" w:rsidRPr="00A907E6" w:rsidRDefault="000B07B2" w:rsidP="00580946">
      <w:pPr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sectPr w:rsidR="00764FEA" w:rsidRPr="00A907E6" w:rsidSect="00F31DAD">
      <w:pgSz w:w="16838" w:h="11906" w:orient="landscape"/>
      <w:pgMar w:top="1134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5A2" w:rsidRDefault="00B115A2" w:rsidP="00A53412">
      <w:r>
        <w:separator/>
      </w:r>
    </w:p>
  </w:endnote>
  <w:endnote w:type="continuationSeparator" w:id="1">
    <w:p w:rsidR="00B115A2" w:rsidRDefault="00B115A2" w:rsidP="00A53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5A2" w:rsidRDefault="00B115A2" w:rsidP="00A53412">
      <w:r>
        <w:separator/>
      </w:r>
    </w:p>
  </w:footnote>
  <w:footnote w:type="continuationSeparator" w:id="1">
    <w:p w:rsidR="00B115A2" w:rsidRDefault="00B115A2" w:rsidP="00A534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1812"/>
    <w:multiLevelType w:val="hybridMultilevel"/>
    <w:tmpl w:val="662ACB88"/>
    <w:lvl w:ilvl="0" w:tplc="99F2889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54FFF"/>
    <w:multiLevelType w:val="hybridMultilevel"/>
    <w:tmpl w:val="4B402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B578B"/>
    <w:multiLevelType w:val="hybridMultilevel"/>
    <w:tmpl w:val="63562E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E369F8"/>
    <w:multiLevelType w:val="hybridMultilevel"/>
    <w:tmpl w:val="5D7E2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15B40"/>
    <w:multiLevelType w:val="hybridMultilevel"/>
    <w:tmpl w:val="D1F07C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4F5387"/>
    <w:multiLevelType w:val="hybridMultilevel"/>
    <w:tmpl w:val="3AA4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C7DAC"/>
    <w:multiLevelType w:val="hybridMultilevel"/>
    <w:tmpl w:val="223C99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065EEC"/>
    <w:multiLevelType w:val="hybridMultilevel"/>
    <w:tmpl w:val="ACE4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D6BD1"/>
    <w:multiLevelType w:val="hybridMultilevel"/>
    <w:tmpl w:val="0FF8DC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5210DE"/>
    <w:multiLevelType w:val="hybridMultilevel"/>
    <w:tmpl w:val="AC56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06582"/>
    <w:multiLevelType w:val="hybridMultilevel"/>
    <w:tmpl w:val="FC029B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FF468A5"/>
    <w:multiLevelType w:val="hybridMultilevel"/>
    <w:tmpl w:val="C2FCC3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02E26"/>
    <w:multiLevelType w:val="hybridMultilevel"/>
    <w:tmpl w:val="26AC08B8"/>
    <w:lvl w:ilvl="0" w:tplc="99F2889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99F28894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C075A"/>
    <w:multiLevelType w:val="multilevel"/>
    <w:tmpl w:val="141CED8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4">
    <w:nsid w:val="684164E5"/>
    <w:multiLevelType w:val="hybridMultilevel"/>
    <w:tmpl w:val="FC3E7F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2E7834"/>
    <w:multiLevelType w:val="hybridMultilevel"/>
    <w:tmpl w:val="5BCE4112"/>
    <w:lvl w:ilvl="0" w:tplc="99F2889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F7503"/>
    <w:multiLevelType w:val="hybridMultilevel"/>
    <w:tmpl w:val="7AE650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3656F4"/>
    <w:multiLevelType w:val="hybridMultilevel"/>
    <w:tmpl w:val="1D0EE1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2"/>
  </w:num>
  <w:num w:numId="5">
    <w:abstractNumId w:val="4"/>
  </w:num>
  <w:num w:numId="6">
    <w:abstractNumId w:val="8"/>
  </w:num>
  <w:num w:numId="7">
    <w:abstractNumId w:val="17"/>
  </w:num>
  <w:num w:numId="8">
    <w:abstractNumId w:val="6"/>
  </w:num>
  <w:num w:numId="9">
    <w:abstractNumId w:val="0"/>
  </w:num>
  <w:num w:numId="10">
    <w:abstractNumId w:val="15"/>
  </w:num>
  <w:num w:numId="11">
    <w:abstractNumId w:val="12"/>
  </w:num>
  <w:num w:numId="12">
    <w:abstractNumId w:val="9"/>
  </w:num>
  <w:num w:numId="13">
    <w:abstractNumId w:val="10"/>
  </w:num>
  <w:num w:numId="14">
    <w:abstractNumId w:val="1"/>
  </w:num>
  <w:num w:numId="15">
    <w:abstractNumId w:val="7"/>
  </w:num>
  <w:num w:numId="16">
    <w:abstractNumId w:val="3"/>
  </w:num>
  <w:num w:numId="17">
    <w:abstractNumId w:val="1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030B3"/>
    <w:rsid w:val="00001CC4"/>
    <w:rsid w:val="00004446"/>
    <w:rsid w:val="0000760B"/>
    <w:rsid w:val="000170EC"/>
    <w:rsid w:val="00021FBF"/>
    <w:rsid w:val="000251B2"/>
    <w:rsid w:val="00025B3A"/>
    <w:rsid w:val="00026552"/>
    <w:rsid w:val="00026BF2"/>
    <w:rsid w:val="00030A2D"/>
    <w:rsid w:val="0003174E"/>
    <w:rsid w:val="0003304B"/>
    <w:rsid w:val="0003424C"/>
    <w:rsid w:val="00034A70"/>
    <w:rsid w:val="0003629C"/>
    <w:rsid w:val="00052367"/>
    <w:rsid w:val="0005313A"/>
    <w:rsid w:val="000573B7"/>
    <w:rsid w:val="000635B1"/>
    <w:rsid w:val="00075112"/>
    <w:rsid w:val="000866A8"/>
    <w:rsid w:val="00097148"/>
    <w:rsid w:val="000B07B2"/>
    <w:rsid w:val="000B09BF"/>
    <w:rsid w:val="000C2813"/>
    <w:rsid w:val="000C6C12"/>
    <w:rsid w:val="000C7870"/>
    <w:rsid w:val="000E46F2"/>
    <w:rsid w:val="00116DEE"/>
    <w:rsid w:val="00122C45"/>
    <w:rsid w:val="00137985"/>
    <w:rsid w:val="001555AC"/>
    <w:rsid w:val="00160E45"/>
    <w:rsid w:val="00161C4E"/>
    <w:rsid w:val="00170381"/>
    <w:rsid w:val="0017278C"/>
    <w:rsid w:val="0017597D"/>
    <w:rsid w:val="0019309C"/>
    <w:rsid w:val="001A5536"/>
    <w:rsid w:val="001A6FAD"/>
    <w:rsid w:val="001C1C11"/>
    <w:rsid w:val="001D0D74"/>
    <w:rsid w:val="001D10EA"/>
    <w:rsid w:val="001E0CEA"/>
    <w:rsid w:val="001E7976"/>
    <w:rsid w:val="001F1C29"/>
    <w:rsid w:val="001F36A3"/>
    <w:rsid w:val="001F5E1A"/>
    <w:rsid w:val="00222D76"/>
    <w:rsid w:val="00241D5B"/>
    <w:rsid w:val="002473CB"/>
    <w:rsid w:val="0025094A"/>
    <w:rsid w:val="0025100A"/>
    <w:rsid w:val="00266D1B"/>
    <w:rsid w:val="0027622D"/>
    <w:rsid w:val="00283217"/>
    <w:rsid w:val="002871E3"/>
    <w:rsid w:val="00291435"/>
    <w:rsid w:val="002923FC"/>
    <w:rsid w:val="00293B18"/>
    <w:rsid w:val="002A22B3"/>
    <w:rsid w:val="002A2C53"/>
    <w:rsid w:val="002B294B"/>
    <w:rsid w:val="002B6B6A"/>
    <w:rsid w:val="002C365E"/>
    <w:rsid w:val="002D06F7"/>
    <w:rsid w:val="002E2528"/>
    <w:rsid w:val="002E64BB"/>
    <w:rsid w:val="00305D05"/>
    <w:rsid w:val="00311343"/>
    <w:rsid w:val="0031399B"/>
    <w:rsid w:val="00321C31"/>
    <w:rsid w:val="00323A15"/>
    <w:rsid w:val="00323AC4"/>
    <w:rsid w:val="0032792C"/>
    <w:rsid w:val="00332D8A"/>
    <w:rsid w:val="00347DF4"/>
    <w:rsid w:val="003532CB"/>
    <w:rsid w:val="003676A1"/>
    <w:rsid w:val="003715DD"/>
    <w:rsid w:val="00375EAF"/>
    <w:rsid w:val="0038109A"/>
    <w:rsid w:val="003928F0"/>
    <w:rsid w:val="003B3178"/>
    <w:rsid w:val="003B7576"/>
    <w:rsid w:val="003C2B5D"/>
    <w:rsid w:val="003C65B2"/>
    <w:rsid w:val="003D7CA4"/>
    <w:rsid w:val="003E27C8"/>
    <w:rsid w:val="003E3E30"/>
    <w:rsid w:val="004245DE"/>
    <w:rsid w:val="00425545"/>
    <w:rsid w:val="00426520"/>
    <w:rsid w:val="00430B3A"/>
    <w:rsid w:val="00441ED1"/>
    <w:rsid w:val="00466DF9"/>
    <w:rsid w:val="0047496D"/>
    <w:rsid w:val="004773E6"/>
    <w:rsid w:val="00495E57"/>
    <w:rsid w:val="0049660B"/>
    <w:rsid w:val="004A1049"/>
    <w:rsid w:val="004B068C"/>
    <w:rsid w:val="004B2AF2"/>
    <w:rsid w:val="004B2EE8"/>
    <w:rsid w:val="004B37BA"/>
    <w:rsid w:val="004B6BDD"/>
    <w:rsid w:val="004E186D"/>
    <w:rsid w:val="004F0F70"/>
    <w:rsid w:val="004F4DB9"/>
    <w:rsid w:val="0050032B"/>
    <w:rsid w:val="00524F58"/>
    <w:rsid w:val="005332AC"/>
    <w:rsid w:val="005406D0"/>
    <w:rsid w:val="005467BF"/>
    <w:rsid w:val="00561602"/>
    <w:rsid w:val="005720E5"/>
    <w:rsid w:val="00572101"/>
    <w:rsid w:val="00580946"/>
    <w:rsid w:val="00580C3A"/>
    <w:rsid w:val="005A5FD6"/>
    <w:rsid w:val="005A6547"/>
    <w:rsid w:val="005B10C5"/>
    <w:rsid w:val="005B5885"/>
    <w:rsid w:val="005C3C46"/>
    <w:rsid w:val="005F2335"/>
    <w:rsid w:val="005F7E2B"/>
    <w:rsid w:val="00625FB2"/>
    <w:rsid w:val="00627728"/>
    <w:rsid w:val="00631A54"/>
    <w:rsid w:val="00641BA8"/>
    <w:rsid w:val="00643156"/>
    <w:rsid w:val="00646E8B"/>
    <w:rsid w:val="006851CC"/>
    <w:rsid w:val="00685423"/>
    <w:rsid w:val="00692C83"/>
    <w:rsid w:val="006A64FA"/>
    <w:rsid w:val="006D0860"/>
    <w:rsid w:val="006D2E8A"/>
    <w:rsid w:val="006D6F12"/>
    <w:rsid w:val="00707000"/>
    <w:rsid w:val="00712E31"/>
    <w:rsid w:val="0072110C"/>
    <w:rsid w:val="00724373"/>
    <w:rsid w:val="0073709B"/>
    <w:rsid w:val="00763246"/>
    <w:rsid w:val="00764D19"/>
    <w:rsid w:val="00764FEA"/>
    <w:rsid w:val="007704EA"/>
    <w:rsid w:val="00776C6E"/>
    <w:rsid w:val="0078214F"/>
    <w:rsid w:val="00783365"/>
    <w:rsid w:val="00784DCD"/>
    <w:rsid w:val="00787BAF"/>
    <w:rsid w:val="007931DA"/>
    <w:rsid w:val="007A5FA9"/>
    <w:rsid w:val="007B7814"/>
    <w:rsid w:val="007C2E6D"/>
    <w:rsid w:val="007D0534"/>
    <w:rsid w:val="007F3BDD"/>
    <w:rsid w:val="00810BA2"/>
    <w:rsid w:val="00813A14"/>
    <w:rsid w:val="008172F0"/>
    <w:rsid w:val="00817B7D"/>
    <w:rsid w:val="00831FDD"/>
    <w:rsid w:val="00845D99"/>
    <w:rsid w:val="008532DC"/>
    <w:rsid w:val="008540A3"/>
    <w:rsid w:val="00854CA9"/>
    <w:rsid w:val="008821A9"/>
    <w:rsid w:val="008874F1"/>
    <w:rsid w:val="008963C0"/>
    <w:rsid w:val="008B1244"/>
    <w:rsid w:val="008B3887"/>
    <w:rsid w:val="008D4C0E"/>
    <w:rsid w:val="008D53DD"/>
    <w:rsid w:val="008E3050"/>
    <w:rsid w:val="008F599B"/>
    <w:rsid w:val="009021F1"/>
    <w:rsid w:val="009030B3"/>
    <w:rsid w:val="00905FBC"/>
    <w:rsid w:val="00911E8D"/>
    <w:rsid w:val="00916504"/>
    <w:rsid w:val="009215F2"/>
    <w:rsid w:val="00924437"/>
    <w:rsid w:val="00927E28"/>
    <w:rsid w:val="00931C80"/>
    <w:rsid w:val="009321B1"/>
    <w:rsid w:val="00943C78"/>
    <w:rsid w:val="009474AD"/>
    <w:rsid w:val="009475D7"/>
    <w:rsid w:val="00953232"/>
    <w:rsid w:val="00967FC9"/>
    <w:rsid w:val="00986049"/>
    <w:rsid w:val="009927D4"/>
    <w:rsid w:val="00995410"/>
    <w:rsid w:val="00997A7D"/>
    <w:rsid w:val="009A07BA"/>
    <w:rsid w:val="009A7ADA"/>
    <w:rsid w:val="009B5ECA"/>
    <w:rsid w:val="009B7B91"/>
    <w:rsid w:val="009C41D5"/>
    <w:rsid w:val="009D0BA8"/>
    <w:rsid w:val="009E11C8"/>
    <w:rsid w:val="009E4A3D"/>
    <w:rsid w:val="009E4B04"/>
    <w:rsid w:val="009F0CBE"/>
    <w:rsid w:val="009F78BB"/>
    <w:rsid w:val="00A006BD"/>
    <w:rsid w:val="00A118B1"/>
    <w:rsid w:val="00A17BC0"/>
    <w:rsid w:val="00A2741C"/>
    <w:rsid w:val="00A3094C"/>
    <w:rsid w:val="00A31A1B"/>
    <w:rsid w:val="00A43090"/>
    <w:rsid w:val="00A517E6"/>
    <w:rsid w:val="00A53412"/>
    <w:rsid w:val="00A53A6E"/>
    <w:rsid w:val="00A73B8A"/>
    <w:rsid w:val="00A81318"/>
    <w:rsid w:val="00A907E6"/>
    <w:rsid w:val="00A91757"/>
    <w:rsid w:val="00A953FC"/>
    <w:rsid w:val="00A95AD0"/>
    <w:rsid w:val="00AC4340"/>
    <w:rsid w:val="00AC7D97"/>
    <w:rsid w:val="00AE5FB3"/>
    <w:rsid w:val="00AF735D"/>
    <w:rsid w:val="00B03A5D"/>
    <w:rsid w:val="00B052A3"/>
    <w:rsid w:val="00B05F21"/>
    <w:rsid w:val="00B115A2"/>
    <w:rsid w:val="00B11CBA"/>
    <w:rsid w:val="00B13AE6"/>
    <w:rsid w:val="00B15DB9"/>
    <w:rsid w:val="00B239D2"/>
    <w:rsid w:val="00B25A06"/>
    <w:rsid w:val="00B277C1"/>
    <w:rsid w:val="00B30CFE"/>
    <w:rsid w:val="00B41A9C"/>
    <w:rsid w:val="00B4211D"/>
    <w:rsid w:val="00B44B33"/>
    <w:rsid w:val="00B46DB0"/>
    <w:rsid w:val="00B53615"/>
    <w:rsid w:val="00B61FD1"/>
    <w:rsid w:val="00B62ACA"/>
    <w:rsid w:val="00B638BF"/>
    <w:rsid w:val="00B65B3B"/>
    <w:rsid w:val="00B81FF8"/>
    <w:rsid w:val="00B86949"/>
    <w:rsid w:val="00BA05A9"/>
    <w:rsid w:val="00BA4055"/>
    <w:rsid w:val="00BA6BEE"/>
    <w:rsid w:val="00BA7757"/>
    <w:rsid w:val="00BB26A7"/>
    <w:rsid w:val="00BB51E3"/>
    <w:rsid w:val="00BD2352"/>
    <w:rsid w:val="00BD3670"/>
    <w:rsid w:val="00BE6DBE"/>
    <w:rsid w:val="00BE7726"/>
    <w:rsid w:val="00BE7BFE"/>
    <w:rsid w:val="00C04B54"/>
    <w:rsid w:val="00C05C53"/>
    <w:rsid w:val="00C070F8"/>
    <w:rsid w:val="00C142D7"/>
    <w:rsid w:val="00C35324"/>
    <w:rsid w:val="00C41B9E"/>
    <w:rsid w:val="00C60B15"/>
    <w:rsid w:val="00C6511D"/>
    <w:rsid w:val="00C66A73"/>
    <w:rsid w:val="00C72F52"/>
    <w:rsid w:val="00C907D5"/>
    <w:rsid w:val="00C92180"/>
    <w:rsid w:val="00C92512"/>
    <w:rsid w:val="00CB05A4"/>
    <w:rsid w:val="00CB0B83"/>
    <w:rsid w:val="00CC1AF6"/>
    <w:rsid w:val="00CC1C54"/>
    <w:rsid w:val="00CD1493"/>
    <w:rsid w:val="00CD2890"/>
    <w:rsid w:val="00CE7553"/>
    <w:rsid w:val="00D12320"/>
    <w:rsid w:val="00D12921"/>
    <w:rsid w:val="00D15F43"/>
    <w:rsid w:val="00D24B26"/>
    <w:rsid w:val="00D4713D"/>
    <w:rsid w:val="00D47296"/>
    <w:rsid w:val="00D624B7"/>
    <w:rsid w:val="00D65864"/>
    <w:rsid w:val="00D72947"/>
    <w:rsid w:val="00D8041B"/>
    <w:rsid w:val="00D930FB"/>
    <w:rsid w:val="00D9410B"/>
    <w:rsid w:val="00D946B7"/>
    <w:rsid w:val="00DA7AF2"/>
    <w:rsid w:val="00DE5C79"/>
    <w:rsid w:val="00DF3878"/>
    <w:rsid w:val="00DF3A19"/>
    <w:rsid w:val="00DF7DCA"/>
    <w:rsid w:val="00E023A1"/>
    <w:rsid w:val="00E069C8"/>
    <w:rsid w:val="00E115D6"/>
    <w:rsid w:val="00E41208"/>
    <w:rsid w:val="00E45CDF"/>
    <w:rsid w:val="00E51DD2"/>
    <w:rsid w:val="00E55B62"/>
    <w:rsid w:val="00E652EB"/>
    <w:rsid w:val="00E67229"/>
    <w:rsid w:val="00E7063B"/>
    <w:rsid w:val="00E959B7"/>
    <w:rsid w:val="00EA00C4"/>
    <w:rsid w:val="00EA0540"/>
    <w:rsid w:val="00EB2AA0"/>
    <w:rsid w:val="00EB3312"/>
    <w:rsid w:val="00EC0C12"/>
    <w:rsid w:val="00EC5ABC"/>
    <w:rsid w:val="00EC75BC"/>
    <w:rsid w:val="00ED5154"/>
    <w:rsid w:val="00EE20C5"/>
    <w:rsid w:val="00EE50C6"/>
    <w:rsid w:val="00F014F3"/>
    <w:rsid w:val="00F05CB5"/>
    <w:rsid w:val="00F0743A"/>
    <w:rsid w:val="00F1464A"/>
    <w:rsid w:val="00F2331B"/>
    <w:rsid w:val="00F31DAD"/>
    <w:rsid w:val="00F35B43"/>
    <w:rsid w:val="00F405FF"/>
    <w:rsid w:val="00F41177"/>
    <w:rsid w:val="00F439E7"/>
    <w:rsid w:val="00F5786D"/>
    <w:rsid w:val="00F62689"/>
    <w:rsid w:val="00F755E7"/>
    <w:rsid w:val="00F76151"/>
    <w:rsid w:val="00F85135"/>
    <w:rsid w:val="00F90D15"/>
    <w:rsid w:val="00F90DBC"/>
    <w:rsid w:val="00F913A6"/>
    <w:rsid w:val="00F91728"/>
    <w:rsid w:val="00F9296A"/>
    <w:rsid w:val="00F94529"/>
    <w:rsid w:val="00FA153A"/>
    <w:rsid w:val="00FB5682"/>
    <w:rsid w:val="00FB57FB"/>
    <w:rsid w:val="00FB74DF"/>
    <w:rsid w:val="00FC4A19"/>
    <w:rsid w:val="00FD2211"/>
    <w:rsid w:val="00FD6E9E"/>
    <w:rsid w:val="00FE499E"/>
    <w:rsid w:val="00FF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0E46F2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0E46F2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0E46F2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0E46F2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46F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E46F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E46F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E46F2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E46F2"/>
    <w:rPr>
      <w:b/>
      <w:color w:val="000080"/>
    </w:rPr>
  </w:style>
  <w:style w:type="character" w:customStyle="1" w:styleId="a4">
    <w:name w:val="Гипертекстовая ссылка"/>
    <w:uiPriority w:val="99"/>
    <w:rsid w:val="000E46F2"/>
    <w:rPr>
      <w:rFonts w:cs="Times New Roman"/>
      <w:b/>
      <w:bCs/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0E46F2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rsid w:val="000E46F2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sid w:val="000E46F2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0E46F2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sid w:val="000E46F2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0E46F2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rsid w:val="000E46F2"/>
    <w:pPr>
      <w:jc w:val="left"/>
    </w:pPr>
    <w:rPr>
      <w:color w:val="000080"/>
    </w:rPr>
  </w:style>
  <w:style w:type="character" w:customStyle="1" w:styleId="ac">
    <w:name w:val="Не вступил в силу"/>
    <w:uiPriority w:val="99"/>
    <w:rsid w:val="000E46F2"/>
    <w:rPr>
      <w:rFonts w:cs="Times New Roman"/>
      <w:b/>
      <w:bCs/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rsid w:val="000E46F2"/>
    <w:pPr>
      <w:ind w:firstLine="0"/>
    </w:pPr>
    <w:rPr>
      <w:rFonts w:ascii="Courier New" w:hAnsi="Courier New" w:cs="Courier New"/>
    </w:rPr>
  </w:style>
  <w:style w:type="paragraph" w:customStyle="1" w:styleId="ae">
    <w:name w:val="Оглавление"/>
    <w:basedOn w:val="ad"/>
    <w:next w:val="a"/>
    <w:uiPriority w:val="99"/>
    <w:rsid w:val="000E46F2"/>
    <w:pPr>
      <w:ind w:left="140"/>
    </w:pPr>
  </w:style>
  <w:style w:type="paragraph" w:customStyle="1" w:styleId="af">
    <w:name w:val="Основное меню"/>
    <w:basedOn w:val="a"/>
    <w:next w:val="a"/>
    <w:uiPriority w:val="99"/>
    <w:rsid w:val="000E46F2"/>
    <w:rPr>
      <w:rFonts w:ascii="Verdana" w:hAnsi="Verdana" w:cs="Verdana"/>
      <w:sz w:val="16"/>
      <w:szCs w:val="16"/>
    </w:rPr>
  </w:style>
  <w:style w:type="paragraph" w:customStyle="1" w:styleId="af0">
    <w:name w:val="Переменная часть"/>
    <w:basedOn w:val="af"/>
    <w:next w:val="a"/>
    <w:uiPriority w:val="99"/>
    <w:rsid w:val="000E46F2"/>
  </w:style>
  <w:style w:type="paragraph" w:customStyle="1" w:styleId="af1">
    <w:name w:val="Постоянная часть"/>
    <w:basedOn w:val="af"/>
    <w:next w:val="a"/>
    <w:uiPriority w:val="99"/>
    <w:rsid w:val="000E46F2"/>
    <w:rPr>
      <w:b/>
      <w:bCs/>
      <w:u w:val="single"/>
    </w:rPr>
  </w:style>
  <w:style w:type="paragraph" w:customStyle="1" w:styleId="af2">
    <w:name w:val="Прижатый влево"/>
    <w:basedOn w:val="a"/>
    <w:next w:val="a"/>
    <w:uiPriority w:val="99"/>
    <w:rsid w:val="000E46F2"/>
    <w:pPr>
      <w:ind w:firstLine="0"/>
      <w:jc w:val="left"/>
    </w:pPr>
  </w:style>
  <w:style w:type="character" w:customStyle="1" w:styleId="af3">
    <w:name w:val="Продолжение ссылки"/>
    <w:basedOn w:val="a4"/>
    <w:uiPriority w:val="99"/>
    <w:rsid w:val="000E46F2"/>
  </w:style>
  <w:style w:type="paragraph" w:customStyle="1" w:styleId="af4">
    <w:name w:val="Словарная статья"/>
    <w:basedOn w:val="a"/>
    <w:next w:val="a"/>
    <w:uiPriority w:val="99"/>
    <w:rsid w:val="000E46F2"/>
    <w:pPr>
      <w:ind w:right="118" w:firstLine="0"/>
    </w:pPr>
  </w:style>
  <w:style w:type="paragraph" w:customStyle="1" w:styleId="af5">
    <w:name w:val="Текст (справка)"/>
    <w:basedOn w:val="a"/>
    <w:next w:val="a"/>
    <w:uiPriority w:val="99"/>
    <w:rsid w:val="000E46F2"/>
    <w:pPr>
      <w:ind w:left="170" w:right="170" w:firstLine="0"/>
      <w:jc w:val="left"/>
    </w:pPr>
  </w:style>
  <w:style w:type="character" w:customStyle="1" w:styleId="af6">
    <w:name w:val="Утратил силу"/>
    <w:uiPriority w:val="99"/>
    <w:rsid w:val="000E46F2"/>
    <w:rPr>
      <w:rFonts w:cs="Times New Roman"/>
      <w:b/>
      <w:bCs/>
      <w:strike/>
      <w:color w:val="808000"/>
    </w:rPr>
  </w:style>
  <w:style w:type="paragraph" w:styleId="af7">
    <w:name w:val="Body Text"/>
    <w:basedOn w:val="a"/>
    <w:link w:val="af8"/>
    <w:uiPriority w:val="99"/>
    <w:rsid w:val="00FC4A19"/>
    <w:pPr>
      <w:widowControl/>
      <w:autoSpaceDE/>
      <w:autoSpaceDN/>
      <w:adjustRightInd/>
      <w:ind w:firstLine="0"/>
    </w:pPr>
    <w:rPr>
      <w:rFonts w:cs="Times New Roman"/>
    </w:rPr>
  </w:style>
  <w:style w:type="character" w:customStyle="1" w:styleId="af8">
    <w:name w:val="Основной текст Знак"/>
    <w:link w:val="af7"/>
    <w:uiPriority w:val="99"/>
    <w:semiHidden/>
    <w:locked/>
    <w:rsid w:val="000E46F2"/>
    <w:rPr>
      <w:rFonts w:ascii="Arial" w:hAnsi="Arial" w:cs="Arial"/>
      <w:sz w:val="20"/>
      <w:szCs w:val="20"/>
    </w:rPr>
  </w:style>
  <w:style w:type="paragraph" w:styleId="af9">
    <w:name w:val="Title"/>
    <w:basedOn w:val="a"/>
    <w:link w:val="afa"/>
    <w:uiPriority w:val="99"/>
    <w:qFormat/>
    <w:rsid w:val="00FC4A19"/>
    <w:pPr>
      <w:widowControl/>
      <w:autoSpaceDE/>
      <w:autoSpaceDN/>
      <w:adjustRightInd/>
      <w:ind w:firstLine="0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link w:val="af9"/>
    <w:uiPriority w:val="99"/>
    <w:locked/>
    <w:rsid w:val="000E46F2"/>
    <w:rPr>
      <w:rFonts w:ascii="Cambria" w:hAnsi="Cambria" w:cs="Cambria"/>
      <w:b/>
      <w:bCs/>
      <w:kern w:val="28"/>
      <w:sz w:val="32"/>
      <w:szCs w:val="32"/>
    </w:rPr>
  </w:style>
  <w:style w:type="table" w:styleId="afb">
    <w:name w:val="Table Grid"/>
    <w:basedOn w:val="a1"/>
    <w:uiPriority w:val="99"/>
    <w:rsid w:val="00F31DAD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rsid w:val="00845D99"/>
    <w:rPr>
      <w:rFonts w:ascii="Tahoma" w:hAnsi="Tahoma" w:cs="Times New Roman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locked/>
    <w:rsid w:val="00845D99"/>
    <w:rPr>
      <w:rFonts w:ascii="Tahoma" w:hAnsi="Tahoma" w:cs="Tahoma"/>
      <w:sz w:val="16"/>
      <w:szCs w:val="16"/>
    </w:rPr>
  </w:style>
  <w:style w:type="paragraph" w:styleId="afe">
    <w:name w:val="header"/>
    <w:basedOn w:val="a"/>
    <w:link w:val="aff"/>
    <w:uiPriority w:val="99"/>
    <w:semiHidden/>
    <w:unhideWhenUsed/>
    <w:rsid w:val="00A534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">
    <w:name w:val="Верхний колонтитул Знак"/>
    <w:link w:val="afe"/>
    <w:uiPriority w:val="99"/>
    <w:semiHidden/>
    <w:locked/>
    <w:rsid w:val="00A53412"/>
    <w:rPr>
      <w:rFonts w:ascii="Arial" w:hAnsi="Arial" w:cs="Arial"/>
      <w:sz w:val="20"/>
      <w:szCs w:val="20"/>
    </w:rPr>
  </w:style>
  <w:style w:type="paragraph" w:styleId="aff0">
    <w:name w:val="footer"/>
    <w:basedOn w:val="a"/>
    <w:link w:val="aff1"/>
    <w:uiPriority w:val="99"/>
    <w:semiHidden/>
    <w:unhideWhenUsed/>
    <w:rsid w:val="00A534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1">
    <w:name w:val="Нижний колонтитул Знак"/>
    <w:link w:val="aff0"/>
    <w:uiPriority w:val="99"/>
    <w:semiHidden/>
    <w:locked/>
    <w:rsid w:val="00A53412"/>
    <w:rPr>
      <w:rFonts w:ascii="Arial" w:hAnsi="Arial" w:cs="Arial"/>
      <w:sz w:val="20"/>
      <w:szCs w:val="20"/>
    </w:rPr>
  </w:style>
  <w:style w:type="paragraph" w:styleId="aff2">
    <w:name w:val="Body Text Indent"/>
    <w:basedOn w:val="a"/>
    <w:link w:val="aff3"/>
    <w:uiPriority w:val="99"/>
    <w:semiHidden/>
    <w:unhideWhenUsed/>
    <w:rsid w:val="00E41208"/>
    <w:pPr>
      <w:spacing w:after="120"/>
      <w:ind w:left="283"/>
    </w:pPr>
    <w:rPr>
      <w:rFonts w:cs="Times New Roman"/>
    </w:rPr>
  </w:style>
  <w:style w:type="character" w:customStyle="1" w:styleId="aff3">
    <w:name w:val="Основной текст с отступом Знак"/>
    <w:link w:val="aff2"/>
    <w:uiPriority w:val="99"/>
    <w:semiHidden/>
    <w:rsid w:val="00E4120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6B808-7532-4B23-BA9F-36B7D589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КПУМИ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K_305-2</dc:creator>
  <cp:lastModifiedBy>User</cp:lastModifiedBy>
  <cp:revision>13</cp:revision>
  <cp:lastPrinted>2023-05-04T13:26:00Z</cp:lastPrinted>
  <dcterms:created xsi:type="dcterms:W3CDTF">2023-05-18T07:51:00Z</dcterms:created>
  <dcterms:modified xsi:type="dcterms:W3CDTF">2023-07-19T05:20:00Z</dcterms:modified>
</cp:coreProperties>
</file>