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17427D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502920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A04925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A04925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A04925" w:rsidP="00B0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A04925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20051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319F8" w:rsidRDefault="003319F8" w:rsidP="00A57D43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 на 202</w:t>
            </w:r>
            <w:r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1F7202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 xml:space="preserve"> (</w:t>
            </w:r>
            <w:r w:rsidRPr="00044540">
              <w:rPr>
                <w:sz w:val="28"/>
                <w:szCs w:val="28"/>
              </w:rPr>
              <w:t>с изменениями от 28</w:t>
            </w:r>
            <w:r>
              <w:rPr>
                <w:sz w:val="28"/>
                <w:szCs w:val="28"/>
              </w:rPr>
              <w:t>.01.</w:t>
            </w:r>
            <w:r w:rsidRPr="00044540">
              <w:rPr>
                <w:sz w:val="28"/>
                <w:szCs w:val="28"/>
              </w:rPr>
              <w:t xml:space="preserve"> 2021г., от 16.03.2021г.</w:t>
            </w:r>
            <w:r>
              <w:rPr>
                <w:sz w:val="28"/>
                <w:szCs w:val="28"/>
              </w:rPr>
              <w:t>, от 22.04.2021г., от 27.05.2021г., от  22.07.2021г., от 26.08.2021г., от 09.09.2021г., от 30.09.2021г., от 28.10.2021 г.</w:t>
            </w:r>
            <w:r w:rsidR="009F311B">
              <w:rPr>
                <w:sz w:val="28"/>
                <w:szCs w:val="28"/>
              </w:rPr>
              <w:t>, от 17.11.2021г.</w:t>
            </w:r>
            <w:r w:rsidRPr="00044540">
              <w:rPr>
                <w:sz w:val="28"/>
                <w:szCs w:val="28"/>
              </w:rPr>
              <w:t>)</w:t>
            </w:r>
          </w:p>
          <w:p w:rsidR="003C059E" w:rsidRPr="00A10EA2" w:rsidRDefault="003C059E" w:rsidP="00A57D43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A57D43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17427D" w:rsidRDefault="0017427D" w:rsidP="00A57D43">
      <w:pPr>
        <w:spacing w:line="276" w:lineRule="auto"/>
        <w:jc w:val="center"/>
        <w:rPr>
          <w:spacing w:val="60"/>
          <w:sz w:val="28"/>
          <w:szCs w:val="28"/>
        </w:rPr>
      </w:pPr>
    </w:p>
    <w:p w:rsidR="006D32B9" w:rsidRPr="0017427D" w:rsidRDefault="00867726" w:rsidP="00A57D43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4619A4" w:rsidRDefault="0054358D" w:rsidP="00A57D43">
      <w:pPr>
        <w:pStyle w:val="a9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19A4">
        <w:rPr>
          <w:sz w:val="28"/>
          <w:szCs w:val="28"/>
        </w:rPr>
        <w:t xml:space="preserve">Внести 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в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 xml:space="preserve"> решение Думы </w:t>
      </w:r>
      <w:r w:rsidR="00B3276E" w:rsidRPr="004619A4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городского округа Кинель  Самарской области от 17.12.20</w:t>
      </w:r>
      <w:r w:rsidR="00B71DE0" w:rsidRPr="004619A4">
        <w:rPr>
          <w:sz w:val="28"/>
          <w:szCs w:val="28"/>
        </w:rPr>
        <w:t>20</w:t>
      </w:r>
      <w:r w:rsidRPr="004619A4">
        <w:rPr>
          <w:sz w:val="28"/>
          <w:szCs w:val="28"/>
        </w:rPr>
        <w:t xml:space="preserve"> г. № </w:t>
      </w:r>
      <w:r w:rsidR="00B71DE0" w:rsidRPr="004619A4">
        <w:rPr>
          <w:sz w:val="28"/>
          <w:szCs w:val="28"/>
        </w:rPr>
        <w:t>29</w:t>
      </w:r>
      <w:r w:rsidRPr="004619A4">
        <w:rPr>
          <w:sz w:val="28"/>
          <w:szCs w:val="28"/>
        </w:rPr>
        <w:t xml:space="preserve"> «О бюджете городского округа Кинель на 202</w:t>
      </w:r>
      <w:r w:rsidR="00B71DE0" w:rsidRPr="004619A4">
        <w:rPr>
          <w:sz w:val="28"/>
          <w:szCs w:val="28"/>
        </w:rPr>
        <w:t>1</w:t>
      </w:r>
      <w:r w:rsidRPr="004619A4">
        <w:rPr>
          <w:sz w:val="28"/>
          <w:szCs w:val="28"/>
        </w:rPr>
        <w:t xml:space="preserve"> год и на плановый период 202</w:t>
      </w:r>
      <w:r w:rsidR="00B71DE0" w:rsidRPr="004619A4">
        <w:rPr>
          <w:sz w:val="28"/>
          <w:szCs w:val="28"/>
        </w:rPr>
        <w:t>2</w:t>
      </w:r>
      <w:r w:rsidRPr="004619A4">
        <w:rPr>
          <w:sz w:val="28"/>
          <w:szCs w:val="28"/>
        </w:rPr>
        <w:t xml:space="preserve"> и 202</w:t>
      </w:r>
      <w:r w:rsidR="00B71DE0" w:rsidRPr="004619A4">
        <w:rPr>
          <w:sz w:val="28"/>
          <w:szCs w:val="28"/>
        </w:rPr>
        <w:t>3</w:t>
      </w:r>
      <w:r w:rsidRPr="004619A4">
        <w:rPr>
          <w:sz w:val="28"/>
          <w:szCs w:val="28"/>
        </w:rPr>
        <w:t xml:space="preserve"> годов</w:t>
      </w:r>
      <w:r w:rsidR="00667670" w:rsidRPr="004619A4">
        <w:rPr>
          <w:sz w:val="28"/>
          <w:szCs w:val="28"/>
        </w:rPr>
        <w:t>» (</w:t>
      </w:r>
      <w:r w:rsidR="00044540" w:rsidRPr="004619A4">
        <w:rPr>
          <w:sz w:val="28"/>
          <w:szCs w:val="28"/>
        </w:rPr>
        <w:t>с изменениями от 28.01. 2021г., от 16.03.2021г</w:t>
      </w:r>
      <w:r w:rsidR="00C83BBC" w:rsidRPr="004619A4">
        <w:rPr>
          <w:sz w:val="28"/>
          <w:szCs w:val="28"/>
        </w:rPr>
        <w:t>.</w:t>
      </w:r>
      <w:r w:rsidR="005E3693" w:rsidRPr="004619A4">
        <w:rPr>
          <w:sz w:val="28"/>
          <w:szCs w:val="28"/>
        </w:rPr>
        <w:t>, от 22.04.2021г</w:t>
      </w:r>
      <w:r w:rsidR="00BC5CDF" w:rsidRPr="004619A4">
        <w:rPr>
          <w:sz w:val="28"/>
          <w:szCs w:val="28"/>
        </w:rPr>
        <w:t>., от 27.05.2021г.</w:t>
      </w:r>
      <w:r w:rsidR="000271EE" w:rsidRPr="004619A4">
        <w:rPr>
          <w:sz w:val="28"/>
          <w:szCs w:val="28"/>
        </w:rPr>
        <w:t xml:space="preserve">, </w:t>
      </w:r>
      <w:r w:rsidR="003319F8" w:rsidRPr="004619A4">
        <w:rPr>
          <w:sz w:val="28"/>
          <w:szCs w:val="28"/>
        </w:rPr>
        <w:t>от  22.07.2021г., от 26.08.2021г., от 09.09.2021г., от 30.09.2021г., от 28.10.2021 г.</w:t>
      </w:r>
      <w:r w:rsidR="009F311B">
        <w:rPr>
          <w:sz w:val="28"/>
          <w:szCs w:val="28"/>
        </w:rPr>
        <w:t>,</w:t>
      </w:r>
      <w:r w:rsidR="009F311B" w:rsidRPr="009F311B">
        <w:rPr>
          <w:sz w:val="28"/>
          <w:szCs w:val="28"/>
        </w:rPr>
        <w:t xml:space="preserve"> </w:t>
      </w:r>
      <w:r w:rsidR="009F311B">
        <w:rPr>
          <w:sz w:val="28"/>
          <w:szCs w:val="28"/>
        </w:rPr>
        <w:t>от 17.11.2021г.</w:t>
      </w:r>
      <w:r w:rsidR="003319F8" w:rsidRPr="004619A4">
        <w:rPr>
          <w:sz w:val="28"/>
          <w:szCs w:val="28"/>
        </w:rPr>
        <w:t>)</w:t>
      </w:r>
      <w:r w:rsidR="00725029">
        <w:rPr>
          <w:sz w:val="28"/>
          <w:szCs w:val="28"/>
        </w:rPr>
        <w:t xml:space="preserve"> </w:t>
      </w:r>
      <w:r w:rsidRPr="004619A4">
        <w:rPr>
          <w:sz w:val="28"/>
          <w:szCs w:val="28"/>
        </w:rPr>
        <w:t>следующие изменения:</w:t>
      </w:r>
    </w:p>
    <w:p w:rsidR="004619A4" w:rsidRDefault="004619A4" w:rsidP="00A57D43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4619A4" w:rsidRPr="00B37B66" w:rsidRDefault="004619A4" w:rsidP="00A57D43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9F311B">
        <w:rPr>
          <w:sz w:val="28"/>
          <w:szCs w:val="28"/>
        </w:rPr>
        <w:t>«</w:t>
      </w:r>
      <w:r w:rsidR="009F311B" w:rsidRPr="00725029">
        <w:rPr>
          <w:sz w:val="28"/>
          <w:szCs w:val="28"/>
        </w:rPr>
        <w:t>2125080</w:t>
      </w:r>
      <w:r w:rsidRPr="00B37B66">
        <w:rPr>
          <w:sz w:val="28"/>
          <w:szCs w:val="28"/>
        </w:rPr>
        <w:t>» заменить цифрой «</w:t>
      </w:r>
      <w:r w:rsidR="009F311B">
        <w:rPr>
          <w:sz w:val="28"/>
          <w:szCs w:val="28"/>
        </w:rPr>
        <w:t>2132280</w:t>
      </w:r>
      <w:r w:rsidRPr="00725029">
        <w:rPr>
          <w:sz w:val="28"/>
          <w:szCs w:val="28"/>
        </w:rPr>
        <w:t>»;</w:t>
      </w:r>
    </w:p>
    <w:p w:rsidR="004619A4" w:rsidRDefault="009F311B" w:rsidP="00A57D43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«2211123</w:t>
      </w:r>
      <w:r w:rsidR="004619A4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2211866</w:t>
      </w:r>
      <w:r w:rsidR="00B9078A">
        <w:rPr>
          <w:sz w:val="28"/>
          <w:szCs w:val="28"/>
        </w:rPr>
        <w:t>»;</w:t>
      </w:r>
    </w:p>
    <w:p w:rsidR="00B9078A" w:rsidRPr="004619A4" w:rsidRDefault="009F311B" w:rsidP="00A57D43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«86043</w:t>
      </w:r>
      <w:r w:rsidR="00B9078A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79586</w:t>
      </w:r>
      <w:r w:rsidR="00B9078A">
        <w:rPr>
          <w:sz w:val="28"/>
          <w:szCs w:val="28"/>
        </w:rPr>
        <w:t>».</w:t>
      </w:r>
    </w:p>
    <w:p w:rsidR="000271EE" w:rsidRDefault="00D719A2" w:rsidP="00A57D43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left="0" w:right="-1" w:firstLine="698"/>
        <w:jc w:val="both"/>
        <w:rPr>
          <w:sz w:val="28"/>
          <w:szCs w:val="28"/>
        </w:rPr>
      </w:pPr>
      <w:r w:rsidRPr="009F311B">
        <w:rPr>
          <w:sz w:val="28"/>
          <w:szCs w:val="28"/>
        </w:rPr>
        <w:lastRenderedPageBreak/>
        <w:t xml:space="preserve"> </w:t>
      </w:r>
      <w:r w:rsidR="00B56A96">
        <w:rPr>
          <w:sz w:val="28"/>
          <w:szCs w:val="28"/>
        </w:rPr>
        <w:t xml:space="preserve">Приложение  4  «Ведомственная структура  расходов бюджета городского округа на 2021 год» изложить в новой редакции согласно </w:t>
      </w:r>
      <w:r w:rsidR="00B56A96" w:rsidRPr="00D32CEF">
        <w:rPr>
          <w:sz w:val="28"/>
          <w:szCs w:val="28"/>
        </w:rPr>
        <w:t>Приложению 1 к настоящему решению.</w:t>
      </w:r>
    </w:p>
    <w:p w:rsidR="004619A4" w:rsidRDefault="004619A4" w:rsidP="00A57D4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80AEC">
        <w:rPr>
          <w:sz w:val="28"/>
          <w:szCs w:val="28"/>
        </w:rPr>
        <w:t xml:space="preserve">Приложение  5  «Ведомственная структура расходов бюджета городского округа на  плановый период 2022 и 2023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480AEC" w:rsidRPr="000252EC" w:rsidRDefault="001021DA" w:rsidP="00A57D4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0AEC"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480AEC">
        <w:rPr>
          <w:sz w:val="28"/>
          <w:szCs w:val="28"/>
        </w:rPr>
        <w:t>3</w:t>
      </w:r>
      <w:r w:rsidR="00480AEC" w:rsidRPr="006702E5">
        <w:rPr>
          <w:sz w:val="28"/>
          <w:szCs w:val="28"/>
        </w:rPr>
        <w:t xml:space="preserve"> к настоящему решению.</w:t>
      </w:r>
    </w:p>
    <w:p w:rsidR="00480AEC" w:rsidRDefault="00480AEC" w:rsidP="00A57D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>
        <w:rPr>
          <w:sz w:val="28"/>
          <w:szCs w:val="28"/>
        </w:rPr>
        <w:t>Приложение  7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2022 и 2023 годов» изложить в новой редакции согласно Приложению 4 к настоящему решению.</w:t>
      </w:r>
    </w:p>
    <w:p w:rsidR="004619A4" w:rsidRDefault="00480AEC" w:rsidP="00A57D4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56A96" w:rsidRPr="00D52C30">
        <w:rPr>
          <w:sz w:val="28"/>
          <w:szCs w:val="28"/>
        </w:rPr>
        <w:t xml:space="preserve">Приложение  8  «Источники   внутреннего   финансирования дефицита  бюджета городского округа на 2021 год» изложить в новой редакции согласно Приложению </w:t>
      </w:r>
      <w:r>
        <w:rPr>
          <w:sz w:val="28"/>
          <w:szCs w:val="28"/>
        </w:rPr>
        <w:t>5</w:t>
      </w:r>
      <w:r w:rsidR="00B56A96" w:rsidRPr="00D52C30">
        <w:rPr>
          <w:sz w:val="28"/>
          <w:szCs w:val="28"/>
        </w:rPr>
        <w:t xml:space="preserve"> к настоящему решению.</w:t>
      </w:r>
    </w:p>
    <w:p w:rsidR="0017427D" w:rsidRDefault="00C36080" w:rsidP="00A57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763E19" w:rsidP="00A57D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A57D43" w:rsidRDefault="00A57D43" w:rsidP="00F6247A">
      <w:pPr>
        <w:jc w:val="both"/>
        <w:rPr>
          <w:sz w:val="28"/>
          <w:szCs w:val="28"/>
        </w:rPr>
      </w:pPr>
    </w:p>
    <w:p w:rsidR="001021DA" w:rsidRDefault="001021DA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А.А.Санин</w:t>
      </w:r>
    </w:p>
    <w:p w:rsidR="00A57D43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76668" w:rsidP="00F41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26606D" w:rsidRPr="0017427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6606D"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276668">
        <w:rPr>
          <w:b/>
          <w:sz w:val="28"/>
          <w:szCs w:val="28"/>
        </w:rPr>
        <w:t>А</w:t>
      </w:r>
      <w:r w:rsidR="0087341A" w:rsidRPr="0017427D">
        <w:rPr>
          <w:b/>
          <w:sz w:val="28"/>
          <w:szCs w:val="28"/>
        </w:rPr>
        <w:t>.А.</w:t>
      </w:r>
      <w:r w:rsidR="00276668">
        <w:rPr>
          <w:b/>
          <w:sz w:val="28"/>
          <w:szCs w:val="28"/>
        </w:rPr>
        <w:t>Прокудин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19" w:rsidRDefault="004E6D19" w:rsidP="0057083A">
      <w:r>
        <w:separator/>
      </w:r>
    </w:p>
  </w:endnote>
  <w:endnote w:type="continuationSeparator" w:id="1">
    <w:p w:rsidR="004E6D19" w:rsidRDefault="004E6D1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9F311B" w:rsidRDefault="002042F9">
        <w:pPr>
          <w:pStyle w:val="a7"/>
          <w:jc w:val="center"/>
        </w:pPr>
        <w:fldSimple w:instr=" PAGE   \* MERGEFORMAT ">
          <w:r w:rsidR="00A04925">
            <w:rPr>
              <w:noProof/>
            </w:rPr>
            <w:t>2</w:t>
          </w:r>
        </w:fldSimple>
      </w:p>
    </w:sdtContent>
  </w:sdt>
  <w:p w:rsidR="009F311B" w:rsidRDefault="009F31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19" w:rsidRDefault="004E6D19" w:rsidP="0057083A">
      <w:r>
        <w:separator/>
      </w:r>
    </w:p>
  </w:footnote>
  <w:footnote w:type="continuationSeparator" w:id="1">
    <w:p w:rsidR="004E6D19" w:rsidRDefault="004E6D1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52EC"/>
    <w:rsid w:val="000261DD"/>
    <w:rsid w:val="000271EE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20FA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D591E"/>
    <w:rsid w:val="000E22A1"/>
    <w:rsid w:val="000E27A9"/>
    <w:rsid w:val="000E36D1"/>
    <w:rsid w:val="000E4DCF"/>
    <w:rsid w:val="000F4E0A"/>
    <w:rsid w:val="000F7381"/>
    <w:rsid w:val="001015C0"/>
    <w:rsid w:val="001021DA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2887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042F9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76668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0346"/>
    <w:rsid w:val="002F207F"/>
    <w:rsid w:val="002F21C3"/>
    <w:rsid w:val="002F2E62"/>
    <w:rsid w:val="00301760"/>
    <w:rsid w:val="00301FF6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19F8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179F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FB2"/>
    <w:rsid w:val="0039773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C059E"/>
    <w:rsid w:val="003D2334"/>
    <w:rsid w:val="003D3399"/>
    <w:rsid w:val="003D4924"/>
    <w:rsid w:val="003D6525"/>
    <w:rsid w:val="003E23F3"/>
    <w:rsid w:val="003E37AE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4"/>
    <w:rsid w:val="004619AC"/>
    <w:rsid w:val="0046479C"/>
    <w:rsid w:val="004656BC"/>
    <w:rsid w:val="0046678E"/>
    <w:rsid w:val="004711A7"/>
    <w:rsid w:val="00471733"/>
    <w:rsid w:val="00480AEC"/>
    <w:rsid w:val="0048329B"/>
    <w:rsid w:val="00483A6E"/>
    <w:rsid w:val="00483DC0"/>
    <w:rsid w:val="004844A4"/>
    <w:rsid w:val="00484C43"/>
    <w:rsid w:val="00491DC9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6D19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677D0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35BF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5029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3E19"/>
    <w:rsid w:val="007668F6"/>
    <w:rsid w:val="007706EB"/>
    <w:rsid w:val="00772766"/>
    <w:rsid w:val="00772BD9"/>
    <w:rsid w:val="00772DDF"/>
    <w:rsid w:val="007848C0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0A90"/>
    <w:rsid w:val="008873A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062D"/>
    <w:rsid w:val="008C538D"/>
    <w:rsid w:val="008C58AC"/>
    <w:rsid w:val="008C6621"/>
    <w:rsid w:val="008D109B"/>
    <w:rsid w:val="008D20E8"/>
    <w:rsid w:val="008D2F3D"/>
    <w:rsid w:val="008E0395"/>
    <w:rsid w:val="008E3571"/>
    <w:rsid w:val="008E3BEE"/>
    <w:rsid w:val="008E4D3A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F311B"/>
    <w:rsid w:val="009F3D96"/>
    <w:rsid w:val="009F6EAE"/>
    <w:rsid w:val="009F70B8"/>
    <w:rsid w:val="00A004A2"/>
    <w:rsid w:val="00A00768"/>
    <w:rsid w:val="00A04552"/>
    <w:rsid w:val="00A048BB"/>
    <w:rsid w:val="00A04925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0FB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86F"/>
    <w:rsid w:val="00A57D43"/>
    <w:rsid w:val="00A60F80"/>
    <w:rsid w:val="00A6132A"/>
    <w:rsid w:val="00A656C3"/>
    <w:rsid w:val="00A65D69"/>
    <w:rsid w:val="00A66384"/>
    <w:rsid w:val="00A67499"/>
    <w:rsid w:val="00A70749"/>
    <w:rsid w:val="00A72277"/>
    <w:rsid w:val="00A76BF9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179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5336"/>
    <w:rsid w:val="00B36413"/>
    <w:rsid w:val="00B369AF"/>
    <w:rsid w:val="00B36A49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56A96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078A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B7CC9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D3BEE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43720"/>
    <w:rsid w:val="00D444F4"/>
    <w:rsid w:val="00D51272"/>
    <w:rsid w:val="00D52C30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5243"/>
    <w:rsid w:val="00DA6995"/>
    <w:rsid w:val="00DB2703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47DA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907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7EAF-5BAB-474B-88F0-A295D8E7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41</cp:revision>
  <cp:lastPrinted>2021-06-02T09:28:00Z</cp:lastPrinted>
  <dcterms:created xsi:type="dcterms:W3CDTF">2021-05-26T12:13:00Z</dcterms:created>
  <dcterms:modified xsi:type="dcterms:W3CDTF">2021-11-23T12:19:00Z</dcterms:modified>
</cp:coreProperties>
</file>