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8F5DD4" w:rsidTr="008F5DD4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F5DD4" w:rsidRPr="0056560C" w:rsidRDefault="008F5DD4" w:rsidP="008F5D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F4DD4" w:rsidRDefault="008F5DD4" w:rsidP="008F5DD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60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8F5DD4" w:rsidRDefault="000B352B" w:rsidP="008F5DD4">
            <w:pPr>
              <w:jc w:val="both"/>
            </w:pPr>
            <w:r w:rsidRPr="004D3111">
              <w:rPr>
                <w:sz w:val="28"/>
                <w:szCs w:val="20"/>
              </w:rPr>
              <w:t>от 25.08.2020г. № 20</w:t>
            </w:r>
            <w:r>
              <w:rPr>
                <w:sz w:val="28"/>
                <w:szCs w:val="20"/>
              </w:rPr>
              <w:t>10</w:t>
            </w:r>
          </w:p>
          <w:p w:rsidR="008F5DD4" w:rsidRDefault="008F5DD4" w:rsidP="00BA64E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DD4" w:rsidRDefault="008F5DD4" w:rsidP="00BA64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64EA" w:rsidRPr="00BA64EA" w:rsidRDefault="00BA64EA" w:rsidP="00BA6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E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A64EA" w:rsidRDefault="00BA64EA" w:rsidP="00BA64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64EA">
        <w:rPr>
          <w:rFonts w:ascii="Times New Roman" w:hAnsi="Times New Roman" w:cs="Times New Roman"/>
          <w:sz w:val="28"/>
          <w:szCs w:val="28"/>
        </w:rPr>
        <w:t>бъектов, не являющихся объектами капитального строительства, незаконно размещенных на земельных участках, собственником которых является городской округ Кинель Самарской области и земельных участках, находящихся на территории городского округа Кинель Самарской области, государственная собственность на которые не разграничена</w:t>
      </w:r>
      <w:r w:rsidR="00A41242">
        <w:rPr>
          <w:rFonts w:ascii="Times New Roman" w:hAnsi="Times New Roman" w:cs="Times New Roman"/>
          <w:sz w:val="28"/>
          <w:szCs w:val="28"/>
        </w:rPr>
        <w:t>,</w:t>
      </w:r>
      <w:r w:rsidRPr="00BA64EA">
        <w:rPr>
          <w:rFonts w:ascii="Times New Roman" w:hAnsi="Times New Roman" w:cs="Times New Roman"/>
          <w:sz w:val="28"/>
          <w:szCs w:val="28"/>
        </w:rPr>
        <w:t xml:space="preserve"> подлежащи</w:t>
      </w:r>
      <w:r>
        <w:rPr>
          <w:rFonts w:ascii="Times New Roman" w:hAnsi="Times New Roman" w:cs="Times New Roman"/>
          <w:sz w:val="28"/>
          <w:szCs w:val="28"/>
        </w:rPr>
        <w:t>х демонтажу и (или) перемещению</w:t>
      </w:r>
    </w:p>
    <w:p w:rsidR="008F5DD4" w:rsidRPr="00F8000C" w:rsidRDefault="008F5DD4" w:rsidP="00BA64E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7"/>
        <w:gridCol w:w="3934"/>
      </w:tblGrid>
      <w:tr w:rsidR="008F5DD4" w:rsidRPr="00F8000C" w:rsidTr="008F5DD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F8000C" w:rsidRDefault="008F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F8000C" w:rsidRDefault="008F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D4" w:rsidRPr="00F8000C" w:rsidRDefault="008F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00C">
              <w:rPr>
                <w:rFonts w:ascii="Times New Roman" w:hAnsi="Times New Roman" w:cs="Times New Roman"/>
                <w:sz w:val="24"/>
                <w:szCs w:val="24"/>
              </w:rPr>
              <w:t>Вид    объекта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(погреб с земляной насыпью), площадью 12,00 кв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(гараж), площадью 15 кв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(гараж), площадью 21 кв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металлический контейнер, площадью 3,75 кв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12 кв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Транспортная в </w:t>
            </w: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хозяйственная постройка (сарай), площадью 18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9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7,5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96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7,5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металлический гараж, площадью 7,5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металлический гараж, площадью 18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металлический гараж, площадью 18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10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12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20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Селекционная в </w:t>
            </w: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хозяйственная постройка (сарай), площадью 8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6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6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3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12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12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12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Селекционная в районе дома №5А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хозяйственная постройка (сарай), площадью 6 кв.м.</w:t>
            </w:r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металлический контейнер, площадью 3 кв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264D8B" w:rsidRPr="005A4179" w:rsidTr="00A24F41">
        <w:trPr>
          <w:trHeight w:val="8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.о. Кинель, п.г.т. </w:t>
            </w:r>
            <w:proofErr w:type="spell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Усть-Кинельский</w:t>
            </w:r>
            <w:proofErr w:type="spellEnd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Транспортная в районе дома №6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8B" w:rsidRPr="00264D8B" w:rsidRDefault="00264D8B" w:rsidP="00264D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металлический контейнер, площадью 3 кв</w:t>
            </w:r>
            <w:proofErr w:type="gramStart"/>
            <w:r w:rsidRPr="00264D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</w:tbl>
    <w:p w:rsidR="00BA64EA" w:rsidRPr="005A4179" w:rsidRDefault="00BA64EA" w:rsidP="008F5DD4">
      <w:pPr>
        <w:rPr>
          <w:sz w:val="24"/>
          <w:szCs w:val="24"/>
        </w:rPr>
      </w:pPr>
    </w:p>
    <w:sectPr w:rsidR="00BA64EA" w:rsidRPr="005A4179" w:rsidSect="001A65C3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5DE"/>
    <w:rsid w:val="000B352B"/>
    <w:rsid w:val="00153E67"/>
    <w:rsid w:val="001A65C3"/>
    <w:rsid w:val="00264D8B"/>
    <w:rsid w:val="003100FD"/>
    <w:rsid w:val="004B5BAE"/>
    <w:rsid w:val="004F3D01"/>
    <w:rsid w:val="0056560C"/>
    <w:rsid w:val="005A4179"/>
    <w:rsid w:val="006156A3"/>
    <w:rsid w:val="00690B92"/>
    <w:rsid w:val="006F76B6"/>
    <w:rsid w:val="007D25AE"/>
    <w:rsid w:val="00887EAC"/>
    <w:rsid w:val="008B57CB"/>
    <w:rsid w:val="008F5DD4"/>
    <w:rsid w:val="00A24F41"/>
    <w:rsid w:val="00A41242"/>
    <w:rsid w:val="00B765DE"/>
    <w:rsid w:val="00B776FE"/>
    <w:rsid w:val="00BA64EA"/>
    <w:rsid w:val="00CF4089"/>
    <w:rsid w:val="00E8779B"/>
    <w:rsid w:val="00E959D6"/>
    <w:rsid w:val="00F8000C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root</cp:lastModifiedBy>
  <cp:revision>4</cp:revision>
  <cp:lastPrinted>2019-07-09T05:07:00Z</cp:lastPrinted>
  <dcterms:created xsi:type="dcterms:W3CDTF">2020-06-18T09:52:00Z</dcterms:created>
  <dcterms:modified xsi:type="dcterms:W3CDTF">2020-08-26T12:28:00Z</dcterms:modified>
</cp:coreProperties>
</file>